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4" w:line="277"/>
        <w:ind w:right="2691" w:left="-6" w:hanging="6"/>
        <w:jc w:val="right"/>
        <w:rPr>
          <w:rFonts w:ascii="Calibri" w:hAnsi="Calibri" w:cs="Calibri" w:eastAsia="Calibri"/>
          <w:color w:val="000000"/>
          <w:spacing w:val="0"/>
          <w:position w:val="0"/>
          <w:sz w:val="36"/>
          <w:shd w:fill="auto" w:val="clear"/>
        </w:rPr>
      </w:pPr>
      <w:r>
        <w:rPr>
          <w:rFonts w:ascii="Arial" w:hAnsi="Arial" w:cs="Arial" w:eastAsia="Arial"/>
          <w:color w:val="000000"/>
          <w:spacing w:val="0"/>
          <w:position w:val="0"/>
          <w:sz w:val="36"/>
          <w:shd w:fill="auto" w:val="clear"/>
        </w:rPr>
        <w:t xml:space="preserve">طرح</w:t>
      </w: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ab/>
      </w:r>
      <w:r>
        <w:rPr>
          <w:rFonts w:ascii="Arial" w:hAnsi="Arial" w:cs="Arial" w:eastAsia="Arial"/>
          <w:color w:val="000000"/>
          <w:spacing w:val="0"/>
          <w:position w:val="0"/>
          <w:sz w:val="36"/>
          <w:shd w:fill="auto" w:val="clear"/>
        </w:rPr>
        <w:t xml:space="preserve">جمعیت ایران</w:t>
      </w:r>
      <w:r>
        <w:rPr>
          <w:rFonts w:ascii="Calibri" w:hAnsi="Calibri" w:cs="Calibri" w:eastAsia="Calibri"/>
          <w:color w:val="000000"/>
          <w:spacing w:val="0"/>
          <w:position w:val="0"/>
          <w:sz w:val="36"/>
          <w:shd w:fill="auto" w:val="clear"/>
        </w:rPr>
        <w:t xml:space="preserve">                                     </w:t>
      </w:r>
      <w:r>
        <w:rPr>
          <w:rFonts w:ascii="Arial" w:hAnsi="Arial" w:cs="Arial" w:eastAsia="Arial"/>
          <w:color w:val="000000"/>
          <w:spacing w:val="0"/>
          <w:position w:val="0"/>
          <w:sz w:val="36"/>
          <w:shd w:fill="auto" w:val="clear"/>
        </w:rPr>
        <w:t xml:space="preserve">درس مطالعات پنجم ابتدایی درس</w:t>
      </w:r>
      <w:r>
        <w:rPr>
          <w:rFonts w:ascii="Calibri" w:hAnsi="Calibri" w:cs="Calibri" w:eastAsia="Calibri"/>
          <w:color w:val="000000"/>
          <w:spacing w:val="0"/>
          <w:position w:val="0"/>
          <w:sz w:val="36"/>
          <w:shd w:fill="auto" w:val="clear"/>
        </w:rPr>
        <w:t xml:space="preserve">  </w:t>
      </w:r>
    </w:p>
    <w:p>
      <w:pPr>
        <w:bidi w:val="true"/>
        <w:spacing w:before="0" w:after="4" w:line="277"/>
        <w:ind w:right="4856" w:left="-6" w:hanging="6"/>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هدف </w:t>
      </w:r>
      <w:r>
        <w:rPr>
          <w:rFonts w:ascii="Calibri" w:hAnsi="Calibri" w:cs="Calibri" w:eastAsia="Calibri"/>
          <w:color w:val="000000"/>
          <w:spacing w:val="0"/>
          <w:position w:val="0"/>
          <w:sz w:val="36"/>
          <w:shd w:fill="auto" w:val="clear"/>
        </w:rPr>
        <w:tab/>
      </w:r>
      <w:r>
        <w:rPr>
          <w:rFonts w:ascii="Calibri" w:hAnsi="Calibri" w:cs="Calibri" w:eastAsia="Calibri"/>
          <w:color w:val="000000"/>
          <w:spacing w:val="0"/>
          <w:position w:val="0"/>
          <w:sz w:val="36"/>
          <w:shd w:fill="auto" w:val="clear"/>
        </w:rPr>
        <w:t xml:space="preserve">آشنایی با مفهوم جمعیت و مزایای افزایش جمعیت  کلی  </w:t>
      </w:r>
    </w:p>
    <w:p>
      <w:pPr>
        <w:tabs>
          <w:tab w:val="center" w:pos="2501" w:leader="none"/>
        </w:tabs>
        <w:bidi w:val="true"/>
        <w:spacing w:before="0" w:after="16" w:line="267"/>
        <w:ind w:right="0" w:left="-12"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اهداف </w:t>
      </w:r>
      <w:r>
        <w:rPr>
          <w:rFonts w:ascii="Calibri" w:hAnsi="Calibri" w:cs="Calibri" w:eastAsia="Calibri"/>
          <w:color w:val="000000"/>
          <w:spacing w:val="0"/>
          <w:position w:val="0"/>
          <w:sz w:val="36"/>
          <w:shd w:fill="auto" w:val="clear"/>
        </w:rPr>
        <w:tab/>
      </w:r>
      <w:r>
        <w:rPr>
          <w:rFonts w:ascii="Calibri" w:hAnsi="Calibri" w:cs="Calibri" w:eastAsia="Calibri"/>
          <w:color w:val="000000"/>
          <w:spacing w:val="0"/>
          <w:position w:val="0"/>
          <w:sz w:val="36"/>
          <w:shd w:fill="auto" w:val="clear"/>
        </w:rPr>
        <w:t xml:space="preserve">مفهوم کلمه جمعیت را بداند </w:t>
      </w:r>
    </w:p>
    <w:p>
      <w:pPr>
        <w:bidi w:val="true"/>
        <w:spacing w:before="0" w:after="4" w:line="277"/>
        <w:ind w:right="2818" w:left="-6" w:hanging="6"/>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جزیی و </w:t>
      </w:r>
      <w:r>
        <w:rPr>
          <w:rFonts w:ascii="Calibri" w:hAnsi="Calibri" w:cs="Calibri" w:eastAsia="Calibri"/>
          <w:color w:val="000000"/>
          <w:spacing w:val="0"/>
          <w:position w:val="0"/>
          <w:sz w:val="36"/>
          <w:shd w:fill="auto" w:val="clear"/>
        </w:rPr>
        <w:tab/>
      </w:r>
      <w:r>
        <w:rPr>
          <w:rFonts w:ascii="Calibri" w:hAnsi="Calibri" w:cs="Calibri" w:eastAsia="Calibri"/>
          <w:color w:val="000000"/>
          <w:spacing w:val="0"/>
          <w:position w:val="0"/>
          <w:sz w:val="36"/>
          <w:shd w:fill="auto" w:val="clear"/>
        </w:rPr>
        <w:t xml:space="preserve">تقریبا حدس بزند جمعیت شهر یا روستای محل زندگی او چند نفر است  رفتاری  </w:t>
      </w:r>
      <w:r>
        <w:rPr>
          <w:rFonts w:ascii="Calibri" w:hAnsi="Calibri" w:cs="Calibri" w:eastAsia="Calibri"/>
          <w:color w:val="000000"/>
          <w:spacing w:val="0"/>
          <w:position w:val="0"/>
          <w:sz w:val="36"/>
          <w:shd w:fill="auto" w:val="clear"/>
        </w:rPr>
        <w:tab/>
      </w:r>
      <w:r>
        <w:rPr>
          <w:rFonts w:ascii="Calibri" w:hAnsi="Calibri" w:cs="Calibri" w:eastAsia="Calibri"/>
          <w:color w:val="000000"/>
          <w:spacing w:val="0"/>
          <w:position w:val="0"/>
          <w:sz w:val="36"/>
          <w:shd w:fill="auto" w:val="clear"/>
        </w:rPr>
        <w:t xml:space="preserve">افزایش جمعیت را درک کند  </w:t>
      </w:r>
    </w:p>
    <w:p>
      <w:pPr>
        <w:bidi w:val="true"/>
        <w:spacing w:before="0" w:after="4" w:line="277"/>
        <w:ind w:right="3990" w:left="-12" w:firstLine="1200"/>
        <w:jc w:val="right"/>
        <w:rPr>
          <w:rFonts w:ascii="Times New Roman" w:hAnsi="Times New Roman" w:cs="Times New Roman" w:eastAsia="Times New Roman"/>
          <w:color w:val="000000"/>
          <w:spacing w:val="0"/>
          <w:position w:val="0"/>
          <w:sz w:val="36"/>
          <w:shd w:fill="auto" w:val="clear"/>
        </w:rPr>
      </w:pPr>
      <w:r>
        <w:rPr>
          <w:rFonts w:ascii="Calibri" w:hAnsi="Calibri" w:cs="Calibri" w:eastAsia="Calibri"/>
          <w:color w:val="000000"/>
          <w:spacing w:val="0"/>
          <w:position w:val="0"/>
          <w:sz w:val="36"/>
          <w:shd w:fill="auto" w:val="clear"/>
        </w:rPr>
        <w:t xml:space="preserve">مزایای افزایش جمعیت در کشور را بداند    مفاهیم </w:t>
      </w:r>
      <w:r>
        <w:rPr>
          <w:rFonts w:ascii="Calibri" w:hAnsi="Calibri" w:cs="Calibri" w:eastAsia="Calibri"/>
          <w:color w:val="000000"/>
          <w:spacing w:val="0"/>
          <w:position w:val="0"/>
          <w:sz w:val="36"/>
          <w:shd w:fill="auto" w:val="clear"/>
        </w:rPr>
        <w:tab/>
      </w:r>
      <w:r>
        <w:rPr>
          <w:rFonts w:ascii="Calibri" w:hAnsi="Calibri" w:cs="Calibri" w:eastAsia="Calibri"/>
          <w:color w:val="000000"/>
          <w:spacing w:val="0"/>
          <w:position w:val="0"/>
          <w:sz w:val="36"/>
          <w:shd w:fill="auto" w:val="clear"/>
        </w:rPr>
        <w:t xml:space="preserve">جمعیت </w:t>
      </w:r>
      <w:r>
        <w:rPr>
          <w:rFonts w:ascii="Times New Roman" w:hAnsi="Times New Roman" w:cs="Times New Roman" w:eastAsia="Times New Roman"/>
          <w:color w:val="000000"/>
          <w:spacing w:val="0"/>
          <w:position w:val="0"/>
          <w:sz w:val="36"/>
          <w:shd w:fill="auto" w:val="clear"/>
        </w:rPr>
        <w:t xml:space="preserve">– </w:t>
      </w:r>
      <w:r>
        <w:rPr>
          <w:rFonts w:ascii="Times New Roman" w:hAnsi="Times New Roman" w:cs="Times New Roman" w:eastAsia="Times New Roman"/>
          <w:color w:val="000000"/>
          <w:spacing w:val="0"/>
          <w:position w:val="0"/>
          <w:sz w:val="36"/>
          <w:shd w:fill="auto" w:val="clear"/>
        </w:rPr>
        <w:t xml:space="preserve">افزایش جمعیت </w:t>
      </w:r>
      <w:r>
        <w:rPr>
          <w:rFonts w:ascii="Times New Roman" w:hAnsi="Times New Roman" w:cs="Times New Roman" w:eastAsia="Times New Roman"/>
          <w:color w:val="000000"/>
          <w:spacing w:val="0"/>
          <w:position w:val="0"/>
          <w:sz w:val="36"/>
          <w:shd w:fill="auto" w:val="clear"/>
        </w:rPr>
        <w:t xml:space="preserve">– </w:t>
      </w:r>
      <w:r>
        <w:rPr>
          <w:rFonts w:ascii="Times New Roman" w:hAnsi="Times New Roman" w:cs="Times New Roman" w:eastAsia="Times New Roman"/>
          <w:color w:val="000000"/>
          <w:spacing w:val="0"/>
          <w:position w:val="0"/>
          <w:sz w:val="36"/>
          <w:shd w:fill="auto" w:val="clear"/>
        </w:rPr>
        <w:t xml:space="preserve">پراکندگی جمعیت </w:t>
      </w:r>
      <w:r>
        <w:rPr>
          <w:rFonts w:ascii="Times New Roman" w:hAnsi="Times New Roman" w:cs="Times New Roman" w:eastAsia="Times New Roman"/>
          <w:color w:val="000000"/>
          <w:spacing w:val="0"/>
          <w:position w:val="0"/>
          <w:sz w:val="36"/>
          <w:shd w:fill="auto" w:val="clear"/>
        </w:rPr>
        <w:t xml:space="preserve">- </w:t>
      </w:r>
      <w:r>
        <w:rPr>
          <w:rFonts w:ascii="Times New Roman" w:hAnsi="Times New Roman" w:cs="Times New Roman" w:eastAsia="Times New Roman"/>
          <w:color w:val="000000"/>
          <w:spacing w:val="0"/>
          <w:position w:val="0"/>
          <w:sz w:val="36"/>
          <w:shd w:fill="auto" w:val="clear"/>
        </w:rPr>
        <w:t xml:space="preserve">مهاجرت کلیدی  </w:t>
      </w:r>
    </w:p>
    <w:p>
      <w:pPr>
        <w:tabs>
          <w:tab w:val="center" w:pos="2359" w:leader="none"/>
        </w:tabs>
        <w:bidi w:val="true"/>
        <w:spacing w:before="0" w:after="16" w:line="267"/>
        <w:ind w:right="0" w:left="-12" w:firstLine="0"/>
        <w:jc w:val="left"/>
        <w:rPr>
          <w:rFonts w:ascii="Times New Roman" w:hAnsi="Times New Roman" w:cs="Times New Roman" w:eastAsia="Times New Roman"/>
          <w:color w:val="000000"/>
          <w:spacing w:val="0"/>
          <w:position w:val="0"/>
          <w:sz w:val="36"/>
          <w:shd w:fill="auto" w:val="clear"/>
        </w:rPr>
      </w:pPr>
      <w:r>
        <w:rPr>
          <w:rFonts w:ascii="Times New Roman" w:hAnsi="Times New Roman" w:cs="Times New Roman" w:eastAsia="Times New Roman"/>
          <w:color w:val="000000"/>
          <w:spacing w:val="0"/>
          <w:position w:val="0"/>
          <w:sz w:val="36"/>
          <w:shd w:fill="auto" w:val="clear"/>
        </w:rPr>
        <w:t xml:space="preserve">وسایل </w:t>
      </w:r>
      <w:r>
        <w:rPr>
          <w:rFonts w:ascii="Times New Roman" w:hAnsi="Times New Roman" w:cs="Times New Roman" w:eastAsia="Times New Roman"/>
          <w:color w:val="000000"/>
          <w:spacing w:val="0"/>
          <w:position w:val="0"/>
          <w:sz w:val="36"/>
          <w:shd w:fill="auto" w:val="clear"/>
        </w:rPr>
        <w:tab/>
      </w:r>
      <w:r>
        <w:rPr>
          <w:rFonts w:ascii="Times New Roman" w:hAnsi="Times New Roman" w:cs="Times New Roman" w:eastAsia="Times New Roman"/>
          <w:color w:val="000000"/>
          <w:spacing w:val="0"/>
          <w:position w:val="0"/>
          <w:sz w:val="36"/>
          <w:shd w:fill="auto" w:val="clear"/>
        </w:rPr>
        <w:t xml:space="preserve">کتاب </w:t>
      </w:r>
      <w:r>
        <w:rPr>
          <w:rFonts w:ascii="Times New Roman" w:hAnsi="Times New Roman" w:cs="Times New Roman" w:eastAsia="Times New Roman"/>
          <w:color w:val="000000"/>
          <w:spacing w:val="0"/>
          <w:position w:val="0"/>
          <w:sz w:val="36"/>
          <w:shd w:fill="auto" w:val="clear"/>
        </w:rPr>
        <w:t xml:space="preserve">– </w:t>
      </w:r>
      <w:r>
        <w:rPr>
          <w:rFonts w:ascii="Times New Roman" w:hAnsi="Times New Roman" w:cs="Times New Roman" w:eastAsia="Times New Roman"/>
          <w:color w:val="000000"/>
          <w:spacing w:val="0"/>
          <w:position w:val="0"/>
          <w:sz w:val="36"/>
          <w:shd w:fill="auto" w:val="clear"/>
        </w:rPr>
        <w:t xml:space="preserve">کار برگ </w:t>
      </w:r>
      <w:r>
        <w:rPr>
          <w:rFonts w:ascii="Times New Roman" w:hAnsi="Times New Roman" w:cs="Times New Roman" w:eastAsia="Times New Roman"/>
          <w:color w:val="000000"/>
          <w:spacing w:val="0"/>
          <w:position w:val="0"/>
          <w:sz w:val="36"/>
          <w:shd w:fill="auto" w:val="clear"/>
        </w:rPr>
        <w:t xml:space="preserve">– </w:t>
      </w:r>
      <w:r>
        <w:rPr>
          <w:rFonts w:ascii="Times New Roman" w:hAnsi="Times New Roman" w:cs="Times New Roman" w:eastAsia="Times New Roman"/>
          <w:color w:val="000000"/>
          <w:spacing w:val="0"/>
          <w:position w:val="0"/>
          <w:sz w:val="36"/>
          <w:shd w:fill="auto" w:val="clear"/>
        </w:rPr>
        <w:t xml:space="preserve">تابلو </w:t>
      </w:r>
    </w:p>
    <w:p>
      <w:pPr>
        <w:bidi w:val="true"/>
        <w:spacing w:before="0" w:after="4" w:line="277"/>
        <w:ind w:right="5091" w:left="1187" w:hanging="1199"/>
        <w:jc w:val="right"/>
        <w:rPr>
          <w:rFonts w:ascii="Times New Roman" w:hAnsi="Times New Roman" w:cs="Times New Roman" w:eastAsia="Times New Roman"/>
          <w:color w:val="000000"/>
          <w:spacing w:val="0"/>
          <w:position w:val="0"/>
          <w:sz w:val="36"/>
          <w:shd w:fill="auto" w:val="clear"/>
        </w:rPr>
      </w:pPr>
      <w:r>
        <w:rPr>
          <w:rFonts w:ascii="Times New Roman" w:hAnsi="Times New Roman" w:cs="Times New Roman" w:eastAsia="Times New Roman"/>
          <w:color w:val="000000"/>
          <w:spacing w:val="0"/>
          <w:position w:val="0"/>
          <w:sz w:val="36"/>
          <w:shd w:fill="auto" w:val="clear"/>
        </w:rPr>
        <w:t xml:space="preserve">انتظارات انتظار می رود مفهوم جمیعیت را کامل بیان کند  انتظار می رود افزایش جمعیت را تعریف کند  </w:t>
      </w:r>
    </w:p>
    <w:p>
      <w:pPr>
        <w:bidi w:val="true"/>
        <w:spacing w:before="0" w:after="412" w:line="267"/>
        <w:ind w:right="2623" w:left="1210" w:hanging="10"/>
        <w:jc w:val="left"/>
        <w:rPr>
          <w:rFonts w:ascii="Times New Roman" w:hAnsi="Times New Roman" w:cs="Times New Roman" w:eastAsia="Times New Roman"/>
          <w:color w:val="000000"/>
          <w:spacing w:val="0"/>
          <w:position w:val="0"/>
          <w:sz w:val="36"/>
          <w:shd w:fill="auto" w:val="clear"/>
        </w:rPr>
      </w:pPr>
      <w:r>
        <w:rPr>
          <w:rFonts w:ascii="Times New Roman" w:hAnsi="Times New Roman" w:cs="Times New Roman" w:eastAsia="Times New Roman"/>
          <w:color w:val="000000"/>
          <w:spacing w:val="0"/>
          <w:position w:val="0"/>
          <w:sz w:val="36"/>
          <w:shd w:fill="auto" w:val="clear"/>
        </w:rPr>
        <w:t xml:space="preserve">انتظار می رود مزایای افزایش جمعیت را برای یک کشور بداند انتظار می رود پراکندی جمعیت و مهاجرت در ایران با ذکر دلیل بیان کند </w:t>
      </w:r>
    </w:p>
    <w:p>
      <w:pPr>
        <w:spacing w:before="0" w:after="0" w:line="259"/>
        <w:ind w:right="83" w:left="0" w:firstLine="0"/>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15405" w:left="-4465" w:firstLine="0"/>
        <w:jc w:val="left"/>
        <w:rPr>
          <w:rFonts w:ascii="Calibri" w:hAnsi="Calibri" w:cs="Calibri" w:eastAsia="Calibri"/>
          <w:color w:val="000000"/>
          <w:spacing w:val="0"/>
          <w:position w:val="0"/>
          <w:sz w:val="36"/>
          <w:shd w:fill="auto" w:val="clear"/>
        </w:rPr>
      </w:pPr>
    </w:p>
    <w:tbl>
      <w:tblPr/>
      <w:tblGrid>
        <w:gridCol w:w="13440"/>
        <w:gridCol w:w="1196"/>
      </w:tblGrid>
      <w:tr>
        <w:trPr>
          <w:trHeight w:val="1510" w:hRule="auto"/>
          <w:jc w:val="left"/>
        </w:trPr>
        <w:tc>
          <w:tcPr>
            <w:tcW w:w="13440" w:type="dxa"/>
            <w:tcBorders>
              <w:top w:val="single" w:color="000000" w:sz="0"/>
              <w:left w:val="single" w:color="000000" w:sz="4"/>
              <w:bottom w:val="single" w:color="000000" w:sz="4"/>
              <w:right w:val="single" w:color="000000" w:sz="4"/>
            </w:tcBorders>
            <w:shd w:color="000000" w:fill="ffffff" w:val="clear"/>
            <w:tcMar>
              <w:left w:w="94" w:type="dxa"/>
              <w:right w:w="94" w:type="dxa"/>
            </w:tcMar>
            <w:vAlign w:val="top"/>
          </w:tcPr>
          <w:p>
            <w:pPr>
              <w:bidi w:val="true"/>
              <w:spacing w:before="0" w:after="0" w:line="259"/>
              <w:ind w:right="5516" w:left="0" w:firstLine="6"/>
              <w:jc w:val="righ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در ابتدا کلمه جمعیت را پای تابلو بنویسید و از بچه ها بخواهید آن را معنی کنند  جمعیت کلاس خود را</w:t>
            </w:r>
            <w:r>
              <w:rPr>
                <w:rFonts w:ascii="Calibri" w:hAnsi="Calibri" w:cs="Calibri" w:eastAsia="Calibri"/>
                <w:color w:val="000000"/>
                <w:spacing w:val="0"/>
                <w:position w:val="0"/>
                <w:sz w:val="36"/>
                <w:u w:val="single"/>
                <w:shd w:fill="auto" w:val="clear"/>
              </w:rPr>
              <w:t xml:space="preserve"> </w:t>
            </w:r>
            <w:r>
              <w:rPr>
                <w:rFonts w:ascii="Calibri" w:hAnsi="Calibri" w:cs="Calibri" w:eastAsia="Calibri"/>
                <w:color w:val="000000"/>
                <w:spacing w:val="0"/>
                <w:position w:val="0"/>
                <w:sz w:val="36"/>
                <w:u w:val="single"/>
                <w:shd w:fill="auto" w:val="clear"/>
              </w:rPr>
              <w:t xml:space="preserve">با</w:t>
            </w: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 xml:space="preserve">کلاس ششم مقایسه کنند  کاربرگ</w:t>
            </w: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 xml:space="preserve">شماره</w:t>
            </w: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 xml:space="preserve">3</w:t>
            </w: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 xml:space="preserve">را انجام دهند  </w:t>
            </w:r>
          </w:p>
        </w:tc>
        <w:tc>
          <w:tcPr>
            <w:tcW w:w="1196" w:type="dxa"/>
            <w:tcBorders>
              <w:top w:val="single" w:color="000000" w:sz="0"/>
              <w:left w:val="single" w:color="000000" w:sz="4"/>
              <w:bottom w:val="single" w:color="000000" w:sz="4"/>
              <w:right w:val="single" w:color="000000" w:sz="4"/>
            </w:tcBorders>
            <w:shd w:color="000000" w:fill="ffffff" w:val="clear"/>
            <w:tcMar>
              <w:left w:w="94" w:type="dxa"/>
              <w:right w:w="94" w:type="dxa"/>
            </w:tcMar>
            <w:vAlign w:val="top"/>
          </w:tcPr>
          <w:p>
            <w:pPr>
              <w:bidi w:val="true"/>
              <w:spacing w:before="0" w:after="27" w:line="259"/>
              <w:ind w:right="0" w:left="1"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پیش از</w:t>
            </w:r>
            <w:r>
              <w:rPr>
                <w:rFonts w:ascii="Calibri" w:hAnsi="Calibri" w:cs="Calibri" w:eastAsia="Calibri"/>
                <w:color w:val="000000"/>
                <w:spacing w:val="0"/>
                <w:position w:val="0"/>
                <w:sz w:val="36"/>
                <w:shd w:fill="auto" w:val="clear"/>
              </w:rPr>
              <w:t xml:space="preserve"> </w:t>
            </w:r>
          </w:p>
          <w:p>
            <w:pPr>
              <w:bidi w:val="true"/>
              <w:spacing w:before="0" w:after="0" w:line="259"/>
              <w:ind w:right="30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تدریس </w:t>
            </w:r>
          </w:p>
        </w:tc>
      </w:tr>
      <w:tr>
        <w:trPr>
          <w:trHeight w:val="5533" w:hRule="auto"/>
          <w:jc w:val="left"/>
        </w:trPr>
        <w:tc>
          <w:tcPr>
            <w:tcW w:w="13440" w:type="dxa"/>
            <w:tcBorders>
              <w:top w:val="single" w:color="000000" w:sz="4"/>
              <w:left w:val="single" w:color="000000" w:sz="4"/>
              <w:bottom w:val="single" w:color="000000" w:sz="4"/>
              <w:right w:val="single" w:color="000000" w:sz="4"/>
            </w:tcBorders>
            <w:shd w:color="000000" w:fill="ffffff" w:val="clear"/>
            <w:tcMar>
              <w:left w:w="94" w:type="dxa"/>
              <w:right w:w="94" w:type="dxa"/>
            </w:tcMar>
            <w:vAlign w:val="top"/>
          </w:tcPr>
          <w:p>
            <w:pPr>
              <w:bidi w:val="true"/>
              <w:spacing w:before="0" w:after="27" w:line="259"/>
              <w:ind w:right="0" w:left="1"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 xml:space="preserve">با جمع بندی نظرات بچه ها در مورد جمعی</w:t>
            </w:r>
            <w:r>
              <w:rPr>
                <w:rFonts w:ascii="Calibri" w:hAnsi="Calibri" w:cs="Calibri" w:eastAsia="Calibri"/>
                <w:strike w:val="true"/>
                <w:color w:val="000000"/>
                <w:spacing w:val="0"/>
                <w:position w:val="0"/>
                <w:sz w:val="36"/>
                <w:shd w:fill="auto" w:val="clear"/>
              </w:rPr>
              <w:t xml:space="preserve">ت</w:t>
            </w: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 xml:space="preserve">معنی و مفهوم درست آن را پای تابلو نوشته و توضیح دهید</w:t>
            </w:r>
            <w:r>
              <w:rPr>
                <w:rFonts w:ascii="Calibri" w:hAnsi="Calibri" w:cs="Calibri" w:eastAsia="Calibri"/>
                <w:color w:val="000000"/>
                <w:spacing w:val="0"/>
                <w:position w:val="0"/>
                <w:sz w:val="36"/>
                <w:shd w:fill="auto" w:val="clear"/>
              </w:rPr>
              <w:t xml:space="preserve">  </w:t>
            </w:r>
          </w:p>
          <w:p>
            <w:pPr>
              <w:bidi w:val="true"/>
              <w:spacing w:before="0" w:after="0" w:line="275"/>
              <w:ind w:right="547" w:left="0" w:firstLine="2"/>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سپس پرسش مطرح می کنیم که اگر یک کشور جمعیت خیلی کم یا پیر داشته باشد چه مشکلاتی دارد با جمع بندی نظرات دانش آموزان معنی افزایش جمعیت و مزایای افزایش جمعیت در کشور مورد بررسی قرار می گیرد </w:t>
            </w:r>
          </w:p>
          <w:p>
            <w:pPr>
              <w:bidi w:val="true"/>
              <w:spacing w:before="0" w:after="0" w:line="274"/>
              <w:ind w:right="516" w:left="0" w:firstLine="6"/>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در گام بعدی با اشاره به نقشه ایران و نام بردن چند استان که جمعیت زیاد و کم دارند موضوع پراکندگی جمعیت و علت های آن را مورد پرسش و پاسخ قرار می دهیم و نتیجه گیری می کنیم</w:t>
            </w:r>
            <w:r>
              <w:rPr>
                <w:rFonts w:ascii="Calibri" w:hAnsi="Calibri" w:cs="Calibri" w:eastAsia="Calibri"/>
                <w:color w:val="000000"/>
                <w:spacing w:val="0"/>
                <w:position w:val="0"/>
                <w:sz w:val="36"/>
                <w:shd w:fill="auto" w:val="clear"/>
              </w:rPr>
              <w:t xml:space="preserve">.  </w:t>
            </w:r>
          </w:p>
          <w:p>
            <w:pPr>
              <w:bidi w:val="true"/>
              <w:spacing w:before="0" w:after="27" w:line="259"/>
              <w:ind w:right="0" w:left="5"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در ادامه می پرسیم آیا کسی را سراغ دارید که از استان دیگر به تهران بیاید </w:t>
            </w: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 xml:space="preserve">آیا علت آن را می دانید ؟  </w:t>
            </w:r>
          </w:p>
          <w:p>
            <w:pPr>
              <w:bidi w:val="true"/>
              <w:spacing w:before="0" w:after="0" w:line="274"/>
              <w:ind w:right="82" w:left="0" w:firstLine="4"/>
              <w:jc w:val="both"/>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بعد به بعضی استانها که امکانات و آب و هوای نامساعد دارند اشاره می کنیم و با این هدف بحث مهاجرت و علت های آن مورد بررسی قرار می گیرد </w:t>
            </w:r>
          </w:p>
          <w:p>
            <w:pPr>
              <w:bidi w:val="true"/>
              <w:spacing w:before="0" w:after="1" w:line="274"/>
              <w:ind w:right="218" w:left="0" w:firstLine="0"/>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در آخر عواملی که ممکن است جذب کننده جمعیت مانند امکانات بهداشتی ، آموشی ، شغلی ، ورفاهی و عواملی که دور کننده جمعیت و علت مهاجرت است مانند کمبود امکانات رفاهی ، بهداشتی ، اشتغال و شرای</w:t>
            </w:r>
            <w:r>
              <w:rPr>
                <w:rFonts w:ascii="Calibri" w:hAnsi="Calibri" w:cs="Calibri" w:eastAsia="Calibri"/>
                <w:strike w:val="true"/>
                <w:color w:val="000000"/>
                <w:spacing w:val="0"/>
                <w:position w:val="0"/>
                <w:sz w:val="36"/>
                <w:shd w:fill="auto" w:val="clear"/>
              </w:rPr>
              <w:t xml:space="preserve">ط</w:t>
            </w:r>
            <w:r>
              <w:rPr>
                <w:rFonts w:ascii="Calibri" w:hAnsi="Calibri" w:cs="Calibri" w:eastAsia="Calibri"/>
                <w:color w:val="000000"/>
                <w:spacing w:val="0"/>
                <w:position w:val="0"/>
                <w:sz w:val="36"/>
                <w:shd w:fill="auto" w:val="clear"/>
              </w:rPr>
              <w:t xml:space="preserve"> بد آب و هوا است بروی تابلو نوشته و تاکید میگردد </w:t>
            </w:r>
            <w:r>
              <w:rPr>
                <w:rFonts w:ascii="Calibri" w:hAnsi="Calibri" w:cs="Calibri" w:eastAsia="Calibri"/>
                <w:color w:val="000000"/>
                <w:spacing w:val="0"/>
                <w:position w:val="0"/>
                <w:sz w:val="36"/>
                <w:shd w:fill="auto" w:val="clear"/>
              </w:rPr>
              <w:t xml:space="preserve">.  </w:t>
            </w:r>
          </w:p>
          <w:p>
            <w:pPr>
              <w:bidi w:val="true"/>
              <w:spacing w:before="0" w:after="0" w:line="259"/>
              <w:ind w:right="0" w:left="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انجام فعالیت ها و کاربرگ بصورت گروهی و فردی مد نظر است  </w:t>
            </w:r>
          </w:p>
        </w:tc>
        <w:tc>
          <w:tcPr>
            <w:tcW w:w="1196" w:type="dxa"/>
            <w:tcBorders>
              <w:top w:val="single" w:color="000000" w:sz="4"/>
              <w:left w:val="single" w:color="000000" w:sz="4"/>
              <w:bottom w:val="single" w:color="000000" w:sz="4"/>
              <w:right w:val="single" w:color="000000" w:sz="4"/>
            </w:tcBorders>
            <w:shd w:color="000000" w:fill="ffffff" w:val="clear"/>
            <w:tcMar>
              <w:left w:w="94" w:type="dxa"/>
              <w:right w:w="94" w:type="dxa"/>
            </w:tcMar>
            <w:vAlign w:val="top"/>
          </w:tcPr>
          <w:p>
            <w:pPr>
              <w:bidi w:val="true"/>
              <w:spacing w:before="0" w:after="0" w:line="259"/>
              <w:ind w:right="30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تدریس  </w:t>
            </w:r>
          </w:p>
        </w:tc>
      </w:tr>
      <w:tr>
        <w:trPr>
          <w:trHeight w:val="511" w:hRule="auto"/>
          <w:jc w:val="left"/>
        </w:trPr>
        <w:tc>
          <w:tcPr>
            <w:tcW w:w="13440" w:type="dxa"/>
            <w:tcBorders>
              <w:top w:val="single" w:color="000000" w:sz="4"/>
              <w:left w:val="single" w:color="000000" w:sz="4"/>
              <w:bottom w:val="single" w:color="000000" w:sz="4"/>
              <w:right w:val="single" w:color="000000" w:sz="4"/>
            </w:tcBorders>
            <w:shd w:color="000000" w:fill="ffffff" w:val="clear"/>
            <w:tcMar>
              <w:left w:w="94" w:type="dxa"/>
              <w:right w:w="94" w:type="dxa"/>
            </w:tcMar>
            <w:vAlign w:val="top"/>
          </w:tcPr>
          <w:p>
            <w:pPr>
              <w:bidi w:val="true"/>
              <w:spacing w:before="0" w:after="0" w:line="259"/>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گزارشی از چند جالی پرجمعیت و کم جمعیت ارایه داده و جمعیت آن ها را تقریبی حدس بزنند </w:t>
            </w:r>
          </w:p>
        </w:tc>
        <w:tc>
          <w:tcPr>
            <w:tcW w:w="1196" w:type="dxa"/>
            <w:tcBorders>
              <w:top w:val="single" w:color="000000" w:sz="4"/>
              <w:left w:val="single" w:color="000000" w:sz="4"/>
              <w:bottom w:val="single" w:color="000000" w:sz="4"/>
              <w:right w:val="single" w:color="000000" w:sz="4"/>
            </w:tcBorders>
            <w:shd w:color="000000" w:fill="ffffff" w:val="clear"/>
            <w:tcMar>
              <w:left w:w="94" w:type="dxa"/>
              <w:right w:w="94" w:type="dxa"/>
            </w:tcMar>
            <w:vAlign w:val="top"/>
          </w:tcPr>
          <w:p>
            <w:pPr>
              <w:bidi w:val="true"/>
              <w:spacing w:before="0" w:after="0" w:line="259"/>
              <w:ind w:right="36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فعالیت  </w:t>
            </w:r>
          </w:p>
        </w:tc>
      </w:tr>
    </w:tbl>
    <w:p>
      <w:pPr>
        <w:bidi w:val="true"/>
        <w:spacing w:before="0" w:after="4" w:line="277"/>
        <w:ind w:right="-15" w:left="461" w:hanging="6"/>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از روی نقشه به پراکندگی جمعیت در ایران اشاره کرده و نقاط پرجمعیت و کم جمعیت را نشان دهند  انجام فعالیت کتاب و کاربرگ</w:t>
      </w:r>
      <w:r>
        <w:rPr>
          <w:rFonts w:ascii="Calibri" w:hAnsi="Calibri" w:cs="Calibri" w:eastAsia="Calibri"/>
          <w:color w:val="000000"/>
          <w:spacing w:val="0"/>
          <w:position w:val="0"/>
          <w:sz w:val="36"/>
          <w:shd w:fill="auto" w:val="clear"/>
        </w:rPr>
        <w:t xml:space="preserve">  </w:t>
      </w:r>
    </w:p>
    <w:p>
      <w:pPr>
        <w:bidi w:val="true"/>
        <w:spacing w:before="0" w:after="4" w:line="277"/>
        <w:ind w:right="3260" w:left="1187" w:hanging="1199"/>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ارزشیابی  دانش آموز می تواند جمعیت را تعریف کند دانش آموز می تواند جای پر جمعیت و کم </w:t>
      </w:r>
      <w:r>
        <w:rPr>
          <w:rFonts w:ascii="Calibri" w:hAnsi="Calibri" w:cs="Calibri" w:eastAsia="Calibri"/>
          <w:strike w:val="true"/>
          <w:color w:val="000000"/>
          <w:spacing w:val="0"/>
          <w:position w:val="0"/>
          <w:sz w:val="36"/>
          <w:shd w:fill="auto" w:val="clear"/>
        </w:rPr>
        <w:t xml:space="preserve">ج</w:t>
      </w:r>
      <w:r>
        <w:rPr>
          <w:rFonts w:ascii="Calibri" w:hAnsi="Calibri" w:cs="Calibri" w:eastAsia="Calibri"/>
          <w:color w:val="000000"/>
          <w:spacing w:val="0"/>
          <w:position w:val="0"/>
          <w:sz w:val="36"/>
          <w:shd w:fill="auto" w:val="clear"/>
        </w:rPr>
        <w:t xml:space="preserve">معیت را مثال بزند دانش آموز می تواند مزایای افزایش جمعیت برای کشور را نام برد دانش آموز می تواند مفهوم پراکندگی جمعیت در کشور را بیان کند  دانش اموز می تواند مفهوم مهاجرت و علت های آن را بیان کند   </w:t>
      </w:r>
    </w:p>
    <w:p>
      <w:pPr>
        <w:spacing w:before="0" w:after="1649" w:line="259"/>
        <w:ind w:right="134" w:left="0" w:firstLine="0"/>
        <w:jc w:val="righ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 </w:t>
      </w:r>
    </w:p>
    <w:p>
      <w:pPr>
        <w:spacing w:before="0" w:after="0" w:line="259"/>
        <w:ind w:right="0" w:left="2109" w:firstLine="0"/>
        <w:jc w:val="left"/>
        <w:rPr>
          <w:rFonts w:ascii="Calibri" w:hAnsi="Calibri" w:cs="Calibri" w:eastAsia="Calibri"/>
          <w:color w:val="000000"/>
          <w:spacing w:val="0"/>
          <w:position w:val="0"/>
          <w:sz w:val="3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