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62A7B" w:rsidRPr="002F1817" w:rsidRDefault="00D62A7B" w:rsidP="00D62A7B">
      <w:pPr>
        <w:pStyle w:val="Style"/>
        <w:bidi/>
        <w:spacing w:before="100" w:beforeAutospacing="1" w:after="100" w:afterAutospacing="1" w:line="336" w:lineRule="auto"/>
        <w:jc w:val="both"/>
        <w:rPr>
          <w:rFonts w:asciiTheme="minorBidi" w:hAnsiTheme="minorBidi" w:cstheme="minorBidi"/>
          <w:b/>
          <w:bCs/>
          <w:sz w:val="32"/>
          <w:szCs w:val="32"/>
          <w:rtl/>
          <w:lang w:bidi="fa-IR"/>
        </w:rPr>
      </w:pPr>
      <w:r w:rsidRPr="002F1817">
        <w:rPr>
          <w:rFonts w:asciiTheme="minorBidi" w:hAnsiTheme="minorBidi" w:cstheme="minorBidi"/>
          <w:b/>
          <w:bCs/>
          <w:sz w:val="32"/>
          <w:szCs w:val="32"/>
          <w:rtl/>
          <w:lang w:bidi="fa-IR"/>
        </w:rPr>
        <w:t>فصل اول:کلـیـات تحقــیـــق</w:t>
      </w:r>
    </w:p>
    <w:p w:rsidR="00D62A7B" w:rsidRDefault="00D62A7B" w:rsidP="00D62A7B">
      <w:pPr>
        <w:spacing w:line="360" w:lineRule="auto"/>
        <w:ind w:left="288" w:firstLine="576"/>
        <w:jc w:val="lowKashida"/>
        <w:rPr>
          <w:rFonts w:asciiTheme="minorBidi" w:hAnsiTheme="minorBidi" w:cstheme="minorBidi"/>
          <w:b/>
          <w:bCs/>
          <w:sz w:val="32"/>
          <w:szCs w:val="32"/>
        </w:rPr>
      </w:pPr>
      <w:r>
        <w:rPr>
          <w:rFonts w:asciiTheme="minorBidi" w:hAnsiTheme="minorBidi" w:cstheme="minorBidi"/>
          <w:noProof/>
          <w:sz w:val="28"/>
          <w:szCs w:val="28"/>
        </w:rPr>
        <w:drawing>
          <wp:anchor distT="0" distB="0" distL="114300" distR="114300" simplePos="0" relativeHeight="251658240" behindDoc="0" locked="0" layoutInCell="1" allowOverlap="1" wp14:anchorId="3762542A" wp14:editId="5243A054">
            <wp:simplePos x="0" y="0"/>
            <wp:positionH relativeFrom="margin">
              <wp:align>right</wp:align>
            </wp:positionH>
            <wp:positionV relativeFrom="paragraph">
              <wp:posOffset>523875</wp:posOffset>
            </wp:positionV>
            <wp:extent cx="5725160" cy="4533900"/>
            <wp:effectExtent l="0" t="0" r="8890" b="0"/>
            <wp:wrapSquare wrapText="bothSides"/>
            <wp:docPr id="1" name="Picture 1" descr="C:\Users\kamal\Desktop\4087wony9tnklymby0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mal\Desktop\4087wony9tnklymby0i.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5160" cy="4533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2A7B">
        <w:rPr>
          <w:rFonts w:asciiTheme="minorBidi" w:hAnsiTheme="minorBidi" w:cstheme="minorBidi"/>
          <w:b/>
          <w:bCs/>
          <w:sz w:val="32"/>
          <w:szCs w:val="32"/>
          <w:rtl/>
        </w:rPr>
        <w:t>مقدمه:</w:t>
      </w:r>
    </w:p>
    <w:p w:rsidR="00D62A7B" w:rsidRDefault="00D62A7B" w:rsidP="00D62A7B">
      <w:pPr>
        <w:spacing w:line="360" w:lineRule="auto"/>
        <w:ind w:left="288" w:firstLine="576"/>
        <w:jc w:val="lowKashida"/>
        <w:rPr>
          <w:rFonts w:asciiTheme="minorBidi" w:hAnsiTheme="minorBidi" w:cstheme="minorBidi"/>
          <w:b/>
          <w:bCs/>
          <w:sz w:val="32"/>
          <w:szCs w:val="32"/>
        </w:rPr>
      </w:pPr>
    </w:p>
    <w:p w:rsidR="00272409" w:rsidRDefault="00D62A7B" w:rsidP="00D62A7B">
      <w:pPr>
        <w:spacing w:line="360" w:lineRule="auto"/>
        <w:ind w:firstLine="567"/>
        <w:jc w:val="lowKashida"/>
        <w:rPr>
          <w:rFonts w:asciiTheme="minorBidi" w:hAnsiTheme="minorBidi" w:cstheme="minorBidi"/>
          <w:sz w:val="28"/>
          <w:szCs w:val="28"/>
          <w:lang w:bidi="fa-IR"/>
        </w:rPr>
      </w:pPr>
      <w:r w:rsidRPr="00D62A7B">
        <w:rPr>
          <w:rFonts w:asciiTheme="minorBidi" w:hAnsiTheme="minorBidi" w:cstheme="minorBidi"/>
          <w:sz w:val="28"/>
          <w:szCs w:val="28"/>
          <w:rtl/>
        </w:rPr>
        <w:t>مساله استقرارتسهيلات يكي ازعوامل اثرگذاربرسيستم توليدي است.</w:t>
      </w:r>
      <w:r w:rsidRPr="00D62A7B">
        <w:rPr>
          <w:rFonts w:asciiTheme="minorBidi" w:hAnsiTheme="minorBidi" w:cstheme="minorBidi"/>
          <w:sz w:val="28"/>
          <w:szCs w:val="28"/>
          <w:rtl/>
          <w:lang w:bidi="fa-IR"/>
        </w:rPr>
        <w:t xml:space="preserve"> درسيستمهاي توليدي واژه تسهيلات شامل ماشين آلات،كارگاهها،ايستگاههاي بازرسي،مكانهاي شستشو،كمدلباسها،استراحتگاههاوديگرتجهيزات پشتيباني مشابه است.درسيستمهاي خدماتي ،تسهيلات شامل ودفترخانه ها،استراحتگاهها ورستورانهاست.</w:t>
      </w:r>
      <w:r w:rsidRPr="00D62A7B">
        <w:rPr>
          <w:rFonts w:asciiTheme="minorBidi" w:hAnsiTheme="minorBidi" w:cstheme="minorBidi"/>
          <w:sz w:val="28"/>
          <w:szCs w:val="28"/>
          <w:rtl/>
        </w:rPr>
        <w:t xml:space="preserve"> تعيين جا</w:t>
      </w:r>
      <w:r w:rsidR="00F929EC">
        <w:rPr>
          <w:rFonts w:asciiTheme="minorBidi" w:hAnsiTheme="minorBidi" w:cstheme="minorBidi"/>
          <w:sz w:val="28"/>
          <w:szCs w:val="28"/>
        </w:rPr>
        <w:t xml:space="preserve"> </w:t>
      </w:r>
      <w:r w:rsidRPr="00D62A7B">
        <w:rPr>
          <w:rFonts w:asciiTheme="minorBidi" w:hAnsiTheme="minorBidi" w:cstheme="minorBidi"/>
          <w:sz w:val="28"/>
          <w:szCs w:val="28"/>
          <w:rtl/>
        </w:rPr>
        <w:t>وچيدمان تسهيلات دريك كارخانه معمولا "مسئله نحوه استقرار تسهيلات"</w:t>
      </w:r>
      <w:r w:rsidRPr="00D62A7B">
        <w:rPr>
          <w:rFonts w:asciiTheme="minorBidi" w:hAnsiTheme="minorBidi" w:cstheme="minorBidi"/>
          <w:b/>
          <w:bCs/>
          <w:sz w:val="28"/>
          <w:szCs w:val="28"/>
          <w:rtl/>
          <w:lang w:bidi="fa-IR"/>
        </w:rPr>
        <w:t xml:space="preserve"> </w:t>
      </w:r>
      <w:r w:rsidRPr="00D62A7B">
        <w:rPr>
          <w:rFonts w:asciiTheme="minorBidi" w:hAnsiTheme="minorBidi" w:cstheme="minorBidi"/>
          <w:sz w:val="28"/>
          <w:szCs w:val="28"/>
          <w:rtl/>
        </w:rPr>
        <w:t>ناميده مي شود وبه عنوان عامل اثرگذار روي هزينه هاي توليد،فرايندكار،فاصله زمان سفارش كالا تادريافت آن (زمان تاخير)وبهره وري شناخته مي شود.چيدمان خوب تسهيلات به بهره وري وكارآئي توليد كمك مي كند وتا50درصد هزينه هاي كلي توليد راكاهش مي دهد.(</w:t>
      </w:r>
      <w:r w:rsidRPr="00D62A7B">
        <w:rPr>
          <w:rFonts w:asciiTheme="minorBidi" w:hAnsiTheme="minorBidi" w:cstheme="minorBidi"/>
          <w:sz w:val="28"/>
          <w:szCs w:val="28"/>
        </w:rPr>
        <w:t>Tompkins et al.</w:t>
      </w:r>
      <w:proofErr w:type="gramStart"/>
      <w:r w:rsidRPr="00D62A7B">
        <w:rPr>
          <w:rFonts w:asciiTheme="minorBidi" w:hAnsiTheme="minorBidi" w:cstheme="minorBidi"/>
          <w:sz w:val="28"/>
          <w:szCs w:val="28"/>
        </w:rPr>
        <w:t>,1996</w:t>
      </w:r>
      <w:proofErr w:type="gramEnd"/>
      <w:r w:rsidRPr="00D62A7B">
        <w:rPr>
          <w:rFonts w:asciiTheme="minorBidi" w:hAnsiTheme="minorBidi" w:cstheme="minorBidi"/>
          <w:sz w:val="28"/>
          <w:szCs w:val="28"/>
        </w:rPr>
        <w:t xml:space="preserve"> </w:t>
      </w:r>
      <w:r w:rsidRPr="00D62A7B">
        <w:rPr>
          <w:rFonts w:asciiTheme="minorBidi" w:hAnsiTheme="minorBidi" w:cstheme="minorBidi"/>
          <w:sz w:val="28"/>
          <w:szCs w:val="28"/>
          <w:rtl/>
        </w:rPr>
        <w:t>).</w:t>
      </w:r>
      <w:r w:rsidRPr="00D62A7B">
        <w:rPr>
          <w:rFonts w:asciiTheme="minorBidi" w:hAnsiTheme="minorBidi" w:cstheme="minorBidi"/>
          <w:sz w:val="28"/>
          <w:szCs w:val="28"/>
          <w:rtl/>
          <w:lang w:bidi="fa-IR"/>
        </w:rPr>
        <w:t xml:space="preserve">منظورازچيدمان فيزيكي، تخصيص تجهيزات </w:t>
      </w:r>
      <w:r w:rsidRPr="00D62A7B">
        <w:rPr>
          <w:rFonts w:asciiTheme="minorBidi" w:hAnsiTheme="minorBidi" w:cstheme="minorBidi"/>
          <w:sz w:val="28"/>
          <w:szCs w:val="28"/>
          <w:rtl/>
          <w:lang w:bidi="fa-IR"/>
        </w:rPr>
        <w:lastRenderedPageBreak/>
        <w:t>به مكانهاي مشخص دركارخانه است.چيدمان تسهيلات به نحوي كه حركت پرسنل ومواد راحداقل كرده ودرنتيجه هزينه انتقال موادراكاهش دهد،كارائي وبهره وري سيستم راافزايش مي دهد.</w:t>
      </w:r>
    </w:p>
    <w:p w:rsidR="00272409" w:rsidRDefault="00272409" w:rsidP="00D62A7B">
      <w:pPr>
        <w:spacing w:line="360" w:lineRule="auto"/>
        <w:ind w:firstLine="567"/>
        <w:jc w:val="lowKashida"/>
        <w:rPr>
          <w:rFonts w:asciiTheme="minorBidi" w:hAnsiTheme="minorBidi" w:cstheme="minorBidi"/>
          <w:sz w:val="28"/>
          <w:szCs w:val="28"/>
          <w:lang w:bidi="fa-IR"/>
        </w:rPr>
      </w:pPr>
    </w:p>
    <w:p w:rsidR="00F929EC" w:rsidRDefault="00F929EC" w:rsidP="00D62A7B">
      <w:pPr>
        <w:spacing w:line="360" w:lineRule="auto"/>
        <w:ind w:firstLine="567"/>
        <w:jc w:val="lowKashida"/>
        <w:rPr>
          <w:rFonts w:asciiTheme="minorBidi" w:hAnsiTheme="minorBidi" w:cstheme="minorBidi"/>
          <w:sz w:val="28"/>
          <w:szCs w:val="28"/>
          <w:lang w:bidi="fa-IR"/>
        </w:rPr>
      </w:pPr>
    </w:p>
    <w:p w:rsidR="00F929EC" w:rsidRDefault="00F929EC" w:rsidP="00F929EC">
      <w:pPr>
        <w:spacing w:line="360" w:lineRule="auto"/>
        <w:jc w:val="lowKashida"/>
        <w:rPr>
          <w:rFonts w:ascii="Arial" w:hAnsi="Arial" w:cs="Arial"/>
          <w:b/>
          <w:bCs/>
          <w:sz w:val="28"/>
          <w:szCs w:val="28"/>
          <w:lang w:bidi="fa-IR"/>
        </w:rPr>
      </w:pPr>
      <w:r w:rsidRPr="00AB59C1">
        <w:rPr>
          <w:rFonts w:ascii="Arial" w:hAnsi="Arial" w:cs="Arial"/>
          <w:b/>
          <w:bCs/>
          <w:sz w:val="28"/>
          <w:szCs w:val="28"/>
          <w:rtl/>
          <w:lang w:bidi="fa-IR"/>
        </w:rPr>
        <w:t xml:space="preserve">ساخت كارخانه : </w:t>
      </w:r>
    </w:p>
    <w:p w:rsidR="00F929EC" w:rsidRPr="00AB59C1" w:rsidRDefault="00F929EC" w:rsidP="00F929EC">
      <w:pPr>
        <w:spacing w:line="360" w:lineRule="auto"/>
        <w:jc w:val="lowKashida"/>
        <w:rPr>
          <w:rFonts w:ascii="Arial" w:hAnsi="Arial" w:cs="Arial"/>
          <w:sz w:val="28"/>
          <w:szCs w:val="28"/>
          <w:rtl/>
          <w:lang w:bidi="fa-IR"/>
        </w:rPr>
      </w:pPr>
      <w:r w:rsidRPr="00AB59C1">
        <w:rPr>
          <w:rFonts w:ascii="Arial" w:hAnsi="Arial" w:cs="Arial"/>
          <w:sz w:val="28"/>
          <w:szCs w:val="28"/>
          <w:rtl/>
          <w:lang w:bidi="fa-IR"/>
        </w:rPr>
        <w:t>قبل از بحث در رابطه با طرح اوليه كارخانه ، ابتدا بايستي مفهوم و معني كلمه كارخانه را توضيح دهيم. يك كارخانه به معني واحد توليدي است. يك واحد توليدي از يك ساختمان يا گروهي از ساختمانها بعنوان فضاي لازم براي قرارگيري كارمندان و تجهيزات و ماشين آلات است همه اين موارد براي توليد محصول لازم و ضروري هستند. اصلاح توليد به ورود ماده خام و توليد محصول با كمك تجهيزات و ماشين آلات و كارمندان مربوط مي شود. در اين فضا بايد همه عوامل و افراد از اصول مشخص و تعيين شده اي پيروي كند.</w:t>
      </w:r>
    </w:p>
    <w:p w:rsidR="007A4C6F" w:rsidRDefault="007A4C6F" w:rsidP="00D62A7B">
      <w:pPr>
        <w:spacing w:line="360" w:lineRule="auto"/>
        <w:ind w:firstLine="567"/>
        <w:jc w:val="lowKashida"/>
        <w:rPr>
          <w:rFonts w:asciiTheme="minorBidi" w:hAnsiTheme="minorBidi" w:cstheme="minorBidi"/>
          <w:sz w:val="28"/>
          <w:szCs w:val="28"/>
          <w:lang w:bidi="fa-IR"/>
        </w:rPr>
      </w:pPr>
    </w:p>
    <w:p w:rsidR="00D62A7B" w:rsidRPr="00D62A7B" w:rsidRDefault="00D62A7B" w:rsidP="00D62A7B">
      <w:pPr>
        <w:spacing w:line="360" w:lineRule="auto"/>
        <w:ind w:firstLine="567"/>
        <w:jc w:val="lowKashida"/>
        <w:rPr>
          <w:rFonts w:asciiTheme="minorBidi" w:hAnsiTheme="minorBidi" w:cstheme="minorBidi"/>
          <w:sz w:val="28"/>
          <w:szCs w:val="28"/>
          <w:rtl/>
          <w:lang w:bidi="fa-IR"/>
        </w:rPr>
      </w:pPr>
      <w:r w:rsidRPr="00D62A7B">
        <w:rPr>
          <w:rFonts w:asciiTheme="minorBidi" w:hAnsiTheme="minorBidi" w:cstheme="minorBidi"/>
          <w:sz w:val="28"/>
          <w:szCs w:val="28"/>
          <w:rtl/>
          <w:lang w:bidi="fa-IR"/>
        </w:rPr>
        <w:t>درعمل علاوه برحداقل كردن هزينه مربوط به حركت بين تسهيلات ،فاكتورهاي ديگري نيز بايستي درنظرگرفته شوندكه عبارتنداز:</w:t>
      </w:r>
    </w:p>
    <w:p w:rsidR="00D62A7B" w:rsidRPr="00D62A7B" w:rsidRDefault="00D62A7B" w:rsidP="00D62A7B">
      <w:pPr>
        <w:numPr>
          <w:ilvl w:val="0"/>
          <w:numId w:val="1"/>
        </w:numPr>
        <w:spacing w:line="360" w:lineRule="auto"/>
        <w:jc w:val="lowKashida"/>
        <w:rPr>
          <w:rFonts w:asciiTheme="minorBidi" w:hAnsiTheme="minorBidi" w:cstheme="minorBidi"/>
          <w:sz w:val="28"/>
          <w:szCs w:val="28"/>
          <w:rtl/>
        </w:rPr>
      </w:pPr>
      <w:r w:rsidRPr="00D62A7B">
        <w:rPr>
          <w:rFonts w:asciiTheme="minorBidi" w:hAnsiTheme="minorBidi" w:cstheme="minorBidi"/>
          <w:sz w:val="28"/>
          <w:szCs w:val="28"/>
          <w:rtl/>
        </w:rPr>
        <w:t>كاهش تراكم وازدحام ماشين آلات براي جريان روان افرادومواد</w:t>
      </w:r>
    </w:p>
    <w:p w:rsidR="00D62A7B" w:rsidRPr="00D62A7B" w:rsidRDefault="00D62A7B" w:rsidP="00D62A7B">
      <w:pPr>
        <w:numPr>
          <w:ilvl w:val="0"/>
          <w:numId w:val="1"/>
        </w:numPr>
        <w:spacing w:line="360" w:lineRule="auto"/>
        <w:jc w:val="lowKashida"/>
        <w:rPr>
          <w:rFonts w:asciiTheme="minorBidi" w:hAnsiTheme="minorBidi" w:cstheme="minorBidi"/>
          <w:sz w:val="28"/>
          <w:szCs w:val="28"/>
        </w:rPr>
      </w:pPr>
      <w:r w:rsidRPr="00D62A7B">
        <w:rPr>
          <w:rFonts w:asciiTheme="minorBidi" w:hAnsiTheme="minorBidi" w:cstheme="minorBidi"/>
          <w:sz w:val="28"/>
          <w:szCs w:val="28"/>
          <w:rtl/>
        </w:rPr>
        <w:t>استفاده ازفضاي دردسترس بصورت كارآمدوموثر</w:t>
      </w:r>
    </w:p>
    <w:p w:rsidR="00D62A7B" w:rsidRPr="00D62A7B" w:rsidRDefault="00D62A7B" w:rsidP="00D62A7B">
      <w:pPr>
        <w:numPr>
          <w:ilvl w:val="0"/>
          <w:numId w:val="1"/>
        </w:numPr>
        <w:spacing w:line="360" w:lineRule="auto"/>
        <w:jc w:val="lowKashida"/>
        <w:rPr>
          <w:rFonts w:asciiTheme="minorBidi" w:hAnsiTheme="minorBidi" w:cstheme="minorBidi"/>
          <w:sz w:val="28"/>
          <w:szCs w:val="28"/>
        </w:rPr>
      </w:pPr>
      <w:r w:rsidRPr="00D62A7B">
        <w:rPr>
          <w:rFonts w:asciiTheme="minorBidi" w:hAnsiTheme="minorBidi" w:cstheme="minorBidi"/>
          <w:sz w:val="28"/>
          <w:szCs w:val="28"/>
          <w:rtl/>
        </w:rPr>
        <w:t>تسهيل ايجادارتباط ونظارت برفرآيندها</w:t>
      </w:r>
    </w:p>
    <w:p w:rsidR="00D62A7B" w:rsidRPr="00D62A7B" w:rsidRDefault="00D62A7B" w:rsidP="00D62A7B">
      <w:pPr>
        <w:numPr>
          <w:ilvl w:val="0"/>
          <w:numId w:val="1"/>
        </w:numPr>
        <w:spacing w:line="360" w:lineRule="auto"/>
        <w:jc w:val="lowKashida"/>
        <w:rPr>
          <w:rFonts w:asciiTheme="minorBidi" w:hAnsiTheme="minorBidi" w:cstheme="minorBidi"/>
          <w:sz w:val="28"/>
          <w:szCs w:val="28"/>
        </w:rPr>
      </w:pPr>
      <w:r w:rsidRPr="00D62A7B">
        <w:rPr>
          <w:rFonts w:asciiTheme="minorBidi" w:hAnsiTheme="minorBidi" w:cstheme="minorBidi"/>
          <w:sz w:val="28"/>
          <w:szCs w:val="28"/>
          <w:rtl/>
        </w:rPr>
        <w:t>فراهم كردن يك محيط مطلوب وايمن براي پرسنل</w:t>
      </w:r>
    </w:p>
    <w:p w:rsidR="00D62A7B" w:rsidRPr="00D62A7B" w:rsidRDefault="00D62A7B" w:rsidP="00D62A7B">
      <w:pPr>
        <w:numPr>
          <w:ilvl w:val="0"/>
          <w:numId w:val="1"/>
        </w:numPr>
        <w:spacing w:line="360" w:lineRule="auto"/>
        <w:jc w:val="lowKashida"/>
        <w:rPr>
          <w:rFonts w:asciiTheme="minorBidi" w:hAnsiTheme="minorBidi" w:cstheme="minorBidi"/>
          <w:sz w:val="28"/>
          <w:szCs w:val="28"/>
        </w:rPr>
      </w:pPr>
      <w:r w:rsidRPr="00D62A7B">
        <w:rPr>
          <w:rFonts w:asciiTheme="minorBidi" w:hAnsiTheme="minorBidi" w:cstheme="minorBidi"/>
          <w:sz w:val="28"/>
          <w:szCs w:val="28"/>
          <w:rtl/>
        </w:rPr>
        <w:t>حداقل سازي هزينه حمل ونقل مواد</w:t>
      </w:r>
    </w:p>
    <w:p w:rsidR="00D62A7B" w:rsidRPr="00D62A7B" w:rsidRDefault="00D62A7B" w:rsidP="00D62A7B">
      <w:pPr>
        <w:numPr>
          <w:ilvl w:val="0"/>
          <w:numId w:val="1"/>
        </w:numPr>
        <w:spacing w:line="360" w:lineRule="auto"/>
        <w:jc w:val="lowKashida"/>
        <w:rPr>
          <w:rFonts w:asciiTheme="minorBidi" w:hAnsiTheme="minorBidi" w:cstheme="minorBidi"/>
          <w:sz w:val="28"/>
          <w:szCs w:val="28"/>
        </w:rPr>
      </w:pPr>
      <w:r w:rsidRPr="00D62A7B">
        <w:rPr>
          <w:rFonts w:asciiTheme="minorBidi" w:hAnsiTheme="minorBidi" w:cstheme="minorBidi"/>
          <w:sz w:val="28"/>
          <w:szCs w:val="28"/>
          <w:rtl/>
        </w:rPr>
        <w:t>حداقل سازي برگشت به عقب وپرش به جلو</w:t>
      </w:r>
    </w:p>
    <w:p w:rsidR="00D62A7B" w:rsidRPr="00D62A7B" w:rsidRDefault="00D62A7B" w:rsidP="00D62A7B">
      <w:pPr>
        <w:numPr>
          <w:ilvl w:val="0"/>
          <w:numId w:val="1"/>
        </w:numPr>
        <w:spacing w:line="360" w:lineRule="auto"/>
        <w:jc w:val="lowKashida"/>
        <w:rPr>
          <w:rFonts w:asciiTheme="minorBidi" w:hAnsiTheme="minorBidi" w:cstheme="minorBidi"/>
          <w:sz w:val="28"/>
          <w:szCs w:val="28"/>
        </w:rPr>
      </w:pPr>
      <w:r w:rsidRPr="00D62A7B">
        <w:rPr>
          <w:rFonts w:asciiTheme="minorBidi" w:hAnsiTheme="minorBidi" w:cstheme="minorBidi"/>
          <w:sz w:val="28"/>
          <w:szCs w:val="28"/>
          <w:rtl/>
        </w:rPr>
        <w:t>حداقل سازي هزينه چيدمان مجدد</w:t>
      </w:r>
    </w:p>
    <w:p w:rsidR="00D62A7B" w:rsidRDefault="00D62A7B" w:rsidP="00D62A7B">
      <w:pPr>
        <w:numPr>
          <w:ilvl w:val="0"/>
          <w:numId w:val="1"/>
        </w:numPr>
        <w:spacing w:line="360" w:lineRule="auto"/>
        <w:jc w:val="lowKashida"/>
        <w:rPr>
          <w:rFonts w:asciiTheme="minorBidi" w:hAnsiTheme="minorBidi" w:cstheme="minorBidi"/>
          <w:sz w:val="28"/>
          <w:szCs w:val="28"/>
        </w:rPr>
      </w:pPr>
      <w:r w:rsidRPr="00D62A7B">
        <w:rPr>
          <w:rFonts w:asciiTheme="minorBidi" w:hAnsiTheme="minorBidi" w:cstheme="minorBidi"/>
          <w:sz w:val="28"/>
          <w:szCs w:val="28"/>
          <w:rtl/>
        </w:rPr>
        <w:t>حداقل كردن ناهنجاريهاي شكلي</w:t>
      </w:r>
    </w:p>
    <w:p w:rsidR="00F400CC" w:rsidRPr="00D62A7B" w:rsidRDefault="00F400CC" w:rsidP="00F400CC">
      <w:pPr>
        <w:spacing w:line="360" w:lineRule="auto"/>
        <w:ind w:left="360"/>
        <w:jc w:val="lowKashida"/>
        <w:rPr>
          <w:rFonts w:asciiTheme="minorBidi" w:hAnsiTheme="minorBidi" w:cstheme="minorBidi"/>
          <w:sz w:val="28"/>
          <w:szCs w:val="28"/>
          <w:rtl/>
        </w:rPr>
      </w:pPr>
    </w:p>
    <w:p w:rsidR="008F14CA" w:rsidRDefault="00D62A7B" w:rsidP="00D62A7B">
      <w:pPr>
        <w:spacing w:line="360" w:lineRule="auto"/>
        <w:jc w:val="both"/>
        <w:rPr>
          <w:rFonts w:asciiTheme="minorBidi" w:hAnsiTheme="minorBidi" w:cstheme="minorBidi"/>
          <w:sz w:val="28"/>
          <w:szCs w:val="28"/>
          <w:lang w:bidi="fa-IR"/>
        </w:rPr>
      </w:pPr>
      <w:r w:rsidRPr="00D62A7B">
        <w:rPr>
          <w:rFonts w:asciiTheme="minorBidi" w:hAnsiTheme="minorBidi" w:cstheme="minorBidi"/>
          <w:sz w:val="28"/>
          <w:szCs w:val="28"/>
          <w:rtl/>
          <w:lang w:bidi="fa-IR"/>
        </w:rPr>
        <w:t>بطورخلاصه طراحي چيدمان شامل برنامه ريزي ،طراحي،بهبودوپياده سازي  سيستمهاي متشكل از طرح استقراروسيستم حمل ونقل بمنظورحداكثركردن كارآيي ومطلوبيت مكاني است وازآنجاكه شرط توليداقتصادي ، داشتن طرح مناسب جريان مواد، استقرارتجهيزات وسيستم مناسب حمل ونقل مي باشدنهايتااستقرارمناسب باعث افزايش كارآيي وكاهش هزينه مي شود.</w:t>
      </w:r>
    </w:p>
    <w:p w:rsidR="00B7676E" w:rsidRDefault="00B7676E" w:rsidP="00D62A7B">
      <w:pPr>
        <w:spacing w:line="360" w:lineRule="auto"/>
        <w:jc w:val="both"/>
        <w:rPr>
          <w:rFonts w:asciiTheme="minorBidi" w:hAnsiTheme="minorBidi" w:cstheme="minorBidi"/>
          <w:sz w:val="28"/>
          <w:szCs w:val="28"/>
          <w:rtl/>
          <w:lang w:bidi="fa-IR"/>
        </w:rPr>
      </w:pPr>
    </w:p>
    <w:p w:rsidR="001F40E7" w:rsidRDefault="001F40E7" w:rsidP="001F40E7">
      <w:pPr>
        <w:spacing w:line="276" w:lineRule="auto"/>
        <w:jc w:val="both"/>
        <w:rPr>
          <w:rFonts w:asciiTheme="minorBidi" w:hAnsiTheme="minorBidi" w:cstheme="minorBidi"/>
          <w:sz w:val="28"/>
          <w:szCs w:val="28"/>
          <w:rtl/>
        </w:rPr>
      </w:pPr>
      <w:r w:rsidRPr="001F40E7">
        <w:rPr>
          <w:rFonts w:asciiTheme="minorBidi" w:hAnsiTheme="minorBidi" w:cstheme="minorBidi"/>
          <w:sz w:val="28"/>
          <w:szCs w:val="28"/>
          <w:rtl/>
        </w:rPr>
        <w:lastRenderedPageBreak/>
        <w:t>طراحی کارخانه یکی از مهمترین و جالبترین بخشهای رشته مهندسی صنایع است که در مورد ترتیب فیزیکی قرار گرفتن تجهیزات و نیروی انسانی صحبت می کند . هدف اصلی ((طراحی کارخانه)) طرحریزی ترتیب قرار گرفتن این تجهیزات و نیروی انساني  بنحوی است که حداکثر راندمان در تولید محصول بدست آید</w:t>
      </w:r>
      <w:r w:rsidRPr="001F40E7">
        <w:rPr>
          <w:rFonts w:asciiTheme="minorBidi" w:hAnsiTheme="minorBidi" w:cstheme="minorBidi"/>
          <w:sz w:val="28"/>
          <w:szCs w:val="28"/>
        </w:rPr>
        <w:t xml:space="preserve"> </w:t>
      </w:r>
      <w:r>
        <w:rPr>
          <w:rFonts w:asciiTheme="minorBidi" w:hAnsiTheme="minorBidi" w:cstheme="minorBidi" w:hint="cs"/>
          <w:sz w:val="28"/>
          <w:szCs w:val="28"/>
          <w:rtl/>
        </w:rPr>
        <w:t>.</w:t>
      </w:r>
    </w:p>
    <w:p w:rsidR="001F40E7" w:rsidRDefault="001F40E7" w:rsidP="001F40E7">
      <w:pPr>
        <w:spacing w:line="276" w:lineRule="auto"/>
        <w:jc w:val="both"/>
        <w:rPr>
          <w:rFonts w:asciiTheme="minorBidi" w:hAnsiTheme="minorBidi" w:cstheme="minorBidi"/>
          <w:sz w:val="28"/>
          <w:szCs w:val="28"/>
          <w:rtl/>
        </w:rPr>
      </w:pPr>
      <w:r w:rsidRPr="001F40E7">
        <w:rPr>
          <w:rFonts w:asciiTheme="minorBidi" w:hAnsiTheme="minorBidi" w:cstheme="minorBidi"/>
          <w:sz w:val="28"/>
          <w:szCs w:val="28"/>
        </w:rPr>
        <w:t xml:space="preserve">         </w:t>
      </w:r>
      <w:r w:rsidRPr="001F40E7">
        <w:rPr>
          <w:rFonts w:asciiTheme="minorBidi" w:hAnsiTheme="minorBidi" w:cstheme="minorBidi"/>
          <w:sz w:val="28"/>
          <w:szCs w:val="28"/>
        </w:rPr>
        <w:br/>
      </w:r>
      <w:r w:rsidRPr="001F40E7">
        <w:rPr>
          <w:rFonts w:asciiTheme="minorBidi" w:hAnsiTheme="minorBidi" w:cstheme="minorBidi"/>
          <w:sz w:val="28"/>
          <w:szCs w:val="28"/>
          <w:rtl/>
        </w:rPr>
        <w:t>لازمه ی بر آوردن این هدف آنست که در این طرح چه در مورد مواد و چه در مورد نیروی انسانی میزان حمل و نقل ها و حرکات به حداقل برسد تا زمان کمتری توسط یک حرکت یا حمل و نقل صرف شود</w:t>
      </w:r>
      <w:r w:rsidRPr="001F40E7">
        <w:rPr>
          <w:rFonts w:asciiTheme="minorBidi" w:hAnsiTheme="minorBidi" w:cstheme="minorBidi"/>
          <w:sz w:val="28"/>
          <w:szCs w:val="28"/>
        </w:rPr>
        <w:t xml:space="preserve"> . </w:t>
      </w:r>
      <w:r w:rsidRPr="001F40E7">
        <w:rPr>
          <w:rFonts w:asciiTheme="minorBidi" w:hAnsiTheme="minorBidi" w:cstheme="minorBidi"/>
          <w:sz w:val="28"/>
          <w:szCs w:val="28"/>
          <w:rtl/>
        </w:rPr>
        <w:t xml:space="preserve">بطور کلی هر چه زمان تولید یک محصول کمتر باشد .هزینه های اضافی آن از جمله هزینه های کارگری و غیره نیز بمراتب کمتر خواهد </w:t>
      </w:r>
      <w:r>
        <w:rPr>
          <w:rFonts w:asciiTheme="minorBidi" w:hAnsiTheme="minorBidi" w:cstheme="minorBidi" w:hint="cs"/>
          <w:sz w:val="28"/>
          <w:szCs w:val="28"/>
          <w:rtl/>
        </w:rPr>
        <w:t>شد.</w:t>
      </w:r>
    </w:p>
    <w:p w:rsidR="001F40E7" w:rsidRDefault="001F40E7" w:rsidP="001F40E7">
      <w:pPr>
        <w:spacing w:line="276" w:lineRule="auto"/>
        <w:jc w:val="both"/>
        <w:rPr>
          <w:rFonts w:asciiTheme="minorBidi" w:hAnsiTheme="minorBidi" w:cstheme="minorBidi"/>
          <w:sz w:val="28"/>
          <w:szCs w:val="28"/>
          <w:rtl/>
        </w:rPr>
      </w:pPr>
      <w:r w:rsidRPr="001F40E7">
        <w:rPr>
          <w:rFonts w:asciiTheme="minorBidi" w:hAnsiTheme="minorBidi" w:cstheme="minorBidi"/>
          <w:sz w:val="28"/>
          <w:szCs w:val="28"/>
        </w:rPr>
        <w:t xml:space="preserve">   </w:t>
      </w:r>
      <w:r w:rsidRPr="001F40E7">
        <w:rPr>
          <w:rFonts w:asciiTheme="minorBidi" w:hAnsiTheme="minorBidi" w:cstheme="minorBidi"/>
          <w:sz w:val="28"/>
          <w:szCs w:val="28"/>
        </w:rPr>
        <w:br/>
      </w:r>
      <w:r w:rsidRPr="001F40E7">
        <w:rPr>
          <w:rFonts w:asciiTheme="minorBidi" w:hAnsiTheme="minorBidi" w:cstheme="minorBidi"/>
          <w:sz w:val="28"/>
          <w:szCs w:val="28"/>
          <w:rtl/>
        </w:rPr>
        <w:t xml:space="preserve">طراحی کارخانه یکی از مضامین اصلی مهندسی صنایع است و سالهاست که مهندسین صنایع بکار در این زمینه اشتغال دارند. کار آنها در واقع به طراحی نحوه ی استقرار اجزا فیزیکی فعالیتها بطور عام و فعالیتهای صنعتی بطور خاص مربوط می </w:t>
      </w:r>
      <w:r>
        <w:rPr>
          <w:rFonts w:asciiTheme="minorBidi" w:hAnsiTheme="minorBidi" w:cstheme="minorBidi" w:hint="cs"/>
          <w:sz w:val="28"/>
          <w:szCs w:val="28"/>
          <w:rtl/>
        </w:rPr>
        <w:t>گردد.</w:t>
      </w:r>
    </w:p>
    <w:p w:rsidR="001F40E7" w:rsidRDefault="001F40E7" w:rsidP="001F40E7">
      <w:pPr>
        <w:spacing w:line="276" w:lineRule="auto"/>
        <w:jc w:val="both"/>
        <w:rPr>
          <w:rFonts w:asciiTheme="minorBidi" w:hAnsiTheme="minorBidi" w:cstheme="minorBidi"/>
          <w:sz w:val="28"/>
          <w:szCs w:val="28"/>
          <w:rtl/>
        </w:rPr>
      </w:pPr>
      <w:r w:rsidRPr="001F40E7">
        <w:rPr>
          <w:rFonts w:asciiTheme="minorBidi" w:hAnsiTheme="minorBidi" w:cstheme="minorBidi"/>
          <w:sz w:val="28"/>
          <w:szCs w:val="28"/>
        </w:rPr>
        <w:br/>
      </w:r>
      <w:r w:rsidRPr="001F40E7">
        <w:rPr>
          <w:rFonts w:asciiTheme="minorBidi" w:hAnsiTheme="minorBidi" w:cstheme="minorBidi"/>
          <w:sz w:val="28"/>
          <w:szCs w:val="28"/>
          <w:rtl/>
        </w:rPr>
        <w:t>نظام تولید کالا یا ارائه خدمات توسط کارشناسان طراحی کارخانه تحلیل و تصور و سرانجام طرحریزی و پیاده می شود. هدف طرح در واقع ایجاد بهترین رابطه متقابل بین جریان مواد جریان اطلاعات و افراد و همچنین برقرار کردن روشهای مطلوب برای خلق مجموعه ای منسجم در شرایطی کارآمد و اقتصادی و مناسب است</w:t>
      </w:r>
      <w:r>
        <w:rPr>
          <w:rFonts w:asciiTheme="minorBidi" w:hAnsiTheme="minorBidi" w:cstheme="minorBidi" w:hint="cs"/>
          <w:sz w:val="28"/>
          <w:szCs w:val="28"/>
          <w:rtl/>
        </w:rPr>
        <w:t>.</w:t>
      </w:r>
      <w:r w:rsidRPr="001F40E7">
        <w:rPr>
          <w:rFonts w:asciiTheme="minorBidi" w:hAnsiTheme="minorBidi" w:cstheme="minorBidi"/>
          <w:sz w:val="28"/>
          <w:szCs w:val="28"/>
        </w:rPr>
        <w:t xml:space="preserve"> </w:t>
      </w:r>
    </w:p>
    <w:p w:rsidR="001F40E7" w:rsidRPr="001F40E7" w:rsidRDefault="001F40E7" w:rsidP="001F40E7">
      <w:pPr>
        <w:spacing w:line="276" w:lineRule="auto"/>
        <w:jc w:val="both"/>
        <w:rPr>
          <w:rFonts w:asciiTheme="minorBidi" w:hAnsiTheme="minorBidi" w:cstheme="minorBidi"/>
          <w:sz w:val="32"/>
          <w:szCs w:val="32"/>
          <w:lang w:bidi="fa-IR"/>
        </w:rPr>
      </w:pPr>
      <w:r w:rsidRPr="001F40E7">
        <w:rPr>
          <w:rFonts w:asciiTheme="minorBidi" w:hAnsiTheme="minorBidi" w:cstheme="minorBidi"/>
          <w:sz w:val="28"/>
          <w:szCs w:val="28"/>
          <w:rtl/>
        </w:rPr>
        <w:t>نمود ار های فرایند جریان برای مستند سازی وضعیت موجود با حداقل میزان نوشتن مورد استفاده قرار می گیرد. این نمودارها میتوانند مجموعه ای اطلاعات را بصورت  گرافیکی خلاصه سازی نموده و تصویری از عملیات آنچنان که هست ایجاد نماید</w:t>
      </w:r>
      <w:r w:rsidRPr="001F40E7">
        <w:rPr>
          <w:rFonts w:asciiTheme="minorBidi" w:hAnsiTheme="minorBidi" w:cstheme="minorBidi"/>
          <w:sz w:val="28"/>
          <w:szCs w:val="28"/>
        </w:rPr>
        <w:t>.  </w:t>
      </w:r>
    </w:p>
    <w:p w:rsidR="00D45770" w:rsidRDefault="00D45770" w:rsidP="00D45770">
      <w:pPr>
        <w:spacing w:before="100" w:beforeAutospacing="1" w:after="100" w:afterAutospacing="1"/>
        <w:outlineLvl w:val="1"/>
        <w:rPr>
          <w:b/>
          <w:bCs/>
          <w:sz w:val="36"/>
          <w:szCs w:val="36"/>
        </w:rPr>
      </w:pPr>
      <w:r w:rsidRPr="00D45770">
        <w:rPr>
          <w:b/>
          <w:bCs/>
          <w:sz w:val="36"/>
          <w:szCs w:val="36"/>
          <w:rtl/>
        </w:rPr>
        <w:t xml:space="preserve">تاریخچه خط تولید خودرو </w:t>
      </w:r>
    </w:p>
    <w:p w:rsidR="00D45770" w:rsidRPr="00D45770" w:rsidRDefault="00276BB7" w:rsidP="008C1DC0">
      <w:pPr>
        <w:spacing w:before="100" w:beforeAutospacing="1" w:after="100" w:afterAutospacing="1"/>
        <w:jc w:val="center"/>
        <w:outlineLvl w:val="1"/>
        <w:rPr>
          <w:b/>
          <w:bCs/>
          <w:sz w:val="36"/>
          <w:szCs w:val="36"/>
        </w:rPr>
      </w:pPr>
      <w:r>
        <w:rPr>
          <w:noProof/>
        </w:rPr>
        <w:drawing>
          <wp:inline distT="0" distB="0" distL="0" distR="0" wp14:anchorId="6AD191B1" wp14:editId="7E0B6B7E">
            <wp:extent cx="5381625" cy="31242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81625" cy="3124200"/>
                    </a:xfrm>
                    <a:prstGeom prst="rect">
                      <a:avLst/>
                    </a:prstGeom>
                  </pic:spPr>
                </pic:pic>
              </a:graphicData>
            </a:graphic>
          </wp:inline>
        </w:drawing>
      </w:r>
    </w:p>
    <w:p w:rsidR="00D45770" w:rsidRDefault="00D45770" w:rsidP="00C17CB1">
      <w:pPr>
        <w:pStyle w:val="NormalWeb"/>
        <w:bidi/>
        <w:rPr>
          <w:rStyle w:val="Strong"/>
          <w:rFonts w:asciiTheme="minorBidi" w:hAnsiTheme="minorBidi" w:cstheme="minorBidi"/>
          <w:sz w:val="28"/>
          <w:szCs w:val="28"/>
        </w:rPr>
      </w:pPr>
    </w:p>
    <w:p w:rsidR="00C921D1" w:rsidRPr="00420125" w:rsidRDefault="00C921D1" w:rsidP="00C921D1">
      <w:pPr>
        <w:pStyle w:val="NormalWeb"/>
        <w:bidi/>
        <w:spacing w:line="276" w:lineRule="auto"/>
        <w:jc w:val="both"/>
        <w:rPr>
          <w:rFonts w:asciiTheme="minorBidi" w:hAnsiTheme="minorBidi" w:cstheme="minorBidi"/>
          <w:sz w:val="28"/>
          <w:szCs w:val="28"/>
        </w:rPr>
      </w:pPr>
      <w:r w:rsidRPr="00420125">
        <w:rPr>
          <w:rFonts w:asciiTheme="minorBidi" w:hAnsiTheme="minorBidi" w:cstheme="minorBidi"/>
          <w:sz w:val="28"/>
          <w:szCs w:val="28"/>
          <w:rtl/>
        </w:rPr>
        <w:t>امروزه اگر شما نیاز به چیزی داشته باشید، بدست آوردنش بسیار راحت است. شما به راحتی سوار ماشینتان می‌شوید و به سمت هدف حرکت می‌کنید و در مدت کوتاهی به آن چه که می‌خواهید، دست می‌یابید</w:t>
      </w:r>
      <w:r w:rsidRPr="00420125">
        <w:rPr>
          <w:rFonts w:asciiTheme="minorBidi" w:hAnsiTheme="minorBidi" w:cstheme="minorBidi"/>
          <w:sz w:val="28"/>
          <w:szCs w:val="28"/>
        </w:rPr>
        <w:t>.</w:t>
      </w:r>
    </w:p>
    <w:p w:rsidR="00C921D1" w:rsidRPr="00420125" w:rsidRDefault="00C921D1" w:rsidP="00C921D1">
      <w:pPr>
        <w:pStyle w:val="NormalWeb"/>
        <w:bidi/>
        <w:spacing w:line="276" w:lineRule="auto"/>
        <w:jc w:val="both"/>
        <w:rPr>
          <w:rFonts w:asciiTheme="minorBidi" w:hAnsiTheme="minorBidi" w:cstheme="minorBidi"/>
          <w:sz w:val="28"/>
          <w:szCs w:val="28"/>
        </w:rPr>
      </w:pPr>
      <w:r w:rsidRPr="00420125">
        <w:rPr>
          <w:rFonts w:asciiTheme="minorBidi" w:hAnsiTheme="minorBidi" w:cstheme="minorBidi"/>
          <w:sz w:val="28"/>
          <w:szCs w:val="28"/>
          <w:rtl/>
        </w:rPr>
        <w:t>شما هیچ وقت به این فکر نمی‌کنید که چیزی که خریده‌اید، چگونه ساخته شده است، مگر آنکه واقعا شیفته دانستن چگونه ساخته شدنش باشید. اما حتی اگر شما در کارخانه ای کار بکنید که چیزی را که خریده اید می‌سازد، شانس این را نخواهید داشت که کاملا بدانید چگونه ساخته می‌شود. دلیل آن این است که امروزه بسیاری از کارخانه ها از خط مونتاژ یا خط تولید استفاده می‌کنند. در این خطوط، کارگران فقط یک بخش از کل محصول را تولید یا مونتاژ می‌کنند. در بسیاری از موارد، آنها روزها حتی سالها بر روی همان قطعه کار می‌کنند. بنابراین، بااینکه شخصی برای سالهای متمادی در یک کارخانه کار می‌کند، که محصول خاصی را تولید می‌کند، ممکن است اطلاعات و درک کافی از کل روند ساخت از ابتدا تا انتها نداشته باشد</w:t>
      </w:r>
      <w:r w:rsidRPr="00420125">
        <w:rPr>
          <w:rFonts w:asciiTheme="minorBidi" w:hAnsiTheme="minorBidi" w:cstheme="minorBidi"/>
          <w:sz w:val="28"/>
          <w:szCs w:val="28"/>
        </w:rPr>
        <w:t>.</w:t>
      </w:r>
    </w:p>
    <w:p w:rsidR="003B1041" w:rsidRPr="00420125" w:rsidRDefault="00C921D1" w:rsidP="00C921D1">
      <w:pPr>
        <w:pStyle w:val="NormalWeb"/>
        <w:bidi/>
        <w:spacing w:line="276" w:lineRule="auto"/>
        <w:jc w:val="both"/>
        <w:rPr>
          <w:rFonts w:asciiTheme="minorBidi" w:hAnsiTheme="minorBidi" w:cstheme="minorBidi"/>
          <w:sz w:val="28"/>
          <w:szCs w:val="28"/>
        </w:rPr>
      </w:pPr>
      <w:r w:rsidRPr="00420125">
        <w:rPr>
          <w:rFonts w:asciiTheme="minorBidi" w:hAnsiTheme="minorBidi" w:cstheme="minorBidi"/>
          <w:sz w:val="28"/>
          <w:szCs w:val="28"/>
          <w:rtl/>
        </w:rPr>
        <w:t>همه ما خطوط تولید یا مونتاژ را در فیلم های مستند و یا سینمایی مانند "دوران مدرن" چارلی چاپلین دیده‌ایم. اما بدون شک یکی از جالب ترین و پیچیده ترین محصولات که در سیستم خطی تولید می‌شود، خودرو است</w:t>
      </w:r>
      <w:r w:rsidRPr="00420125">
        <w:rPr>
          <w:rFonts w:asciiTheme="minorBidi" w:hAnsiTheme="minorBidi" w:cstheme="minorBidi"/>
          <w:sz w:val="28"/>
          <w:szCs w:val="28"/>
        </w:rPr>
        <w:t xml:space="preserve">. </w:t>
      </w:r>
      <w:r w:rsidRPr="00420125">
        <w:rPr>
          <w:rFonts w:asciiTheme="minorBidi" w:hAnsiTheme="minorBidi" w:cstheme="minorBidi"/>
          <w:sz w:val="28"/>
          <w:szCs w:val="28"/>
          <w:rtl/>
        </w:rPr>
        <w:t>خطوط تولید خودرو، صنعت خودروسازی را متحول کرد؛ همچنان که زندگی آمریکایی را متحول کرد. آنها تولید خودرو را کارآمد تر کردند. به دلیل افزایش کارایی در تولید خودرو، هزینه تولید هر دستگاه خودرو نیز کاهش یافت و وقتی که هزینه تولید کاهش یافت، در نتیجه آن قیمت فروش خودرو نیز کاهش یافت؛ در نتیجه افراد بیشتری توانایی خرید و تملک یک خودرو را پیدا می‌کردند. همچنین به دلیل نیاز به تعداد بسیار زیاد کارگر برای خطوط تولید و کارخانه ها، میلیون ها آمریکایی از مزارع و روستاها به شهرها مهاجرت کردند، و اقتصاد بر پایه کشاورزی به اقتصاد بر پایه تولید صنعتی تبدیل شد</w:t>
      </w:r>
      <w:r w:rsidRPr="00420125">
        <w:rPr>
          <w:rFonts w:asciiTheme="minorBidi" w:hAnsiTheme="minorBidi" w:cstheme="minorBidi"/>
          <w:sz w:val="28"/>
          <w:szCs w:val="28"/>
        </w:rPr>
        <w:t>.</w:t>
      </w:r>
    </w:p>
    <w:p w:rsidR="00634616" w:rsidRDefault="00C921D1" w:rsidP="003B1041">
      <w:pPr>
        <w:pStyle w:val="NormalWeb"/>
        <w:bidi/>
        <w:spacing w:line="276" w:lineRule="auto"/>
        <w:jc w:val="both"/>
        <w:rPr>
          <w:rFonts w:asciiTheme="minorBidi" w:hAnsiTheme="minorBidi" w:cstheme="minorBidi"/>
          <w:sz w:val="28"/>
          <w:szCs w:val="28"/>
        </w:rPr>
      </w:pPr>
      <w:r w:rsidRPr="00420125">
        <w:rPr>
          <w:rFonts w:asciiTheme="minorBidi" w:hAnsiTheme="minorBidi" w:cstheme="minorBidi"/>
          <w:sz w:val="28"/>
          <w:szCs w:val="28"/>
          <w:rtl/>
        </w:rPr>
        <w:t>در همین زمان دستمزدهای نسبتا بالا و مزایای خوبی که توسط تولیدکنندگان خودرو پرداخت می‌شد، به بسیاری از مردم کمک کرد که به سطح قشر متوسط مردم آمریکا ارتقا پیدا کنند، که باعث تغییر چهره آمریکا برای نسل های آینده شد.چون تمامی خطوط تولید جذاب هستند، ما در این مقاله قصد داریم خط تولید خودرو را مورد برسی قرار دهیم. شما اصول پایه در پشت یک خط تولید را خواهید آموخت و زنجیره‌ای از مشاغل که به هم وابسته هستند. ما همچنین چگونگی تغییر اقتصاد آمریکا را در اثر مهاجرت مردم از مزارع و کارکردن در کارخانه های خودرو سازی را بررسی خواهیم کرد و نهایتا، در مورد آخرین پیشرفت ها و نوآوری ها در تولید خودرو، شامل کارخانه هایی که بدون استفاده از روشهای معمول تولید انبوه دارند و تعداد محدودی کارخانه خودروسازی که همچنان به صورت دست ساز به تولید خودرو ادامه می‌دهند، مطالبی خواهیم آموخت</w:t>
      </w:r>
      <w:r w:rsidRPr="00420125">
        <w:rPr>
          <w:rFonts w:asciiTheme="minorBidi" w:hAnsiTheme="minorBidi" w:cstheme="minorBidi"/>
          <w:sz w:val="28"/>
          <w:szCs w:val="28"/>
        </w:rPr>
        <w:t>.</w:t>
      </w:r>
    </w:p>
    <w:p w:rsidR="003B1041" w:rsidRPr="00634616" w:rsidRDefault="00C921D1" w:rsidP="00634616">
      <w:pPr>
        <w:pStyle w:val="NormalWeb"/>
        <w:bidi/>
        <w:spacing w:line="276" w:lineRule="auto"/>
        <w:jc w:val="both"/>
        <w:rPr>
          <w:rFonts w:asciiTheme="minorBidi" w:hAnsiTheme="minorBidi" w:cstheme="minorBidi"/>
          <w:b/>
          <w:bCs/>
          <w:sz w:val="28"/>
          <w:szCs w:val="28"/>
        </w:rPr>
      </w:pPr>
      <w:r w:rsidRPr="00420125">
        <w:rPr>
          <w:rFonts w:asciiTheme="minorBidi" w:hAnsiTheme="minorBidi" w:cstheme="minorBidi"/>
          <w:sz w:val="28"/>
          <w:szCs w:val="28"/>
        </w:rPr>
        <w:br/>
      </w:r>
      <w:r w:rsidRPr="00634616">
        <w:rPr>
          <w:rFonts w:asciiTheme="minorBidi" w:hAnsiTheme="minorBidi" w:cstheme="minorBidi"/>
          <w:b/>
          <w:bCs/>
          <w:sz w:val="28"/>
          <w:szCs w:val="28"/>
          <w:rtl/>
        </w:rPr>
        <w:t>خط تولید</w:t>
      </w:r>
      <w:r w:rsidR="00634616">
        <w:rPr>
          <w:rFonts w:asciiTheme="minorBidi" w:hAnsiTheme="minorBidi" w:cstheme="minorBidi"/>
          <w:b/>
          <w:bCs/>
          <w:sz w:val="28"/>
          <w:szCs w:val="28"/>
        </w:rPr>
        <w:t>:</w:t>
      </w:r>
      <w:r w:rsidR="00634616">
        <w:rPr>
          <w:rFonts w:asciiTheme="minorBidi" w:hAnsiTheme="minorBidi" w:cstheme="minorBidi" w:hint="cs"/>
          <w:b/>
          <w:bCs/>
          <w:sz w:val="28"/>
          <w:szCs w:val="28"/>
          <w:rtl/>
        </w:rPr>
        <w:t xml:space="preserve"> </w:t>
      </w:r>
    </w:p>
    <w:p w:rsidR="00634616" w:rsidRPr="00420125" w:rsidRDefault="00634616" w:rsidP="00634616">
      <w:pPr>
        <w:pStyle w:val="NormalWeb"/>
        <w:bidi/>
        <w:spacing w:line="276" w:lineRule="auto"/>
        <w:jc w:val="both"/>
        <w:rPr>
          <w:rFonts w:asciiTheme="minorBidi" w:hAnsiTheme="minorBidi" w:cstheme="minorBidi"/>
          <w:sz w:val="28"/>
          <w:szCs w:val="28"/>
        </w:rPr>
      </w:pPr>
    </w:p>
    <w:p w:rsidR="00420125" w:rsidRDefault="00C921D1" w:rsidP="003B1041">
      <w:pPr>
        <w:pStyle w:val="NormalWeb"/>
        <w:bidi/>
        <w:spacing w:line="276" w:lineRule="auto"/>
        <w:jc w:val="both"/>
        <w:rPr>
          <w:rFonts w:asciiTheme="minorBidi" w:hAnsiTheme="minorBidi" w:cstheme="minorBidi"/>
          <w:sz w:val="28"/>
          <w:szCs w:val="28"/>
        </w:rPr>
      </w:pPr>
      <w:r w:rsidRPr="00420125">
        <w:rPr>
          <w:rFonts w:asciiTheme="minorBidi" w:hAnsiTheme="minorBidi" w:cstheme="minorBidi"/>
          <w:sz w:val="28"/>
          <w:szCs w:val="28"/>
          <w:rtl/>
        </w:rPr>
        <w:t xml:space="preserve">به نظر می‌آید خطوط تولید در قرن 19 میلادی به وجود آمده باشند، اما در واقع از مدت زمانی قبل تر از آن وجود داشته اند. اصولا، خطوط تولید از بخش کارگری استفاده می‌کنند. در سیستم قسمت کارگری، به جای اینکه یک شخص همه کارها را از صفر تا صد انجام دهد، هر کسی بخش کوچکی </w:t>
      </w:r>
      <w:r w:rsidRPr="00420125">
        <w:rPr>
          <w:rFonts w:asciiTheme="minorBidi" w:hAnsiTheme="minorBidi" w:cstheme="minorBidi"/>
          <w:sz w:val="28"/>
          <w:szCs w:val="28"/>
          <w:rtl/>
        </w:rPr>
        <w:lastRenderedPageBreak/>
        <w:t>از کار را به عهده می‌گیرد و قسمت های مختلف را به هم متصل می‌کنند تا اینکه کار انجام شود. البته، اغلب مردم کارها را در خانه یا مزرعه با هم تقسیم می‌کنند</w:t>
      </w:r>
      <w:r w:rsidRPr="00420125">
        <w:rPr>
          <w:rFonts w:asciiTheme="minorBidi" w:hAnsiTheme="minorBidi" w:cstheme="minorBidi"/>
          <w:sz w:val="28"/>
          <w:szCs w:val="28"/>
        </w:rPr>
        <w:t>.</w:t>
      </w:r>
    </w:p>
    <w:p w:rsidR="003B1041" w:rsidRDefault="00C921D1" w:rsidP="00420125">
      <w:pPr>
        <w:pStyle w:val="NormalWeb"/>
        <w:bidi/>
        <w:spacing w:line="276" w:lineRule="auto"/>
        <w:jc w:val="both"/>
        <w:rPr>
          <w:rFonts w:asciiTheme="minorBidi" w:hAnsiTheme="minorBidi" w:cstheme="minorBidi"/>
          <w:sz w:val="28"/>
          <w:szCs w:val="28"/>
          <w:rtl/>
        </w:rPr>
      </w:pPr>
      <w:r w:rsidRPr="00420125">
        <w:rPr>
          <w:rFonts w:asciiTheme="minorBidi" w:hAnsiTheme="minorBidi" w:cstheme="minorBidi"/>
          <w:sz w:val="28"/>
          <w:szCs w:val="28"/>
          <w:rtl/>
        </w:rPr>
        <w:t>اما در بیشتر تاریخ بشریت، اگر قرار بوده است چیزی ساخته یا تولید شود، یک شخص از ابتدا تا انتها کار را انجام می‌داد. صنعتکاران ماهر در ساخت یک محصول خاص به استادی می‌رسیدند. آنها افراد دیگر را نیز همینگونه آموزش می‌دادند، تولید یک محصول از ابتدا تا انتها. وقتی ساخت محصول تمام می‌شد، سازنده آن را برای بدست آوردن مایحتاج خود، به فروش می‌گذاشت. تنها مشکل این روش، بسیار وقت گیر بودن آن بود. به علاوه سال ‌ها آموزش نیاز بود تا یک شخص به مرحله استادی برسد. همچنین محصولاتی که این سازندگان تولید می‌کردند، بسیار گران تمام می‌شد. وقتی سازندگان شروع به خرد کردن کارها به اجزای کوچکتر کردند، سرعت تولید افزایش یافت. در ابتدا، مردم کارهایی که نیاز به مهارت زیادی نداشت را، در خانه خود انجام می‌دادند. به عنوان مثال، یک دوزنده کلاه زنانه یک نفر را برای برش الگو ها در خانه خودش در استخدام داشت، یک نفر دیگر گل های مصنوعی را مونتاژ می‌کرد، شخص دیگری روبان ها را گره می‌زد و دیگری پارچه ها را به هم می‌دوخت و در نهایت شخص دیگری کلاه تمام شده را مونتاژ می‌کرد</w:t>
      </w:r>
      <w:r w:rsidRPr="00420125">
        <w:rPr>
          <w:rFonts w:asciiTheme="minorBidi" w:hAnsiTheme="minorBidi" w:cstheme="minorBidi"/>
          <w:sz w:val="28"/>
          <w:szCs w:val="28"/>
        </w:rPr>
        <w:t>.</w:t>
      </w:r>
      <w:r w:rsidRPr="00420125">
        <w:rPr>
          <w:rFonts w:asciiTheme="minorBidi" w:hAnsiTheme="minorBidi" w:cstheme="minorBidi"/>
          <w:sz w:val="28"/>
          <w:szCs w:val="28"/>
        </w:rPr>
        <w:br/>
      </w:r>
      <w:r w:rsidRPr="00420125">
        <w:rPr>
          <w:rFonts w:asciiTheme="minorBidi" w:hAnsiTheme="minorBidi" w:cstheme="minorBidi"/>
          <w:sz w:val="28"/>
          <w:szCs w:val="28"/>
          <w:rtl/>
        </w:rPr>
        <w:t>هنوز شغل های فوق به کمی مهارت نیاز داشتند، و پروسه تولید همچنان کمی کند پیش می‌رفت. با روش های مکانیزه مردم خیلی زود متوجه شدند که کارها را می‌توان بسیار سریعتر انجام داد. همچنین با مکانیزه شدن بیشتر، می‌توان کارها را با سطح مهارت کمتری انجام داد. به عنوان مثال، به جای یافتن کارگری که بداند چگونه پارچه کلاه ها را مطابق الگو ببرد، حالا صاحب کارگاه کلاه دوزی به شخصی نیاز دارد که فقط بداند چگونه پارچه ها را داخل دستگاه برش قرار دهد. به جای اینکه بداند چگونه بدوزد، کارگران فقط باید بتوانند به راحتی بتوانند پارچه را از زیر دیسگاه دوخت رد کنند. پروسه ساخت سریعتر بود و چون به مهارت نیازی نبود، هزینه ها و در نتیجه قیمت نیز پایین می‌آمد. این تغییر روش در نحوه تولید بسیاری از محصولات به صورت انبوه رخ داد، از جمله صنعت خودرو</w:t>
      </w:r>
      <w:r w:rsidRPr="00420125">
        <w:rPr>
          <w:rFonts w:asciiTheme="minorBidi" w:hAnsiTheme="minorBidi" w:cstheme="minorBidi"/>
          <w:sz w:val="28"/>
          <w:szCs w:val="28"/>
        </w:rPr>
        <w:t>.</w:t>
      </w:r>
    </w:p>
    <w:p w:rsidR="003D27F6" w:rsidRPr="00420125" w:rsidRDefault="003D27F6" w:rsidP="003D27F6">
      <w:pPr>
        <w:pStyle w:val="NormalWeb"/>
        <w:bidi/>
        <w:spacing w:line="276" w:lineRule="auto"/>
        <w:jc w:val="both"/>
        <w:rPr>
          <w:rFonts w:asciiTheme="minorBidi" w:hAnsiTheme="minorBidi" w:cstheme="minorBidi"/>
          <w:sz w:val="28"/>
          <w:szCs w:val="28"/>
        </w:rPr>
      </w:pPr>
    </w:p>
    <w:p w:rsidR="003B1041" w:rsidRPr="003D27F6" w:rsidRDefault="00C921D1" w:rsidP="003B1041">
      <w:pPr>
        <w:pStyle w:val="NormalWeb"/>
        <w:bidi/>
        <w:spacing w:line="276" w:lineRule="auto"/>
        <w:jc w:val="both"/>
        <w:rPr>
          <w:rFonts w:asciiTheme="minorBidi" w:hAnsiTheme="minorBidi" w:cstheme="minorBidi"/>
          <w:b/>
          <w:bCs/>
          <w:sz w:val="28"/>
          <w:szCs w:val="28"/>
          <w:rtl/>
        </w:rPr>
      </w:pPr>
      <w:r w:rsidRPr="003D27F6">
        <w:rPr>
          <w:rFonts w:asciiTheme="minorBidi" w:hAnsiTheme="minorBidi" w:cstheme="minorBidi"/>
          <w:b/>
          <w:bCs/>
          <w:sz w:val="28"/>
          <w:szCs w:val="28"/>
          <w:rtl/>
        </w:rPr>
        <w:t>خطوط تولید اولیه خودرو</w:t>
      </w:r>
      <w:r w:rsidR="003D27F6">
        <w:rPr>
          <w:rFonts w:asciiTheme="minorBidi" w:hAnsiTheme="minorBidi" w:cstheme="minorBidi" w:hint="cs"/>
          <w:b/>
          <w:bCs/>
          <w:sz w:val="28"/>
          <w:szCs w:val="28"/>
          <w:rtl/>
        </w:rPr>
        <w:t xml:space="preserve"> :</w:t>
      </w:r>
    </w:p>
    <w:p w:rsidR="003D27F6" w:rsidRPr="00420125" w:rsidRDefault="003D27F6" w:rsidP="003D27F6">
      <w:pPr>
        <w:pStyle w:val="NormalWeb"/>
        <w:bidi/>
        <w:spacing w:line="276" w:lineRule="auto"/>
        <w:jc w:val="both"/>
        <w:rPr>
          <w:rFonts w:asciiTheme="minorBidi" w:hAnsiTheme="minorBidi" w:cstheme="minorBidi"/>
          <w:sz w:val="28"/>
          <w:szCs w:val="28"/>
        </w:rPr>
      </w:pPr>
    </w:p>
    <w:p w:rsidR="00276BB7" w:rsidRPr="00420125" w:rsidRDefault="00C921D1" w:rsidP="003B1041">
      <w:pPr>
        <w:pStyle w:val="NormalWeb"/>
        <w:bidi/>
        <w:spacing w:line="276" w:lineRule="auto"/>
        <w:jc w:val="both"/>
        <w:rPr>
          <w:rFonts w:asciiTheme="minorBidi" w:hAnsiTheme="minorBidi" w:cstheme="minorBidi"/>
          <w:sz w:val="28"/>
          <w:szCs w:val="28"/>
        </w:rPr>
      </w:pPr>
      <w:r w:rsidRPr="00420125">
        <w:rPr>
          <w:rFonts w:asciiTheme="minorBidi" w:hAnsiTheme="minorBidi" w:cstheme="minorBidi"/>
          <w:sz w:val="28"/>
          <w:szCs w:val="28"/>
          <w:rtl/>
        </w:rPr>
        <w:t>اولین خودروها عمدتا توسط کالسکه سازان تولید می‌شدند. خودرو سازان اولیه، موتور را از یک تولید کننده می‌خریدند و آن را بر روی یک کالسکه تغییر یافته، نصب می‌کردند. برای بیشتر قسمت ها، این تولیدکنندگان، استادکاران ماهر را برای ساخت کالسکه ها مطابق سفارش مشتری استخدام می‌کردند. خریداران می‌توانستند دقیقا انتخاب کنند که اتومبیل جدیدشان دقیقا چه شکلی باشد. اگرچه کالسکه سازان به زودی دریافتند، اگر طراحی و قطعات را استاندارد کنند، می‌توانند خودروهای بیشتری را تولید کنند. به جای اینکه برای هر ماشین قطعه تولید کنند برای کل خودرو ها با استفاده از قالب و ماشین، قطعات یکسان تولید کنند. کارگران خواهند توانست به راحتی قطعات نهایی را مونتاژ کنند</w:t>
      </w:r>
      <w:r w:rsidRPr="00420125">
        <w:rPr>
          <w:rFonts w:asciiTheme="minorBidi" w:hAnsiTheme="minorBidi" w:cstheme="minorBidi"/>
          <w:sz w:val="28"/>
          <w:szCs w:val="28"/>
        </w:rPr>
        <w:t>.</w:t>
      </w:r>
    </w:p>
    <w:p w:rsidR="00420125" w:rsidRPr="00C921D1" w:rsidRDefault="00420125" w:rsidP="00420125">
      <w:pPr>
        <w:pStyle w:val="NormalWeb"/>
        <w:bidi/>
        <w:spacing w:line="276" w:lineRule="auto"/>
        <w:jc w:val="both"/>
        <w:rPr>
          <w:rStyle w:val="Strong"/>
          <w:rFonts w:asciiTheme="minorBidi" w:hAnsiTheme="minorBidi" w:cstheme="minorBidi"/>
          <w:sz w:val="28"/>
          <w:szCs w:val="28"/>
        </w:rPr>
      </w:pPr>
      <w:r>
        <w:rPr>
          <w:noProof/>
          <w:lang w:bidi="ar-SA"/>
        </w:rPr>
        <w:lastRenderedPageBreak/>
        <w:drawing>
          <wp:inline distT="0" distB="0" distL="0" distR="0" wp14:anchorId="2119D670" wp14:editId="02042F91">
            <wp:extent cx="5732145" cy="5006340"/>
            <wp:effectExtent l="0" t="0" r="1905"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2145" cy="5006340"/>
                    </a:xfrm>
                    <a:prstGeom prst="rect">
                      <a:avLst/>
                    </a:prstGeom>
                  </pic:spPr>
                </pic:pic>
              </a:graphicData>
            </a:graphic>
          </wp:inline>
        </w:drawing>
      </w:r>
    </w:p>
    <w:p w:rsidR="00D45770" w:rsidRDefault="00D45770" w:rsidP="00D45770">
      <w:pPr>
        <w:pStyle w:val="NormalWeb"/>
        <w:bidi/>
        <w:rPr>
          <w:rStyle w:val="Strong"/>
          <w:rFonts w:asciiTheme="minorBidi" w:hAnsiTheme="minorBidi" w:cstheme="minorBidi"/>
          <w:sz w:val="28"/>
          <w:szCs w:val="28"/>
        </w:rPr>
      </w:pPr>
    </w:p>
    <w:p w:rsidR="00420125" w:rsidRDefault="00420125" w:rsidP="00D45770">
      <w:pPr>
        <w:pStyle w:val="NormalWeb"/>
        <w:bidi/>
        <w:rPr>
          <w:rStyle w:val="Strong"/>
          <w:rFonts w:asciiTheme="minorBidi" w:hAnsiTheme="minorBidi" w:cstheme="minorBidi"/>
          <w:sz w:val="28"/>
          <w:szCs w:val="28"/>
        </w:rPr>
      </w:pPr>
    </w:p>
    <w:p w:rsidR="00420125" w:rsidRDefault="00420125" w:rsidP="00A217D4">
      <w:pPr>
        <w:pStyle w:val="NormalWeb"/>
        <w:bidi/>
        <w:jc w:val="both"/>
        <w:rPr>
          <w:rFonts w:asciiTheme="minorBidi" w:hAnsiTheme="minorBidi" w:cstheme="minorBidi"/>
          <w:sz w:val="28"/>
          <w:szCs w:val="28"/>
        </w:rPr>
      </w:pPr>
      <w:r w:rsidRPr="00420125">
        <w:rPr>
          <w:rFonts w:asciiTheme="minorBidi" w:hAnsiTheme="minorBidi" w:cstheme="minorBidi"/>
          <w:sz w:val="28"/>
          <w:szCs w:val="28"/>
          <w:rtl/>
        </w:rPr>
        <w:t>اگرچه، دلیل اینکه اکثریت مردم فکر می‌کنند هنری فورد مخترع خط تولید خودرو است، این است که فورد این ایده را گرفت و پرورش داد. در واقع فورد ایده خود را از یک خط مونتاژ شده کشتارگاه گرفت. در حالی که خطوط تولید قدیمی خودرو شاید اولین بوده باشند، خط تولید فورد بر مبنای کارایی بیشتر برپا شده بود. خط تولید فورد برای هر کارگر یک وظیفه خاص مشخص می‌کرد. هر وظیفه یک ایستگاه تولید داشت. یک خودرو که به یک ایستگاه می‌رسید، یک کارگر کار خاصی را روی آن انجام می‌داد، این عمل بارها و بارها برای هر ماشین انجام می‌شد. چون هر کارگر فقط یک وظیفه داشت و در لحظه فقط روی یک ماشین کار می‌کرد، این به این معنی بود که صدها ماشین درآن واحد در کل کارخانه در حال تولید بودند</w:t>
      </w:r>
      <w:r w:rsidRPr="00420125">
        <w:rPr>
          <w:rFonts w:asciiTheme="minorBidi" w:hAnsiTheme="minorBidi" w:cstheme="minorBidi"/>
          <w:sz w:val="28"/>
          <w:szCs w:val="28"/>
        </w:rPr>
        <w:t>.</w:t>
      </w:r>
      <w:r w:rsidRPr="00420125">
        <w:rPr>
          <w:rFonts w:asciiTheme="minorBidi" w:hAnsiTheme="minorBidi" w:cstheme="minorBidi"/>
          <w:sz w:val="28"/>
          <w:szCs w:val="28"/>
        </w:rPr>
        <w:br/>
      </w:r>
      <w:r w:rsidRPr="00420125">
        <w:rPr>
          <w:rFonts w:asciiTheme="minorBidi" w:hAnsiTheme="minorBidi" w:cstheme="minorBidi"/>
          <w:sz w:val="28"/>
          <w:szCs w:val="28"/>
          <w:rtl/>
        </w:rPr>
        <w:t>در کارخانه اصلی فورد، مونتاژ فورد مدل</w:t>
      </w:r>
      <w:r w:rsidRPr="00420125">
        <w:rPr>
          <w:rFonts w:asciiTheme="minorBidi" w:hAnsiTheme="minorBidi" w:cstheme="minorBidi"/>
          <w:sz w:val="28"/>
          <w:szCs w:val="28"/>
        </w:rPr>
        <w:t xml:space="preserve"> T </w:t>
      </w:r>
      <w:r w:rsidRPr="00420125">
        <w:rPr>
          <w:rFonts w:asciiTheme="minorBidi" w:hAnsiTheme="minorBidi" w:cstheme="minorBidi"/>
          <w:sz w:val="28"/>
          <w:szCs w:val="28"/>
          <w:rtl/>
        </w:rPr>
        <w:t>از ابتدا تا انتها 93 دقیقه طول می‌کشید</w:t>
      </w:r>
      <w:r w:rsidRPr="00420125">
        <w:rPr>
          <w:rFonts w:asciiTheme="minorBidi" w:hAnsiTheme="minorBidi" w:cstheme="minorBidi"/>
          <w:sz w:val="28"/>
          <w:szCs w:val="28"/>
        </w:rPr>
        <w:t xml:space="preserve">. </w:t>
      </w:r>
      <w:r w:rsidRPr="00420125">
        <w:rPr>
          <w:rFonts w:asciiTheme="minorBidi" w:hAnsiTheme="minorBidi" w:cstheme="minorBidi"/>
          <w:sz w:val="28"/>
          <w:szCs w:val="28"/>
          <w:rtl/>
        </w:rPr>
        <w:t>این به این معنی بود که هر سه دقیقه یک خودرو خط تولید کارخانه را ترک می‌کرد</w:t>
      </w:r>
      <w:r w:rsidRPr="00420125">
        <w:rPr>
          <w:rFonts w:asciiTheme="minorBidi" w:hAnsiTheme="minorBidi" w:cstheme="minorBidi"/>
          <w:sz w:val="28"/>
          <w:szCs w:val="28"/>
        </w:rPr>
        <w:t xml:space="preserve">. </w:t>
      </w:r>
      <w:r w:rsidRPr="00420125">
        <w:rPr>
          <w:rFonts w:asciiTheme="minorBidi" w:hAnsiTheme="minorBidi" w:cstheme="minorBidi"/>
          <w:sz w:val="28"/>
          <w:szCs w:val="28"/>
          <w:rtl/>
        </w:rPr>
        <w:t>با تخصیص و جز به جز کردن کارها و سپردن هر کار به یک کارگر و کارآمد کردن خط تولید، هزینه تولید نیز کاهش قابل ملاحظه ای یافت. این باعث کاهش شدید قیمت خودرو و در دسترس قرارگرفتن این رفاه ویژه در سطح گسترده‌ای از جامعه آمریکا شد</w:t>
      </w:r>
      <w:r w:rsidRPr="00420125">
        <w:rPr>
          <w:rFonts w:asciiTheme="minorBidi" w:hAnsiTheme="minorBidi" w:cstheme="minorBidi"/>
          <w:sz w:val="28"/>
          <w:szCs w:val="28"/>
        </w:rPr>
        <w:t>.</w:t>
      </w:r>
    </w:p>
    <w:p w:rsidR="003D27F6" w:rsidRDefault="003D27F6" w:rsidP="00420125">
      <w:pPr>
        <w:pStyle w:val="NormalWeb"/>
        <w:bidi/>
        <w:jc w:val="both"/>
        <w:rPr>
          <w:rFonts w:asciiTheme="minorBidi" w:hAnsiTheme="minorBidi" w:cstheme="minorBidi"/>
          <w:sz w:val="28"/>
          <w:szCs w:val="28"/>
          <w:rtl/>
        </w:rPr>
      </w:pPr>
    </w:p>
    <w:p w:rsidR="003D27F6" w:rsidRDefault="003D27F6" w:rsidP="003D27F6">
      <w:pPr>
        <w:pStyle w:val="NormalWeb"/>
        <w:bidi/>
        <w:jc w:val="both"/>
        <w:rPr>
          <w:rFonts w:asciiTheme="minorBidi" w:hAnsiTheme="minorBidi" w:cstheme="minorBidi"/>
          <w:sz w:val="28"/>
          <w:szCs w:val="28"/>
          <w:rtl/>
        </w:rPr>
      </w:pPr>
    </w:p>
    <w:p w:rsidR="00420125" w:rsidRPr="004E1CE0" w:rsidRDefault="00420125" w:rsidP="003D27F6">
      <w:pPr>
        <w:pStyle w:val="NormalWeb"/>
        <w:bidi/>
        <w:jc w:val="both"/>
        <w:rPr>
          <w:rFonts w:asciiTheme="minorBidi" w:hAnsiTheme="minorBidi" w:cstheme="minorBidi"/>
          <w:b/>
          <w:bCs/>
          <w:sz w:val="28"/>
          <w:szCs w:val="28"/>
          <w:rtl/>
        </w:rPr>
      </w:pPr>
      <w:r w:rsidRPr="004E1CE0">
        <w:rPr>
          <w:rFonts w:asciiTheme="minorBidi" w:hAnsiTheme="minorBidi" w:cstheme="minorBidi"/>
          <w:b/>
          <w:bCs/>
          <w:sz w:val="28"/>
          <w:szCs w:val="28"/>
          <w:rtl/>
        </w:rPr>
        <w:lastRenderedPageBreak/>
        <w:t>خطوط تولید مدرن خودرو</w:t>
      </w:r>
      <w:r w:rsidR="004E1CE0">
        <w:rPr>
          <w:rFonts w:asciiTheme="minorBidi" w:hAnsiTheme="minorBidi" w:cstheme="minorBidi" w:hint="cs"/>
          <w:b/>
          <w:bCs/>
          <w:sz w:val="28"/>
          <w:szCs w:val="28"/>
          <w:rtl/>
        </w:rPr>
        <w:t xml:space="preserve"> :</w:t>
      </w:r>
    </w:p>
    <w:p w:rsidR="003D27F6" w:rsidRDefault="003D27F6" w:rsidP="003D27F6">
      <w:pPr>
        <w:pStyle w:val="NormalWeb"/>
        <w:bidi/>
        <w:jc w:val="both"/>
        <w:rPr>
          <w:rFonts w:asciiTheme="minorBidi" w:hAnsiTheme="minorBidi" w:cstheme="minorBidi"/>
          <w:sz w:val="28"/>
          <w:szCs w:val="28"/>
        </w:rPr>
      </w:pPr>
    </w:p>
    <w:p w:rsidR="00420125" w:rsidRDefault="00420125" w:rsidP="00420125">
      <w:pPr>
        <w:pStyle w:val="NormalWeb"/>
        <w:bidi/>
        <w:jc w:val="both"/>
        <w:rPr>
          <w:rFonts w:asciiTheme="minorBidi" w:hAnsiTheme="minorBidi" w:cstheme="minorBidi"/>
          <w:sz w:val="28"/>
          <w:szCs w:val="28"/>
        </w:rPr>
      </w:pPr>
      <w:r w:rsidRPr="00420125">
        <w:rPr>
          <w:rFonts w:asciiTheme="minorBidi" w:hAnsiTheme="minorBidi" w:cstheme="minorBidi"/>
          <w:sz w:val="28"/>
          <w:szCs w:val="28"/>
          <w:rtl/>
        </w:rPr>
        <w:t>چیزی که در مورد خطوط تولید امروزی قابل توجه است، این است که نسبت به سیستم اولیه تولید فورد خیلی تغییر نکرده‌اند</w:t>
      </w:r>
      <w:r w:rsidRPr="00420125">
        <w:rPr>
          <w:rFonts w:asciiTheme="minorBidi" w:hAnsiTheme="minorBidi" w:cstheme="minorBidi"/>
          <w:sz w:val="28"/>
          <w:szCs w:val="28"/>
        </w:rPr>
        <w:t xml:space="preserve">. </w:t>
      </w:r>
      <w:r w:rsidRPr="00420125">
        <w:rPr>
          <w:rFonts w:asciiTheme="minorBidi" w:hAnsiTheme="minorBidi" w:cstheme="minorBidi"/>
          <w:sz w:val="28"/>
          <w:szCs w:val="28"/>
          <w:rtl/>
        </w:rPr>
        <w:t>خودروها همچنان در ایستگاه های منفرد پیش کارگران می‌روند و هر کارگر وضیفه خاص خود را بر روی آن انجام می‌دهد، وقتی که همه کارها انجام شدند، در آخر خط، شما خودرویی نو و آماده رانندگی را که از خط تولید در حال خروج است، خواهید دید. در خطوط تولید مدرن، بسیاری از قطعات که وارد خط مونتاژ می‌شوند، در داخل کارخانه تولید نمی‌شوند. در عوض شرکت های خودروسازی قطعات را از شرکت ها یا تامین کنندگان که بسیاری از آنها نیز خط مونتاژ دارند، تهیه می‌کنند. در بعضی موارد، خود شرکت های خودروسازی، کارخانه هایی برای تولید قطعات دارند. بنابراین به عنوان مثال قبل از اینکه یک شورولت مالیبو در یک کارخانه مونتاژ شود، موتور و گیربکس آن باید از کارخانه‌ای که در آن مونتاژ شده اند، تحویل کارخانه اصلی شود</w:t>
      </w:r>
      <w:r w:rsidRPr="00420125">
        <w:rPr>
          <w:rFonts w:asciiTheme="minorBidi" w:hAnsiTheme="minorBidi" w:cstheme="minorBidi"/>
          <w:sz w:val="28"/>
          <w:szCs w:val="28"/>
        </w:rPr>
        <w:t>.</w:t>
      </w:r>
    </w:p>
    <w:p w:rsidR="005E0614" w:rsidRPr="00420125" w:rsidRDefault="005E0614" w:rsidP="005E0614">
      <w:pPr>
        <w:pStyle w:val="NormalWeb"/>
        <w:bidi/>
        <w:jc w:val="both"/>
        <w:rPr>
          <w:rStyle w:val="Strong"/>
          <w:rFonts w:asciiTheme="minorBidi" w:hAnsiTheme="minorBidi" w:cstheme="minorBidi"/>
          <w:sz w:val="28"/>
          <w:szCs w:val="28"/>
        </w:rPr>
      </w:pPr>
      <w:r>
        <w:rPr>
          <w:noProof/>
          <w:lang w:bidi="ar-SA"/>
        </w:rPr>
        <w:drawing>
          <wp:inline distT="0" distB="0" distL="0" distR="0" wp14:anchorId="40BB472F" wp14:editId="69E70096">
            <wp:extent cx="5732145" cy="3228975"/>
            <wp:effectExtent l="0" t="0" r="190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2145" cy="3228975"/>
                    </a:xfrm>
                    <a:prstGeom prst="rect">
                      <a:avLst/>
                    </a:prstGeom>
                  </pic:spPr>
                </pic:pic>
              </a:graphicData>
            </a:graphic>
          </wp:inline>
        </w:drawing>
      </w:r>
    </w:p>
    <w:p w:rsidR="00420125" w:rsidRDefault="00420125" w:rsidP="00420125">
      <w:pPr>
        <w:pStyle w:val="NormalWeb"/>
        <w:bidi/>
        <w:rPr>
          <w:rStyle w:val="Strong"/>
          <w:rFonts w:asciiTheme="minorBidi" w:hAnsiTheme="minorBidi" w:cstheme="minorBidi"/>
          <w:sz w:val="28"/>
          <w:szCs w:val="28"/>
        </w:rPr>
      </w:pPr>
    </w:p>
    <w:p w:rsidR="00F17626" w:rsidRDefault="00F17626" w:rsidP="00F17626">
      <w:pPr>
        <w:pStyle w:val="NormalWeb"/>
        <w:bidi/>
        <w:jc w:val="both"/>
        <w:rPr>
          <w:rFonts w:asciiTheme="minorBidi" w:hAnsiTheme="minorBidi" w:cstheme="minorBidi"/>
          <w:sz w:val="28"/>
          <w:szCs w:val="28"/>
        </w:rPr>
      </w:pPr>
      <w:r w:rsidRPr="00F17626">
        <w:rPr>
          <w:rFonts w:asciiTheme="minorBidi" w:hAnsiTheme="minorBidi" w:cstheme="minorBidi"/>
          <w:sz w:val="28"/>
          <w:szCs w:val="28"/>
          <w:rtl/>
        </w:rPr>
        <w:t>یک فعالیت کلیدی در خط تولید خودرو، استاندارد سازی محصول است. همانطوری که هنری فورد در مورد مدل</w:t>
      </w:r>
      <w:r w:rsidRPr="00F17626">
        <w:rPr>
          <w:rFonts w:asciiTheme="minorBidi" w:hAnsiTheme="minorBidi" w:cstheme="minorBidi"/>
          <w:sz w:val="28"/>
          <w:szCs w:val="28"/>
        </w:rPr>
        <w:t xml:space="preserve"> T </w:t>
      </w:r>
      <w:r w:rsidRPr="00F17626">
        <w:rPr>
          <w:rFonts w:asciiTheme="minorBidi" w:hAnsiTheme="minorBidi" w:cstheme="minorBidi"/>
          <w:sz w:val="28"/>
          <w:szCs w:val="28"/>
          <w:rtl/>
        </w:rPr>
        <w:t>گفته "شما هر رنگی که بخواهید می‌توانید داشته باشید، به شرط اینکه سیاه باشد". فورد نکته مهمی را در مورد خط تولید متذکر شده است: چون هر مرحله لزوما به دیگران برای تولید یک خودروی کامل بستگی دارد، تغییر در یک مرحله به معنی تغییر در مراحل دیگر است و این یعنی کاستن از سرعت یک سیستم کارآمد. هنوز، در دنیای تجارت امروز، شرکت های خودروسازی مجبور به ارائه مدل های مختلفی هستند، که وقتی به یک خط تولید وابسته هستید، کاری بسیار سخت است. بنابراین شرکت های خودروسازی اقدام به انجام عملی به نام اشتراک گذاری پلت فرم کردند</w:t>
      </w:r>
      <w:r w:rsidRPr="00F17626">
        <w:rPr>
          <w:rFonts w:asciiTheme="minorBidi" w:hAnsiTheme="minorBidi" w:cstheme="minorBidi"/>
          <w:sz w:val="28"/>
          <w:szCs w:val="28"/>
        </w:rPr>
        <w:t>.</w:t>
      </w:r>
    </w:p>
    <w:p w:rsidR="00F17626" w:rsidRDefault="00F17626" w:rsidP="00F17626">
      <w:pPr>
        <w:pStyle w:val="NormalWeb"/>
        <w:bidi/>
        <w:jc w:val="both"/>
        <w:rPr>
          <w:rFonts w:asciiTheme="minorBidi" w:hAnsiTheme="minorBidi" w:cstheme="minorBidi"/>
          <w:sz w:val="28"/>
          <w:szCs w:val="28"/>
        </w:rPr>
      </w:pPr>
      <w:r w:rsidRPr="00F17626">
        <w:rPr>
          <w:rFonts w:asciiTheme="minorBidi" w:hAnsiTheme="minorBidi" w:cstheme="minorBidi"/>
          <w:sz w:val="28"/>
          <w:szCs w:val="28"/>
          <w:rtl/>
        </w:rPr>
        <w:t>با این عمل، یک شرکت خودروسازی قادر به طراحی خودروهایی با قطعات مشترک می‌باشد. این عمل باعث صرفه جویی مالی برای کارخانه شده، تولید را آسان تر می‌کند و به مصرف کننده آنچه را که می‌خواهد می‌دهد. اشتراک گذاری پلت فرم به این معنی است که یک شورولت سیلورادو و یک شورولت تاهو شبیه هم بشوند و عملکرد مشابهی هم داشته باشند، برای اینکه از قطعات مشترک استفاده می‌کنند</w:t>
      </w:r>
      <w:r w:rsidRPr="00F17626">
        <w:rPr>
          <w:rFonts w:asciiTheme="minorBidi" w:hAnsiTheme="minorBidi" w:cstheme="minorBidi"/>
          <w:sz w:val="28"/>
          <w:szCs w:val="28"/>
        </w:rPr>
        <w:t>.</w:t>
      </w:r>
    </w:p>
    <w:p w:rsidR="00F17626" w:rsidRPr="00164FD5" w:rsidRDefault="00F17626" w:rsidP="00F17626">
      <w:pPr>
        <w:pStyle w:val="NormalWeb"/>
        <w:bidi/>
        <w:jc w:val="both"/>
        <w:rPr>
          <w:rFonts w:asciiTheme="minorBidi" w:hAnsiTheme="minorBidi" w:cstheme="minorBidi"/>
          <w:b/>
          <w:bCs/>
          <w:sz w:val="28"/>
          <w:szCs w:val="28"/>
          <w:rtl/>
        </w:rPr>
      </w:pPr>
      <w:r w:rsidRPr="00164FD5">
        <w:rPr>
          <w:rFonts w:asciiTheme="minorBidi" w:hAnsiTheme="minorBidi" w:cstheme="minorBidi"/>
          <w:b/>
          <w:bCs/>
          <w:sz w:val="28"/>
          <w:szCs w:val="28"/>
          <w:rtl/>
        </w:rPr>
        <w:lastRenderedPageBreak/>
        <w:t>تغییرات اخیر در خط تولید خودرو ها</w:t>
      </w:r>
      <w:r w:rsidR="00164FD5">
        <w:rPr>
          <w:rFonts w:asciiTheme="minorBidi" w:hAnsiTheme="minorBidi" w:cstheme="minorBidi" w:hint="cs"/>
          <w:b/>
          <w:bCs/>
          <w:sz w:val="28"/>
          <w:szCs w:val="28"/>
          <w:rtl/>
        </w:rPr>
        <w:t xml:space="preserve"> :</w:t>
      </w:r>
    </w:p>
    <w:p w:rsidR="000F7702" w:rsidRDefault="000F7702" w:rsidP="000F7702">
      <w:pPr>
        <w:pStyle w:val="NormalWeb"/>
        <w:bidi/>
        <w:jc w:val="both"/>
        <w:rPr>
          <w:rFonts w:asciiTheme="minorBidi" w:hAnsiTheme="minorBidi" w:cstheme="minorBidi"/>
          <w:sz w:val="28"/>
          <w:szCs w:val="28"/>
        </w:rPr>
      </w:pPr>
    </w:p>
    <w:p w:rsidR="005E0614" w:rsidRPr="00F17626" w:rsidRDefault="00F17626" w:rsidP="00F17626">
      <w:pPr>
        <w:pStyle w:val="NormalWeb"/>
        <w:bidi/>
        <w:jc w:val="both"/>
        <w:rPr>
          <w:rStyle w:val="Strong"/>
          <w:rFonts w:asciiTheme="minorBidi" w:hAnsiTheme="minorBidi" w:cstheme="minorBidi"/>
          <w:sz w:val="28"/>
          <w:szCs w:val="28"/>
        </w:rPr>
      </w:pPr>
      <w:r w:rsidRPr="00F17626">
        <w:rPr>
          <w:rFonts w:asciiTheme="minorBidi" w:hAnsiTheme="minorBidi" w:cstheme="minorBidi"/>
          <w:sz w:val="28"/>
          <w:szCs w:val="28"/>
          <w:rtl/>
        </w:rPr>
        <w:t>درحالی که اصول اولیه خطوط تولید خودرو تغییر نکرده اند، نوآوری های اخیر تغییرات اندکی در کارها ایجاد کرده‌اند. مکانیزه کردن ابزارها و قطعات یک بار باعث تحول در تولید شده بود، و حالا دو باره این اتفاق در حال رخ دادن است</w:t>
      </w:r>
      <w:r w:rsidRPr="00F17626">
        <w:rPr>
          <w:rFonts w:asciiTheme="minorBidi" w:hAnsiTheme="minorBidi" w:cstheme="minorBidi"/>
          <w:sz w:val="28"/>
          <w:szCs w:val="28"/>
        </w:rPr>
        <w:t xml:space="preserve">. </w:t>
      </w:r>
      <w:r w:rsidRPr="00F17626">
        <w:rPr>
          <w:rFonts w:asciiTheme="minorBidi" w:hAnsiTheme="minorBidi" w:cstheme="minorBidi"/>
          <w:sz w:val="28"/>
          <w:szCs w:val="28"/>
          <w:rtl/>
        </w:rPr>
        <w:t>ربات ها امروزه بخشی از وظایفی که قبلا توسط کارگران انجام می‌شد را به عهده گرفته اند. به دلیل اینکه کار خط تولید، امروزه شامل حرکات تکراری شده است، برای یک روبات ایمن تر و آسان تر است تا وظایف یک انسان را به عهده بگیرد</w:t>
      </w:r>
      <w:r w:rsidRPr="00F17626">
        <w:rPr>
          <w:rFonts w:asciiTheme="minorBidi" w:hAnsiTheme="minorBidi" w:cstheme="minorBidi"/>
          <w:sz w:val="28"/>
          <w:szCs w:val="28"/>
        </w:rPr>
        <w:t xml:space="preserve">. </w:t>
      </w:r>
      <w:r w:rsidRPr="00F17626">
        <w:rPr>
          <w:rFonts w:asciiTheme="minorBidi" w:hAnsiTheme="minorBidi" w:cstheme="minorBidi"/>
          <w:sz w:val="28"/>
          <w:szCs w:val="28"/>
          <w:rtl/>
        </w:rPr>
        <w:t>البته متاسفانه به قیمت شغل یک کارگر خودروسازی تمام می‌شود. خطوط تولید کثیف، تاریک و روغنی را امروزه فقط می‌توان در فیلم‌های کلاسیک دید</w:t>
      </w:r>
      <w:r w:rsidRPr="00F17626">
        <w:rPr>
          <w:rFonts w:asciiTheme="minorBidi" w:hAnsiTheme="minorBidi" w:cstheme="minorBidi"/>
          <w:sz w:val="28"/>
          <w:szCs w:val="28"/>
        </w:rPr>
        <w:t>.</w:t>
      </w:r>
    </w:p>
    <w:p w:rsidR="005E0614" w:rsidRDefault="005E0614" w:rsidP="005E0614">
      <w:pPr>
        <w:pStyle w:val="NormalWeb"/>
        <w:bidi/>
        <w:rPr>
          <w:rStyle w:val="Strong"/>
          <w:rFonts w:asciiTheme="minorBidi" w:hAnsiTheme="minorBidi" w:cstheme="minorBidi"/>
          <w:sz w:val="28"/>
          <w:szCs w:val="28"/>
        </w:rPr>
      </w:pPr>
    </w:p>
    <w:p w:rsidR="005E0614" w:rsidRDefault="00F72C98" w:rsidP="005E0614">
      <w:pPr>
        <w:pStyle w:val="NormalWeb"/>
        <w:bidi/>
        <w:rPr>
          <w:rStyle w:val="Strong"/>
          <w:rFonts w:asciiTheme="minorBidi" w:hAnsiTheme="minorBidi" w:cstheme="minorBidi"/>
          <w:sz w:val="28"/>
          <w:szCs w:val="28"/>
        </w:rPr>
      </w:pPr>
      <w:r>
        <w:rPr>
          <w:noProof/>
          <w:lang w:bidi="ar-SA"/>
        </w:rPr>
        <w:drawing>
          <wp:inline distT="0" distB="0" distL="0" distR="0" wp14:anchorId="62F5BE54" wp14:editId="6D0E203E">
            <wp:extent cx="5732145" cy="3359150"/>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2145" cy="3359150"/>
                    </a:xfrm>
                    <a:prstGeom prst="rect">
                      <a:avLst/>
                    </a:prstGeom>
                  </pic:spPr>
                </pic:pic>
              </a:graphicData>
            </a:graphic>
          </wp:inline>
        </w:drawing>
      </w:r>
    </w:p>
    <w:p w:rsidR="00A5337D" w:rsidRDefault="00A5337D" w:rsidP="00A5337D">
      <w:pPr>
        <w:pStyle w:val="NormalWeb"/>
        <w:bidi/>
        <w:rPr>
          <w:rStyle w:val="Strong"/>
          <w:rFonts w:asciiTheme="minorBidi" w:hAnsiTheme="minorBidi" w:cstheme="minorBidi"/>
          <w:sz w:val="28"/>
          <w:szCs w:val="28"/>
        </w:rPr>
      </w:pPr>
    </w:p>
    <w:p w:rsidR="00CD0860" w:rsidRDefault="00CD0860" w:rsidP="00CD0860">
      <w:pPr>
        <w:pStyle w:val="NormalWeb"/>
        <w:bidi/>
        <w:jc w:val="both"/>
        <w:rPr>
          <w:rFonts w:asciiTheme="minorBidi" w:hAnsiTheme="minorBidi" w:cstheme="minorBidi"/>
          <w:sz w:val="28"/>
          <w:szCs w:val="28"/>
        </w:rPr>
      </w:pPr>
      <w:r w:rsidRPr="00CD0860">
        <w:rPr>
          <w:rFonts w:asciiTheme="minorBidi" w:hAnsiTheme="minorBidi" w:cstheme="minorBidi"/>
          <w:sz w:val="28"/>
          <w:szCs w:val="28"/>
          <w:rtl/>
        </w:rPr>
        <w:t>امروزه خطوط تولید جدید خودرو ها به دلیل تمیزی، روشنایی و معماری بازشان مورد ستایش قرار می‌گیرند. خط مونتاژ بی ام و در لایپزیگ آلمان، یک نمونه عالی از این دست است؛ خط مونتاژ مانند یک جاده روشن از میان کارخانه کشیده شده است و همه می‌توانند به قلب کارخانه یعنی خودرو نگاه کنند. خطوط تولید گاها به تمیزی محیط زیست نیز کمک می‌کنند. در کارخانه سوبارو در ایالت ایندیانا 99.8 درصد از آب مصرف شده در کارخانه، بازیافت می‌شود. در این کارخانه که مدل های مختلفی از سوبارو در آن تولید می‌شود، هدف به صفر رساندن میزان آلودگی وارده به محیط زیست است</w:t>
      </w:r>
      <w:r w:rsidRPr="00CD0860">
        <w:rPr>
          <w:rFonts w:asciiTheme="minorBidi" w:hAnsiTheme="minorBidi" w:cstheme="minorBidi"/>
          <w:sz w:val="28"/>
          <w:szCs w:val="28"/>
        </w:rPr>
        <w:t>.</w:t>
      </w:r>
    </w:p>
    <w:p w:rsidR="00CD0860" w:rsidRDefault="00CD0860" w:rsidP="00CD0860">
      <w:pPr>
        <w:pStyle w:val="NormalWeb"/>
        <w:bidi/>
        <w:jc w:val="both"/>
        <w:rPr>
          <w:rFonts w:asciiTheme="minorBidi" w:hAnsiTheme="minorBidi" w:cstheme="minorBidi"/>
          <w:sz w:val="28"/>
          <w:szCs w:val="28"/>
        </w:rPr>
      </w:pPr>
      <w:r w:rsidRPr="00CD0860">
        <w:rPr>
          <w:rFonts w:asciiTheme="minorBidi" w:hAnsiTheme="minorBidi" w:cstheme="minorBidi"/>
          <w:sz w:val="28"/>
          <w:szCs w:val="28"/>
          <w:rtl/>
        </w:rPr>
        <w:t>خودروسازان دیگر مانند هوندا و تویوتا دست به همین نوع اقدامات زده اند که باعث کاهش هزینه نیز، برای آنها شده است. این کمپانی ها از تامین کنندگان قطعاتشان خواسته اند که از بسته بندی ها دوباره استفاده کنند</w:t>
      </w:r>
      <w:r w:rsidRPr="00CD0860">
        <w:rPr>
          <w:rFonts w:asciiTheme="minorBidi" w:hAnsiTheme="minorBidi" w:cstheme="minorBidi"/>
          <w:sz w:val="28"/>
          <w:szCs w:val="28"/>
        </w:rPr>
        <w:t>.</w:t>
      </w:r>
    </w:p>
    <w:p w:rsidR="00FF22E1" w:rsidRDefault="00CD0860" w:rsidP="00CD0860">
      <w:pPr>
        <w:pStyle w:val="NormalWeb"/>
        <w:bidi/>
        <w:jc w:val="both"/>
        <w:rPr>
          <w:rFonts w:asciiTheme="minorBidi" w:hAnsiTheme="minorBidi" w:cstheme="minorBidi"/>
          <w:sz w:val="28"/>
          <w:szCs w:val="28"/>
          <w:rtl/>
        </w:rPr>
      </w:pPr>
      <w:r w:rsidRPr="00CD0860">
        <w:rPr>
          <w:rFonts w:asciiTheme="minorBidi" w:hAnsiTheme="minorBidi" w:cstheme="minorBidi"/>
          <w:sz w:val="28"/>
          <w:szCs w:val="28"/>
        </w:rPr>
        <w:br/>
      </w:r>
    </w:p>
    <w:p w:rsidR="00FF22E1" w:rsidRDefault="00FF22E1" w:rsidP="00FF22E1">
      <w:pPr>
        <w:pStyle w:val="NormalWeb"/>
        <w:bidi/>
        <w:jc w:val="both"/>
        <w:rPr>
          <w:rFonts w:asciiTheme="minorBidi" w:hAnsiTheme="minorBidi" w:cstheme="minorBidi"/>
          <w:sz w:val="28"/>
          <w:szCs w:val="28"/>
          <w:rtl/>
        </w:rPr>
      </w:pPr>
    </w:p>
    <w:p w:rsidR="00CD0860" w:rsidRPr="00A45893" w:rsidRDefault="00CD0860" w:rsidP="00FF22E1">
      <w:pPr>
        <w:pStyle w:val="NormalWeb"/>
        <w:bidi/>
        <w:jc w:val="both"/>
        <w:rPr>
          <w:rFonts w:asciiTheme="minorBidi" w:hAnsiTheme="minorBidi" w:cstheme="minorBidi"/>
          <w:b/>
          <w:bCs/>
          <w:sz w:val="28"/>
          <w:szCs w:val="28"/>
          <w:rtl/>
        </w:rPr>
      </w:pPr>
      <w:r w:rsidRPr="00A45893">
        <w:rPr>
          <w:rFonts w:asciiTheme="minorBidi" w:hAnsiTheme="minorBidi" w:cstheme="minorBidi"/>
          <w:b/>
          <w:bCs/>
          <w:sz w:val="28"/>
          <w:szCs w:val="28"/>
          <w:rtl/>
        </w:rPr>
        <w:lastRenderedPageBreak/>
        <w:t>خطوط تولید متفاوت</w:t>
      </w:r>
      <w:r w:rsidR="00A45893">
        <w:rPr>
          <w:rFonts w:asciiTheme="minorBidi" w:hAnsiTheme="minorBidi" w:cstheme="minorBidi" w:hint="cs"/>
          <w:b/>
          <w:bCs/>
          <w:sz w:val="28"/>
          <w:szCs w:val="28"/>
          <w:rtl/>
        </w:rPr>
        <w:t xml:space="preserve"> :</w:t>
      </w:r>
    </w:p>
    <w:p w:rsidR="00FF22E1" w:rsidRDefault="00FF22E1" w:rsidP="00FF22E1">
      <w:pPr>
        <w:pStyle w:val="NormalWeb"/>
        <w:bidi/>
        <w:jc w:val="both"/>
        <w:rPr>
          <w:rFonts w:asciiTheme="minorBidi" w:hAnsiTheme="minorBidi" w:cstheme="minorBidi"/>
          <w:sz w:val="28"/>
          <w:szCs w:val="28"/>
        </w:rPr>
      </w:pPr>
    </w:p>
    <w:p w:rsidR="00CD0860" w:rsidRDefault="00CD0860" w:rsidP="00CD0860">
      <w:pPr>
        <w:pStyle w:val="NormalWeb"/>
        <w:bidi/>
        <w:jc w:val="both"/>
        <w:rPr>
          <w:rFonts w:asciiTheme="minorBidi" w:hAnsiTheme="minorBidi" w:cstheme="minorBidi"/>
          <w:sz w:val="28"/>
          <w:szCs w:val="28"/>
        </w:rPr>
      </w:pPr>
      <w:r w:rsidRPr="00CD0860">
        <w:rPr>
          <w:rFonts w:asciiTheme="minorBidi" w:hAnsiTheme="minorBidi" w:cstheme="minorBidi"/>
          <w:sz w:val="28"/>
          <w:szCs w:val="28"/>
          <w:rtl/>
        </w:rPr>
        <w:t>یکی از مشکلاتی که خودروسازان به طور مداوم در خطوط تولید درگیر آن بوده ‌اند، حفظ روحیه و شاد نگه داشتن کارگران است. بیزاری از کار یکی از مشکلات معمول در بین کارگران خطوط مونتاژ است که دلیل آن تکراری بودن فعالیت هایشان می‌باشد. روش تویوتا در تولید و مونتاژ برای این مشکلات پاسخی دارد. کارخانه‌های تویوتا در ژاپن طوری طراحی شده اند که مکان هایی شاد باشند، زمانی که خودرویی تحویل داده می‌شود، موزیکی شاد در فضای کارخانه پخش می‌شود. اگر یک کارگر مشکلی را در خط تولید تشخیص داد، تشویق می‌شود تا با توقف خط به رفع مشکل بپردازد، حتی اگر این توقف هزینه بالایی در بر داشته باشد</w:t>
      </w:r>
      <w:r w:rsidRPr="00CD0860">
        <w:rPr>
          <w:rFonts w:asciiTheme="minorBidi" w:hAnsiTheme="minorBidi" w:cstheme="minorBidi"/>
          <w:sz w:val="28"/>
          <w:szCs w:val="28"/>
        </w:rPr>
        <w:t>.</w:t>
      </w:r>
    </w:p>
    <w:p w:rsidR="00F72C98" w:rsidRPr="00CD0860" w:rsidRDefault="00CD0860" w:rsidP="00CD0860">
      <w:pPr>
        <w:pStyle w:val="NormalWeb"/>
        <w:bidi/>
        <w:jc w:val="both"/>
        <w:rPr>
          <w:rStyle w:val="Strong"/>
          <w:rFonts w:asciiTheme="minorBidi" w:hAnsiTheme="minorBidi" w:cstheme="minorBidi"/>
          <w:sz w:val="28"/>
          <w:szCs w:val="28"/>
        </w:rPr>
      </w:pPr>
      <w:r w:rsidRPr="00CD0860">
        <w:rPr>
          <w:rFonts w:asciiTheme="minorBidi" w:hAnsiTheme="minorBidi" w:cstheme="minorBidi"/>
          <w:sz w:val="28"/>
          <w:szCs w:val="28"/>
          <w:rtl/>
        </w:rPr>
        <w:t>بعضی از شرکت ها هیچگاه روش خط تولید را در کارخانه شان اجرا نکردند. محصولاتشان کاملا دست ساز باقی ماندند و البته گران، مانند استون مارتین و فراری. این کارخانه ها محصولاتشان را دقیقا مطابق خواسته مالک می‌سازند، حتی صندلی های خودرو را طبق بدن مشتری می‌سازند. بعضی از خودروها مانند شورولت کوروت از ترکیبی از هر دو روش استفاده می‌کنند، موتور آن دست ساز اما دیگر قسمت های آن در خط تولید ساخته و مونتاژ می‌شود</w:t>
      </w:r>
      <w:r w:rsidRPr="00CD0860">
        <w:rPr>
          <w:rFonts w:asciiTheme="minorBidi" w:hAnsiTheme="minorBidi" w:cstheme="minorBidi"/>
          <w:sz w:val="28"/>
          <w:szCs w:val="28"/>
        </w:rPr>
        <w:t>.</w:t>
      </w:r>
    </w:p>
    <w:p w:rsidR="00F72C98" w:rsidRDefault="00F72C98" w:rsidP="00F72C98">
      <w:pPr>
        <w:pStyle w:val="NormalWeb"/>
        <w:bidi/>
        <w:rPr>
          <w:rStyle w:val="Strong"/>
          <w:rFonts w:asciiTheme="minorBidi" w:hAnsiTheme="minorBidi" w:cstheme="minorBidi"/>
          <w:sz w:val="28"/>
          <w:szCs w:val="28"/>
        </w:rPr>
      </w:pPr>
    </w:p>
    <w:p w:rsidR="00F72C98" w:rsidRDefault="00F72C98" w:rsidP="00F72C98">
      <w:pPr>
        <w:pStyle w:val="NormalWeb"/>
        <w:bidi/>
        <w:rPr>
          <w:rStyle w:val="Strong"/>
          <w:rFonts w:asciiTheme="minorBidi" w:hAnsiTheme="minorBidi" w:cstheme="minorBidi"/>
          <w:sz w:val="28"/>
          <w:szCs w:val="28"/>
        </w:rPr>
      </w:pPr>
    </w:p>
    <w:p w:rsidR="00F72C98" w:rsidRDefault="00A905C4" w:rsidP="00F72C98">
      <w:pPr>
        <w:pStyle w:val="NormalWeb"/>
        <w:bidi/>
        <w:rPr>
          <w:rStyle w:val="Strong"/>
          <w:rFonts w:asciiTheme="minorBidi" w:hAnsiTheme="minorBidi" w:cstheme="minorBidi"/>
          <w:sz w:val="28"/>
          <w:szCs w:val="28"/>
        </w:rPr>
      </w:pPr>
      <w:r>
        <w:rPr>
          <w:noProof/>
          <w:lang w:bidi="ar-SA"/>
        </w:rPr>
        <w:drawing>
          <wp:inline distT="0" distB="0" distL="0" distR="0" wp14:anchorId="627735FE" wp14:editId="7877CB62">
            <wp:extent cx="5732145" cy="5006340"/>
            <wp:effectExtent l="0" t="0" r="1905"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2145" cy="5006340"/>
                    </a:xfrm>
                    <a:prstGeom prst="rect">
                      <a:avLst/>
                    </a:prstGeom>
                  </pic:spPr>
                </pic:pic>
              </a:graphicData>
            </a:graphic>
          </wp:inline>
        </w:drawing>
      </w:r>
    </w:p>
    <w:p w:rsidR="00F72C98" w:rsidRDefault="00F72C98" w:rsidP="00F72C98">
      <w:pPr>
        <w:pStyle w:val="NormalWeb"/>
        <w:bidi/>
        <w:rPr>
          <w:rStyle w:val="Strong"/>
          <w:rFonts w:asciiTheme="minorBidi" w:hAnsiTheme="minorBidi" w:cstheme="minorBidi"/>
          <w:sz w:val="28"/>
          <w:szCs w:val="28"/>
        </w:rPr>
      </w:pPr>
    </w:p>
    <w:p w:rsidR="00A905C4" w:rsidRDefault="00A905C4" w:rsidP="00F72C98">
      <w:pPr>
        <w:pStyle w:val="NormalWeb"/>
        <w:bidi/>
        <w:rPr>
          <w:rStyle w:val="Strong"/>
          <w:rFonts w:asciiTheme="minorBidi" w:hAnsiTheme="minorBidi" w:cstheme="minorBidi"/>
          <w:sz w:val="28"/>
          <w:szCs w:val="28"/>
        </w:rPr>
      </w:pPr>
    </w:p>
    <w:p w:rsidR="00A905C4" w:rsidRDefault="00A905C4" w:rsidP="00A905C4">
      <w:pPr>
        <w:pStyle w:val="NormalWeb"/>
        <w:bidi/>
        <w:rPr>
          <w:rStyle w:val="Strong"/>
          <w:rFonts w:asciiTheme="minorBidi" w:hAnsiTheme="minorBidi" w:cstheme="minorBidi"/>
          <w:sz w:val="28"/>
          <w:szCs w:val="28"/>
        </w:rPr>
      </w:pPr>
      <w:r>
        <w:rPr>
          <w:noProof/>
          <w:lang w:bidi="ar-SA"/>
        </w:rPr>
        <w:drawing>
          <wp:inline distT="0" distB="0" distL="0" distR="0" wp14:anchorId="50B91D86" wp14:editId="4D398F14">
            <wp:extent cx="5723255" cy="3200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49418" cy="3215030"/>
                    </a:xfrm>
                    <a:prstGeom prst="rect">
                      <a:avLst/>
                    </a:prstGeom>
                  </pic:spPr>
                </pic:pic>
              </a:graphicData>
            </a:graphic>
          </wp:inline>
        </w:drawing>
      </w:r>
    </w:p>
    <w:p w:rsidR="003D1701" w:rsidRDefault="003D1701" w:rsidP="00A905C4">
      <w:pPr>
        <w:pStyle w:val="NormalWeb"/>
        <w:bidi/>
        <w:rPr>
          <w:rStyle w:val="Strong"/>
          <w:rFonts w:asciiTheme="minorBidi" w:hAnsiTheme="minorBidi" w:cstheme="minorBidi"/>
          <w:sz w:val="28"/>
          <w:szCs w:val="28"/>
          <w:rtl/>
        </w:rPr>
      </w:pPr>
    </w:p>
    <w:p w:rsidR="00C55CE7" w:rsidRDefault="00C55CE7" w:rsidP="003D1701">
      <w:pPr>
        <w:pStyle w:val="NormalWeb"/>
        <w:bidi/>
        <w:rPr>
          <w:rStyle w:val="Strong"/>
          <w:rFonts w:asciiTheme="minorBidi" w:hAnsiTheme="minorBidi" w:cstheme="minorBidi"/>
          <w:sz w:val="28"/>
          <w:szCs w:val="28"/>
          <w:rtl/>
        </w:rPr>
      </w:pPr>
    </w:p>
    <w:p w:rsidR="00F400CC" w:rsidRDefault="00C17CB1" w:rsidP="00C55CE7">
      <w:pPr>
        <w:pStyle w:val="NormalWeb"/>
        <w:bidi/>
        <w:rPr>
          <w:rStyle w:val="Strong"/>
          <w:rFonts w:asciiTheme="minorBidi" w:hAnsiTheme="minorBidi" w:cstheme="minorBidi"/>
          <w:sz w:val="28"/>
          <w:szCs w:val="28"/>
          <w:rtl/>
        </w:rPr>
      </w:pPr>
      <w:r>
        <w:rPr>
          <w:rStyle w:val="Strong"/>
          <w:rFonts w:asciiTheme="minorBidi" w:hAnsiTheme="minorBidi" w:cstheme="minorBidi"/>
          <w:sz w:val="28"/>
          <w:szCs w:val="28"/>
          <w:rtl/>
        </w:rPr>
        <w:t>دلایل انتخاب طرح</w:t>
      </w:r>
      <w:r>
        <w:rPr>
          <w:rStyle w:val="Strong"/>
          <w:rFonts w:asciiTheme="minorBidi" w:hAnsiTheme="minorBidi" w:cstheme="minorBidi"/>
          <w:sz w:val="28"/>
          <w:szCs w:val="28"/>
        </w:rPr>
        <w:t xml:space="preserve"> </w:t>
      </w:r>
      <w:r w:rsidR="00F400CC" w:rsidRPr="002F1817">
        <w:rPr>
          <w:rStyle w:val="Strong"/>
          <w:rFonts w:asciiTheme="minorBidi" w:hAnsiTheme="minorBidi" w:cstheme="minorBidi"/>
          <w:sz w:val="28"/>
          <w:szCs w:val="28"/>
          <w:rtl/>
        </w:rPr>
        <w:t>عبارتند از</w:t>
      </w:r>
      <w:r w:rsidR="00F400CC" w:rsidRPr="002F1817">
        <w:rPr>
          <w:rStyle w:val="Strong"/>
          <w:rFonts w:asciiTheme="minorBidi" w:hAnsiTheme="minorBidi" w:cstheme="minorBidi"/>
          <w:sz w:val="28"/>
          <w:szCs w:val="28"/>
        </w:rPr>
        <w:t>:</w:t>
      </w:r>
    </w:p>
    <w:p w:rsidR="00C55CE7" w:rsidRPr="002F1817" w:rsidRDefault="00C55CE7" w:rsidP="00C55CE7">
      <w:pPr>
        <w:pStyle w:val="NormalWeb"/>
        <w:bidi/>
        <w:rPr>
          <w:rStyle w:val="Strong"/>
          <w:rFonts w:asciiTheme="minorBidi" w:hAnsiTheme="minorBidi" w:cstheme="minorBidi"/>
          <w:sz w:val="28"/>
          <w:szCs w:val="28"/>
          <w:rtl/>
        </w:rPr>
      </w:pPr>
    </w:p>
    <w:p w:rsidR="00F400CC" w:rsidRPr="002F1817" w:rsidRDefault="00F400CC" w:rsidP="00F400CC">
      <w:pPr>
        <w:pStyle w:val="NormalWeb"/>
        <w:bidi/>
        <w:rPr>
          <w:rFonts w:asciiTheme="minorBidi" w:hAnsiTheme="minorBidi" w:cstheme="minorBidi"/>
          <w:b/>
          <w:bCs/>
          <w:sz w:val="28"/>
          <w:szCs w:val="28"/>
          <w:rtl/>
        </w:rPr>
      </w:pPr>
    </w:p>
    <w:p w:rsidR="00F400CC" w:rsidRPr="002F1817" w:rsidRDefault="00F400CC" w:rsidP="00C55CE7">
      <w:pPr>
        <w:pStyle w:val="NormalWeb"/>
        <w:numPr>
          <w:ilvl w:val="0"/>
          <w:numId w:val="2"/>
        </w:numPr>
        <w:bidi/>
        <w:spacing w:line="600" w:lineRule="auto"/>
        <w:jc w:val="both"/>
        <w:rPr>
          <w:rFonts w:asciiTheme="minorBidi" w:hAnsiTheme="minorBidi" w:cstheme="minorBidi"/>
          <w:sz w:val="28"/>
          <w:szCs w:val="28"/>
          <w:rtl/>
        </w:rPr>
      </w:pPr>
      <w:r>
        <w:rPr>
          <w:rFonts w:asciiTheme="minorBidi" w:hAnsiTheme="minorBidi" w:cstheme="minorBidi"/>
          <w:sz w:val="28"/>
          <w:szCs w:val="28"/>
          <w:rtl/>
        </w:rPr>
        <w:t xml:space="preserve">نبود </w:t>
      </w:r>
      <w:r>
        <w:rPr>
          <w:rFonts w:asciiTheme="minorBidi" w:hAnsiTheme="minorBidi" w:cstheme="minorBidi" w:hint="cs"/>
          <w:sz w:val="28"/>
          <w:szCs w:val="28"/>
          <w:rtl/>
        </w:rPr>
        <w:t>کارخانه</w:t>
      </w:r>
      <w:r w:rsidR="006B5767">
        <w:rPr>
          <w:rFonts w:asciiTheme="minorBidi" w:hAnsiTheme="minorBidi" w:cstheme="minorBidi"/>
          <w:sz w:val="28"/>
          <w:szCs w:val="28"/>
        </w:rPr>
        <w:t xml:space="preserve">  </w:t>
      </w:r>
      <w:r w:rsidR="006B5767">
        <w:rPr>
          <w:rFonts w:asciiTheme="minorBidi" w:hAnsiTheme="minorBidi" w:cstheme="minorBidi" w:hint="cs"/>
          <w:sz w:val="28"/>
          <w:szCs w:val="28"/>
          <w:rtl/>
        </w:rPr>
        <w:t>خودرو سازی در سقز واستان کردستان</w:t>
      </w:r>
    </w:p>
    <w:p w:rsidR="00F400CC" w:rsidRPr="002F1817" w:rsidRDefault="00F400CC" w:rsidP="00C55CE7">
      <w:pPr>
        <w:pStyle w:val="NormalWeb"/>
        <w:numPr>
          <w:ilvl w:val="0"/>
          <w:numId w:val="2"/>
        </w:numPr>
        <w:bidi/>
        <w:spacing w:line="600" w:lineRule="auto"/>
        <w:jc w:val="both"/>
        <w:rPr>
          <w:rFonts w:asciiTheme="minorBidi" w:hAnsiTheme="minorBidi" w:cstheme="minorBidi"/>
          <w:sz w:val="28"/>
          <w:szCs w:val="28"/>
          <w:rtl/>
        </w:rPr>
      </w:pPr>
      <w:r w:rsidRPr="002F1817">
        <w:rPr>
          <w:rFonts w:asciiTheme="minorBidi" w:hAnsiTheme="minorBidi" w:cstheme="minorBidi"/>
          <w:sz w:val="28"/>
          <w:szCs w:val="28"/>
          <w:rtl/>
        </w:rPr>
        <w:t>برآوردن احتیاجات مردم به انواع اجناس و جلوگیری از تردد آن‌ها به تهران و یا شهرهای دیگر</w:t>
      </w:r>
    </w:p>
    <w:p w:rsidR="00F400CC" w:rsidRDefault="00F400CC" w:rsidP="00C55CE7">
      <w:pPr>
        <w:pStyle w:val="NormalWeb"/>
        <w:numPr>
          <w:ilvl w:val="0"/>
          <w:numId w:val="2"/>
        </w:numPr>
        <w:bidi/>
        <w:spacing w:line="600" w:lineRule="auto"/>
        <w:jc w:val="both"/>
        <w:rPr>
          <w:rFonts w:asciiTheme="minorBidi" w:hAnsiTheme="minorBidi" w:cstheme="minorBidi"/>
          <w:sz w:val="28"/>
          <w:szCs w:val="28"/>
        </w:rPr>
      </w:pPr>
      <w:r w:rsidRPr="002F1817">
        <w:rPr>
          <w:rFonts w:asciiTheme="minorBidi" w:hAnsiTheme="minorBidi" w:cstheme="minorBidi"/>
          <w:sz w:val="28"/>
          <w:szCs w:val="28"/>
          <w:rtl/>
        </w:rPr>
        <w:t xml:space="preserve">ایجاد یک نماد شهری و هویت بخشی </w:t>
      </w:r>
      <w:r w:rsidR="0002529E">
        <w:rPr>
          <w:rFonts w:asciiTheme="minorBidi" w:hAnsiTheme="minorBidi" w:cstheme="minorBidi" w:hint="cs"/>
          <w:sz w:val="28"/>
          <w:szCs w:val="28"/>
          <w:rtl/>
        </w:rPr>
        <w:t xml:space="preserve">به </w:t>
      </w:r>
      <w:r w:rsidRPr="002F1817">
        <w:rPr>
          <w:rFonts w:asciiTheme="minorBidi" w:hAnsiTheme="minorBidi" w:cstheme="minorBidi"/>
          <w:sz w:val="28"/>
          <w:szCs w:val="28"/>
          <w:rtl/>
        </w:rPr>
        <w:t>شهر سقز</w:t>
      </w:r>
      <w:r w:rsidRPr="002F1817">
        <w:rPr>
          <w:rFonts w:asciiTheme="minorBidi" w:hAnsiTheme="minorBidi" w:cstheme="minorBidi"/>
          <w:sz w:val="28"/>
          <w:szCs w:val="28"/>
        </w:rPr>
        <w:t>.</w:t>
      </w:r>
    </w:p>
    <w:p w:rsidR="00C17CB1" w:rsidRPr="002F1817" w:rsidRDefault="00C17CB1" w:rsidP="00C55CE7">
      <w:pPr>
        <w:pStyle w:val="NormalWeb"/>
        <w:numPr>
          <w:ilvl w:val="0"/>
          <w:numId w:val="2"/>
        </w:numPr>
        <w:bidi/>
        <w:spacing w:line="600" w:lineRule="auto"/>
        <w:jc w:val="both"/>
        <w:rPr>
          <w:rFonts w:asciiTheme="minorBidi" w:hAnsiTheme="minorBidi" w:cstheme="minorBidi"/>
          <w:sz w:val="28"/>
          <w:szCs w:val="28"/>
        </w:rPr>
      </w:pPr>
      <w:r>
        <w:rPr>
          <w:rFonts w:asciiTheme="minorBidi" w:hAnsiTheme="minorBidi" w:cstheme="minorBidi" w:hint="cs"/>
          <w:sz w:val="28"/>
          <w:szCs w:val="28"/>
          <w:rtl/>
        </w:rPr>
        <w:t>علاقه شخصی طراح به طراحی ماشین</w:t>
      </w:r>
      <w:r w:rsidR="0002529E">
        <w:rPr>
          <w:rFonts w:asciiTheme="minorBidi" w:hAnsiTheme="minorBidi" w:cstheme="minorBidi" w:hint="cs"/>
          <w:sz w:val="28"/>
          <w:szCs w:val="28"/>
          <w:rtl/>
        </w:rPr>
        <w:t>(که میتواند دلیل اصلی انتخاب موضوع باشد)</w:t>
      </w:r>
    </w:p>
    <w:p w:rsidR="00503474" w:rsidRDefault="00503474" w:rsidP="00222910">
      <w:pPr>
        <w:spacing w:before="100" w:beforeAutospacing="1" w:after="100" w:afterAutospacing="1" w:line="276" w:lineRule="auto"/>
        <w:jc w:val="both"/>
        <w:rPr>
          <w:rFonts w:asciiTheme="minorBidi" w:hAnsiTheme="minorBidi" w:cstheme="minorBidi"/>
          <w:b/>
          <w:bCs/>
          <w:color w:val="000000" w:themeColor="text1"/>
          <w:sz w:val="28"/>
          <w:szCs w:val="28"/>
        </w:rPr>
      </w:pPr>
    </w:p>
    <w:p w:rsidR="003D1701" w:rsidRDefault="003D1701" w:rsidP="00222910">
      <w:pPr>
        <w:spacing w:before="100" w:beforeAutospacing="1" w:after="100" w:afterAutospacing="1" w:line="276" w:lineRule="auto"/>
        <w:jc w:val="both"/>
        <w:rPr>
          <w:rFonts w:asciiTheme="minorBidi" w:hAnsiTheme="minorBidi" w:cstheme="minorBidi"/>
          <w:b/>
          <w:bCs/>
          <w:color w:val="000000" w:themeColor="text1"/>
          <w:sz w:val="28"/>
          <w:szCs w:val="28"/>
          <w:rtl/>
        </w:rPr>
      </w:pPr>
    </w:p>
    <w:p w:rsidR="003D1701" w:rsidRDefault="003D1701" w:rsidP="00222910">
      <w:pPr>
        <w:spacing w:before="100" w:beforeAutospacing="1" w:after="100" w:afterAutospacing="1" w:line="276" w:lineRule="auto"/>
        <w:jc w:val="both"/>
        <w:rPr>
          <w:rFonts w:asciiTheme="minorBidi" w:hAnsiTheme="minorBidi" w:cstheme="minorBidi"/>
          <w:b/>
          <w:bCs/>
          <w:color w:val="000000" w:themeColor="text1"/>
          <w:sz w:val="28"/>
          <w:szCs w:val="28"/>
          <w:rtl/>
        </w:rPr>
      </w:pPr>
    </w:p>
    <w:p w:rsidR="00222910" w:rsidRDefault="00222910" w:rsidP="00222910">
      <w:pPr>
        <w:spacing w:before="100" w:beforeAutospacing="1" w:after="100" w:afterAutospacing="1" w:line="276" w:lineRule="auto"/>
        <w:jc w:val="both"/>
        <w:rPr>
          <w:rFonts w:asciiTheme="minorBidi" w:hAnsiTheme="minorBidi" w:cstheme="minorBidi"/>
          <w:b/>
          <w:bCs/>
          <w:color w:val="000000" w:themeColor="text1"/>
          <w:sz w:val="28"/>
          <w:szCs w:val="28"/>
          <w:lang w:bidi="fa-IR"/>
        </w:rPr>
      </w:pPr>
      <w:r w:rsidRPr="00CC6A6F">
        <w:rPr>
          <w:rFonts w:asciiTheme="minorBidi" w:hAnsiTheme="minorBidi" w:cstheme="minorBidi"/>
          <w:b/>
          <w:bCs/>
          <w:color w:val="000000" w:themeColor="text1"/>
          <w:sz w:val="28"/>
          <w:szCs w:val="28"/>
          <w:rtl/>
        </w:rPr>
        <w:lastRenderedPageBreak/>
        <w:t>آ</w:t>
      </w:r>
      <w:r w:rsidRPr="00CC6A6F">
        <w:rPr>
          <w:rFonts w:asciiTheme="minorBidi" w:hAnsiTheme="minorBidi" w:cstheme="minorBidi"/>
          <w:b/>
          <w:bCs/>
          <w:color w:val="000000" w:themeColor="text1"/>
          <w:sz w:val="28"/>
          <w:szCs w:val="28"/>
          <w:rtl/>
          <w:lang w:bidi="fa-IR"/>
        </w:rPr>
        <w:t>رم شرکت های خودروسازی جهان</w:t>
      </w:r>
    </w:p>
    <w:p w:rsidR="00222910" w:rsidRPr="00CC6A6F" w:rsidRDefault="00222910" w:rsidP="00222910">
      <w:pPr>
        <w:spacing w:before="100" w:beforeAutospacing="1" w:after="100" w:afterAutospacing="1" w:line="276" w:lineRule="auto"/>
        <w:jc w:val="both"/>
        <w:rPr>
          <w:rFonts w:asciiTheme="minorBidi" w:hAnsiTheme="minorBidi" w:cstheme="minorBidi"/>
          <w:color w:val="000000" w:themeColor="text1"/>
          <w:sz w:val="28"/>
          <w:szCs w:val="28"/>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color w:val="FF0000"/>
          <w:sz w:val="28"/>
          <w:szCs w:val="28"/>
          <w:rtl/>
          <w:lang w:bidi="fa-IR"/>
        </w:rPr>
        <w:t>ا</w:t>
      </w:r>
      <w:r w:rsidRPr="00CC6A6F">
        <w:rPr>
          <w:rFonts w:asciiTheme="minorBidi" w:hAnsiTheme="minorBidi" w:cstheme="minorBidi"/>
          <w:color w:val="FF0000"/>
          <w:sz w:val="28"/>
          <w:szCs w:val="28"/>
          <w:rtl/>
        </w:rPr>
        <w:t>يران خودرو</w:t>
      </w:r>
      <w:r w:rsidRPr="00CC6A6F">
        <w:rPr>
          <w:rFonts w:asciiTheme="minorBidi" w:hAnsiTheme="minorBidi" w:cstheme="minorBidi"/>
          <w:color w:val="FF0000"/>
          <w:sz w:val="28"/>
          <w:szCs w:val="28"/>
        </w:rPr>
        <w:t> </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205B77AD" wp14:editId="700AEB6E">
            <wp:extent cx="1428750" cy="8286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28750" cy="828675"/>
                    </a:xfrm>
                    <a:prstGeom prst="rect">
                      <a:avLst/>
                    </a:prstGeom>
                  </pic:spPr>
                </pic:pic>
              </a:graphicData>
            </a:graphic>
          </wp:inline>
        </w:drawing>
      </w:r>
    </w:p>
    <w:p w:rsidR="00222910" w:rsidRDefault="00222910" w:rsidP="00222910">
      <w:pPr>
        <w:spacing w:before="100" w:beforeAutospacing="1" w:after="100" w:afterAutospacing="1" w:line="276" w:lineRule="auto"/>
        <w:jc w:val="both"/>
        <w:rPr>
          <w:rFonts w:asciiTheme="minorBidi" w:hAnsiTheme="minorBidi" w:cstheme="minorBidi"/>
          <w:sz w:val="28"/>
          <w:szCs w:val="28"/>
        </w:rPr>
      </w:pPr>
      <w:r w:rsidRPr="00CC6A6F">
        <w:rPr>
          <w:rFonts w:asciiTheme="minorBidi" w:hAnsiTheme="minorBidi" w:cstheme="minorBidi"/>
          <w:sz w:val="28"/>
          <w:szCs w:val="28"/>
          <w:rtl/>
        </w:rPr>
        <w:t>اولين نشانه‌اي كه در صنعت خودروسازي ايران مطرح شد آرم حك شده بر</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روي پيكان بود. تصويري از يك ارابه باستاني و شمايلي از يك اسب در حال حركت كه اين</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آرم تا زمان توقف توليد پيكان همراه اين خودرو بود</w:t>
      </w:r>
      <w:r w:rsidRPr="00CC6A6F">
        <w:rPr>
          <w:rFonts w:asciiTheme="minorBidi" w:hAnsiTheme="minorBidi" w:cstheme="minorBidi"/>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پس از توقف توليد پيكان و</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آغاز توليد خودروي سمند مسوولان ايران‌خودرو طراحي آرم جديدي براي سمند را در معرض</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فراخوان عمومي گذاشتند و در نهايت طرح استاد مرتضي مميز كه يك كله اسبي زيبا بود،</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به عنوان زيباترين و بهترين اثر براي قرار گرفتن بر بدنه خودروي سمند برگزيده</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شد</w:t>
      </w:r>
      <w:r w:rsidRPr="00CC6A6F">
        <w:rPr>
          <w:rFonts w:asciiTheme="minorBidi" w:hAnsiTheme="minorBidi" w:cstheme="minorBidi"/>
          <w:sz w:val="28"/>
          <w:szCs w:val="28"/>
        </w:rPr>
        <w:t>.</w:t>
      </w:r>
      <w:r w:rsidRPr="00CC6A6F">
        <w:rPr>
          <w:rFonts w:asciiTheme="minorBidi" w:hAnsiTheme="minorBidi" w:cstheme="minorBidi"/>
          <w:sz w:val="28"/>
          <w:szCs w:val="28"/>
        </w:rPr>
        <w:br/>
      </w:r>
      <w:r w:rsidRPr="00CC6A6F">
        <w:rPr>
          <w:rFonts w:asciiTheme="minorBidi" w:hAnsiTheme="minorBidi" w:cstheme="minorBidi"/>
          <w:sz w:val="28"/>
          <w:szCs w:val="28"/>
          <w:rtl/>
        </w:rPr>
        <w:t>طرحي كه با نام خودرو كاملا همخواني داشت</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b/>
          <w:bCs/>
          <w:sz w:val="28"/>
          <w:szCs w:val="28"/>
        </w:rPr>
        <w:t> </w:t>
      </w:r>
    </w:p>
    <w:p w:rsidR="00222910" w:rsidRPr="00CC6A6F" w:rsidRDefault="00222910" w:rsidP="00222910">
      <w:pPr>
        <w:spacing w:line="276" w:lineRule="auto"/>
        <w:jc w:val="both"/>
        <w:rPr>
          <w:rFonts w:asciiTheme="minorBidi" w:hAnsiTheme="minorBidi" w:cstheme="minorBidi"/>
          <w:b/>
          <w:bCs/>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Pr>
      </w:pPr>
      <w:r w:rsidRPr="00CC6A6F">
        <w:rPr>
          <w:rFonts w:asciiTheme="minorBidi" w:hAnsiTheme="minorBidi" w:cstheme="minorBidi"/>
          <w:b/>
          <w:bCs/>
          <w:sz w:val="28"/>
          <w:szCs w:val="28"/>
        </w:rPr>
        <w:t> </w:t>
      </w:r>
    </w:p>
    <w:p w:rsidR="00222910" w:rsidRDefault="005E55A2" w:rsidP="00222910">
      <w:pPr>
        <w:spacing w:before="100" w:beforeAutospacing="1" w:after="100" w:afterAutospacing="1" w:line="276" w:lineRule="auto"/>
        <w:jc w:val="both"/>
        <w:rPr>
          <w:rFonts w:asciiTheme="minorBidi" w:hAnsiTheme="minorBidi" w:cstheme="minorBidi"/>
          <w:color w:val="FF0000"/>
          <w:sz w:val="28"/>
          <w:szCs w:val="28"/>
        </w:rPr>
      </w:pPr>
      <w:r>
        <w:rPr>
          <w:noProof/>
        </w:rPr>
        <w:drawing>
          <wp:anchor distT="0" distB="0" distL="114300" distR="114300" simplePos="0" relativeHeight="251671552" behindDoc="0" locked="0" layoutInCell="1" allowOverlap="1" wp14:anchorId="40DCC4AF" wp14:editId="707254D3">
            <wp:simplePos x="0" y="0"/>
            <wp:positionH relativeFrom="margin">
              <wp:posOffset>3752850</wp:posOffset>
            </wp:positionH>
            <wp:positionV relativeFrom="paragraph">
              <wp:posOffset>0</wp:posOffset>
            </wp:positionV>
            <wp:extent cx="1428750" cy="1285875"/>
            <wp:effectExtent l="0" t="0" r="0" b="9525"/>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428750" cy="1285875"/>
                    </a:xfrm>
                    <a:prstGeom prst="rect">
                      <a:avLst/>
                    </a:prstGeom>
                  </pic:spPr>
                </pic:pic>
              </a:graphicData>
            </a:graphic>
          </wp:anchor>
        </w:drawing>
      </w:r>
      <w:r w:rsidR="00222910" w:rsidRPr="00CC6A6F">
        <w:rPr>
          <w:rFonts w:asciiTheme="minorBidi" w:hAnsiTheme="minorBidi" w:cstheme="minorBidi"/>
          <w:color w:val="FF0000"/>
          <w:sz w:val="28"/>
          <w:szCs w:val="28"/>
          <w:rtl/>
        </w:rPr>
        <w:t>سايپا</w:t>
      </w:r>
      <w:r w:rsidR="00222910" w:rsidRPr="00CC6A6F">
        <w:rPr>
          <w:rFonts w:asciiTheme="minorBidi" w:hAnsiTheme="minorBidi" w:cstheme="minorBidi"/>
          <w:color w:val="FF0000"/>
          <w:sz w:val="28"/>
          <w:szCs w:val="28"/>
        </w:rPr>
        <w:t> </w:t>
      </w:r>
    </w:p>
    <w:p w:rsidR="00503474" w:rsidRDefault="00503474" w:rsidP="00222910">
      <w:pPr>
        <w:spacing w:before="100" w:beforeAutospacing="1" w:after="100" w:afterAutospacing="1" w:line="276" w:lineRule="auto"/>
        <w:jc w:val="both"/>
        <w:rPr>
          <w:rFonts w:asciiTheme="minorBidi" w:hAnsiTheme="minorBidi" w:cstheme="minorBidi"/>
          <w:color w:val="FF0000"/>
          <w:sz w:val="28"/>
          <w:szCs w:val="28"/>
        </w:rPr>
      </w:pPr>
    </w:p>
    <w:p w:rsidR="00503474" w:rsidRPr="00CC6A6F" w:rsidRDefault="00503474" w:rsidP="00222910">
      <w:pPr>
        <w:spacing w:before="100" w:beforeAutospacing="1" w:after="100" w:afterAutospacing="1" w:line="276" w:lineRule="auto"/>
        <w:jc w:val="both"/>
        <w:rPr>
          <w:rFonts w:asciiTheme="minorBidi" w:hAnsiTheme="minorBidi" w:cstheme="minorBidi"/>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p>
    <w:p w:rsidR="00222910" w:rsidRDefault="00222910" w:rsidP="00222910">
      <w:pPr>
        <w:spacing w:before="100" w:beforeAutospacing="1" w:after="100" w:afterAutospacing="1" w:line="276" w:lineRule="auto"/>
        <w:jc w:val="both"/>
        <w:rPr>
          <w:rFonts w:asciiTheme="minorBidi" w:hAnsiTheme="minorBidi" w:cstheme="minorBidi"/>
          <w:sz w:val="28"/>
          <w:szCs w:val="28"/>
        </w:rPr>
      </w:pPr>
      <w:r w:rsidRPr="00CC6A6F">
        <w:rPr>
          <w:rFonts w:asciiTheme="minorBidi" w:hAnsiTheme="minorBidi" w:cstheme="minorBidi"/>
          <w:sz w:val="28"/>
          <w:szCs w:val="28"/>
          <w:rtl/>
        </w:rPr>
        <w:t>پيدا كردن نشان جديد براي سايپا نيز به سال‌هاي دهه 60 بازمي‌گردد</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در آن روزها كه محصولات اين خودروساز هنوز به تنوع امروزي دست نيافته بود يكي از</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طراحان برجسته ايران با نام ابراهيم حقيقي آرم سايپا را طراحي كرد</w:t>
      </w:r>
      <w:r w:rsidRPr="00CC6A6F">
        <w:rPr>
          <w:rFonts w:asciiTheme="minorBidi" w:hAnsiTheme="minorBidi" w:cstheme="minorBidi"/>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اين آرم</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به‌زعم طراحش، صفاتي چون بالندگي و توسعه را القا مي‌كند كه تبديل به يكي از</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آشناترين نشانه‌هاي صنعتي ايران شده است</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color w:val="FF0000"/>
          <w:sz w:val="28"/>
          <w:szCs w:val="28"/>
          <w:rtl/>
        </w:rPr>
        <w:lastRenderedPageBreak/>
        <w:t>جاگوار</w:t>
      </w:r>
      <w:r w:rsidRPr="00CC6A6F">
        <w:rPr>
          <w:rFonts w:asciiTheme="minorBidi" w:hAnsiTheme="minorBidi" w:cstheme="minorBidi"/>
          <w:color w:val="FF0000"/>
          <w:sz w:val="28"/>
          <w:szCs w:val="28"/>
        </w:rPr>
        <w:t> </w:t>
      </w:r>
    </w:p>
    <w:p w:rsidR="00222910" w:rsidRDefault="00222910" w:rsidP="00222910">
      <w:pPr>
        <w:spacing w:before="100" w:beforeAutospacing="1" w:after="100" w:afterAutospacing="1" w:line="276" w:lineRule="auto"/>
        <w:jc w:val="both"/>
        <w:rPr>
          <w:rFonts w:asciiTheme="minorBidi" w:hAnsiTheme="minorBidi" w:cstheme="minorBidi"/>
          <w:sz w:val="28"/>
          <w:szCs w:val="28"/>
        </w:rPr>
      </w:pPr>
      <w:r>
        <w:rPr>
          <w:noProof/>
        </w:rPr>
        <w:drawing>
          <wp:inline distT="0" distB="0" distL="0" distR="0" wp14:anchorId="703F97C2" wp14:editId="52ADEC8E">
            <wp:extent cx="1905000" cy="9620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05000" cy="962025"/>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در ميان خودروهاي انگليسي جاگوار لوگوي برجسته‌اي دارد. آنچه از</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نام اين خودرو بر مي‌آيد جاگوار نام يك پلنگ درنده است كه به دنبال شكار</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مي‌گردد</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b/>
          <w:bCs/>
          <w:sz w:val="28"/>
          <w:szCs w:val="28"/>
        </w:rPr>
        <w:t> </w:t>
      </w:r>
      <w:r w:rsidRPr="00CC6A6F">
        <w:rPr>
          <w:rFonts w:asciiTheme="minorBidi" w:hAnsiTheme="minorBidi" w:cstheme="minorBidi"/>
          <w:color w:val="FF0000"/>
          <w:sz w:val="28"/>
          <w:szCs w:val="28"/>
          <w:rtl/>
        </w:rPr>
        <w:t>شورولت</w:t>
      </w:r>
      <w:r w:rsidRPr="00CC6A6F">
        <w:rPr>
          <w:rFonts w:asciiTheme="minorBidi" w:hAnsiTheme="minorBidi" w:cstheme="minorBidi"/>
          <w:color w:val="FF0000"/>
          <w:sz w:val="28"/>
          <w:szCs w:val="28"/>
        </w:rPr>
        <w:t> </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7558DFD2" wp14:editId="6D8F6C21">
            <wp:extent cx="1428750" cy="14287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28750" cy="1428750"/>
                    </a:xfrm>
                    <a:prstGeom prst="rect">
                      <a:avLst/>
                    </a:prstGeom>
                  </pic:spPr>
                </pic:pic>
              </a:graphicData>
            </a:graphic>
          </wp:inline>
        </w:drawing>
      </w:r>
    </w:p>
    <w:p w:rsidR="00222910" w:rsidRDefault="00222910" w:rsidP="00222910">
      <w:pPr>
        <w:spacing w:before="100" w:beforeAutospacing="1" w:after="100" w:afterAutospacing="1" w:line="276" w:lineRule="auto"/>
        <w:jc w:val="both"/>
        <w:rPr>
          <w:rFonts w:asciiTheme="minorBidi" w:hAnsiTheme="minorBidi" w:cstheme="minorBidi"/>
          <w:sz w:val="28"/>
          <w:szCs w:val="28"/>
        </w:rPr>
      </w:pPr>
      <w:r w:rsidRPr="00CC6A6F">
        <w:rPr>
          <w:rFonts w:asciiTheme="minorBidi" w:hAnsiTheme="minorBidi" w:cstheme="minorBidi"/>
          <w:sz w:val="28"/>
          <w:szCs w:val="28"/>
          <w:rtl/>
        </w:rPr>
        <w:t>نشان شورولت كه شبيه علامت جمع است به يكي از سفرهاي ويليام دورانت</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موسس اين شركت به پاريس بازمي‌گردد</w:t>
      </w:r>
      <w:r w:rsidRPr="00CC6A6F">
        <w:rPr>
          <w:rFonts w:asciiTheme="minorBidi" w:hAnsiTheme="minorBidi" w:cstheme="minorBidi"/>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دورانت در اين سفر مجذوب طرح يكي از كاغذهاي</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ديواري مي‌شود و چند سال بعد در سال 1913 وي مبناي طراحي لوگوي برخي از خودروهاي</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توليدي خود كه نامشان را از لوئيس شورولت راننده مسابقات سرعت به عاريت گرفته بود</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قرار داد</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b/>
          <w:bCs/>
          <w:sz w:val="28"/>
          <w:szCs w:val="28"/>
        </w:rPr>
        <w:t> </w:t>
      </w:r>
      <w:r w:rsidRPr="00CC6A6F">
        <w:rPr>
          <w:rFonts w:asciiTheme="minorBidi" w:hAnsiTheme="minorBidi" w:cstheme="minorBidi"/>
          <w:color w:val="FF0000"/>
          <w:sz w:val="28"/>
          <w:szCs w:val="28"/>
          <w:rtl/>
        </w:rPr>
        <w:t>سيتروئن</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32341D1C" wp14:editId="144D7D09">
            <wp:extent cx="1428750" cy="14287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28750" cy="142875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علامت رو به بالاي سيتروئن اين تصور را در بيننده به وجود مي‌آورد</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كه آرم سيتروئن به معناي حركت رو به اعتلا و نزديك شدن به مهندسي پيشرفته است؛ اما</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 xml:space="preserve">چنين نيست. آندره سيتروئن كار در </w:t>
      </w:r>
      <w:r w:rsidRPr="00CC6A6F">
        <w:rPr>
          <w:rFonts w:asciiTheme="minorBidi" w:hAnsiTheme="minorBidi" w:cstheme="minorBidi"/>
          <w:sz w:val="28"/>
          <w:szCs w:val="28"/>
          <w:rtl/>
        </w:rPr>
        <w:lastRenderedPageBreak/>
        <w:t>صنعت موتور را با توليد چرخ دنده آغاز كرد و علامت</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نظامي دوتايي در واقع سمبل دنده‌هاي چرخ دنده است</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b/>
          <w:bCs/>
          <w:sz w:val="28"/>
          <w:szCs w:val="28"/>
        </w:rPr>
        <w:t> </w:t>
      </w:r>
      <w:r w:rsidRPr="00CC6A6F">
        <w:rPr>
          <w:rFonts w:asciiTheme="minorBidi" w:hAnsiTheme="minorBidi" w:cstheme="minorBidi"/>
          <w:color w:val="FF0000"/>
          <w:sz w:val="28"/>
          <w:szCs w:val="28"/>
          <w:rtl/>
        </w:rPr>
        <w:t>سيزتا</w:t>
      </w:r>
      <w:r w:rsidRPr="00CC6A6F">
        <w:rPr>
          <w:rFonts w:asciiTheme="minorBidi" w:hAnsiTheme="minorBidi" w:cstheme="minorBidi"/>
          <w:color w:val="FF0000"/>
          <w:sz w:val="28"/>
          <w:szCs w:val="28"/>
        </w:rPr>
        <w:t> </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7BC28F25" wp14:editId="71FA6637">
            <wp:extent cx="1428750" cy="1409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28750" cy="140970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لوگوي سيزتا به طور آشكار گوياي مليت ايتاليايي كارخانه است. اين</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لوگو طرحي از يك سر گرگ به نشانه افسانه يتبر است. استفاده از رنگ زرد نيز به خاطر</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نماد شهر مودنا در ايتاليا بوده است</w:t>
      </w:r>
      <w:r w:rsidRPr="00CC6A6F">
        <w:rPr>
          <w:rFonts w:asciiTheme="minorBidi" w:hAnsiTheme="minorBidi" w:cstheme="minorBidi"/>
          <w:b/>
          <w:bCs/>
          <w:sz w:val="28"/>
          <w:szCs w:val="28"/>
        </w:rPr>
        <w:t>.</w:t>
      </w:r>
    </w:p>
    <w:p w:rsidR="00222910" w:rsidRDefault="000827C2" w:rsidP="00222910">
      <w:pPr>
        <w:spacing w:before="100" w:beforeAutospacing="1" w:after="100" w:afterAutospacing="1" w:line="276" w:lineRule="auto"/>
        <w:jc w:val="both"/>
        <w:rPr>
          <w:rFonts w:asciiTheme="minorBidi" w:hAnsiTheme="minorBidi" w:cstheme="minorBidi"/>
          <w:color w:val="FF0000"/>
          <w:sz w:val="28"/>
          <w:szCs w:val="28"/>
        </w:rPr>
      </w:pPr>
      <w:r>
        <w:rPr>
          <w:noProof/>
        </w:rPr>
        <w:drawing>
          <wp:anchor distT="0" distB="0" distL="114300" distR="114300" simplePos="0" relativeHeight="251666432" behindDoc="0" locked="0" layoutInCell="1" allowOverlap="1" wp14:anchorId="3DBE209F" wp14:editId="41F63D0B">
            <wp:simplePos x="0" y="0"/>
            <wp:positionH relativeFrom="margin">
              <wp:posOffset>3952875</wp:posOffset>
            </wp:positionH>
            <wp:positionV relativeFrom="paragraph">
              <wp:posOffset>287020</wp:posOffset>
            </wp:positionV>
            <wp:extent cx="1619250" cy="1619250"/>
            <wp:effectExtent l="0" t="0" r="0" b="0"/>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619250" cy="1619250"/>
                    </a:xfrm>
                    <a:prstGeom prst="rect">
                      <a:avLst/>
                    </a:prstGeom>
                  </pic:spPr>
                </pic:pic>
              </a:graphicData>
            </a:graphic>
            <wp14:sizeRelH relativeFrom="margin">
              <wp14:pctWidth>0</wp14:pctWidth>
            </wp14:sizeRelH>
            <wp14:sizeRelV relativeFrom="margin">
              <wp14:pctHeight>0</wp14:pctHeight>
            </wp14:sizeRelV>
          </wp:anchor>
        </w:drawing>
      </w:r>
      <w:r w:rsidR="00222910" w:rsidRPr="00CC6A6F">
        <w:rPr>
          <w:rFonts w:asciiTheme="minorBidi" w:hAnsiTheme="minorBidi" w:cstheme="minorBidi"/>
          <w:b/>
          <w:bCs/>
          <w:sz w:val="28"/>
          <w:szCs w:val="28"/>
        </w:rPr>
        <w:t> </w:t>
      </w:r>
      <w:r w:rsidR="00222910" w:rsidRPr="00CC6A6F">
        <w:rPr>
          <w:rFonts w:asciiTheme="minorBidi" w:hAnsiTheme="minorBidi" w:cstheme="minorBidi"/>
          <w:color w:val="FF0000"/>
          <w:sz w:val="28"/>
          <w:szCs w:val="28"/>
          <w:rtl/>
        </w:rPr>
        <w:t>بي.ام . و</w:t>
      </w:r>
    </w:p>
    <w:p w:rsidR="00222910" w:rsidRDefault="00222910" w:rsidP="00222910">
      <w:pPr>
        <w:spacing w:before="100" w:beforeAutospacing="1" w:after="100" w:afterAutospacing="1" w:line="276" w:lineRule="auto"/>
        <w:jc w:val="both"/>
        <w:rPr>
          <w:rFonts w:asciiTheme="minorBidi" w:hAnsiTheme="minorBidi" w:cstheme="minorBidi"/>
          <w:color w:val="FF0000"/>
          <w:sz w:val="28"/>
          <w:szCs w:val="28"/>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p>
    <w:p w:rsidR="000827C2" w:rsidRDefault="000827C2" w:rsidP="00222910">
      <w:pPr>
        <w:spacing w:before="100" w:beforeAutospacing="1" w:after="100" w:afterAutospacing="1" w:line="276" w:lineRule="auto"/>
        <w:jc w:val="both"/>
        <w:rPr>
          <w:rFonts w:asciiTheme="minorBidi" w:hAnsiTheme="minorBidi" w:cstheme="minorBidi"/>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دايره بي.ام.و يک ملخ خوش فرم و در حال چرخش هواپيما است.رنگ آبي</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ياد آور آسمان است.شرکت موتور سازي بايرن</w:t>
      </w:r>
      <w:r w:rsidRPr="00CC6A6F">
        <w:rPr>
          <w:rFonts w:asciiTheme="minorBidi" w:hAnsiTheme="minorBidi" w:cstheme="minorBidi"/>
          <w:sz w:val="28"/>
          <w:szCs w:val="28"/>
        </w:rPr>
        <w:t>(Bayerische Motor Werke)</w:t>
      </w:r>
      <w:r w:rsidRPr="00CC6A6F">
        <w:rPr>
          <w:rFonts w:asciiTheme="minorBidi" w:hAnsiTheme="minorBidi" w:cstheme="minorBidi"/>
          <w:sz w:val="28"/>
          <w:szCs w:val="28"/>
          <w:rtl/>
        </w:rPr>
        <w:t>موتورهاي</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هواپيماهاي جنگي را مي ساخت که کارخانه هايي را که اکنون در تصاحب دارند بمباران</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ميکردند</w:t>
      </w:r>
      <w:r w:rsidRPr="00CC6A6F">
        <w:rPr>
          <w:rFonts w:asciiTheme="minorBidi" w:hAnsiTheme="minorBidi" w:cstheme="minorBidi"/>
          <w:sz w:val="28"/>
          <w:szCs w:val="28"/>
        </w:rPr>
        <w:t xml:space="preserve"> !</w:t>
      </w:r>
    </w:p>
    <w:p w:rsidR="00222910" w:rsidRDefault="00222910" w:rsidP="00222910">
      <w:pPr>
        <w:spacing w:before="100" w:beforeAutospacing="1" w:after="100" w:afterAutospacing="1" w:line="276" w:lineRule="auto"/>
        <w:jc w:val="both"/>
        <w:rPr>
          <w:rFonts w:asciiTheme="minorBidi" w:hAnsiTheme="minorBidi" w:cstheme="minorBidi"/>
          <w:color w:val="FF0000"/>
          <w:sz w:val="28"/>
          <w:szCs w:val="28"/>
        </w:rPr>
      </w:pPr>
      <w:r w:rsidRPr="00CC6A6F">
        <w:rPr>
          <w:rFonts w:asciiTheme="minorBidi" w:hAnsiTheme="minorBidi" w:cstheme="minorBidi"/>
          <w:b/>
          <w:bCs/>
          <w:sz w:val="28"/>
          <w:szCs w:val="28"/>
        </w:rPr>
        <w:t> </w:t>
      </w:r>
      <w:r w:rsidRPr="00CC6A6F">
        <w:rPr>
          <w:rFonts w:asciiTheme="minorBidi" w:hAnsiTheme="minorBidi" w:cstheme="minorBidi"/>
          <w:color w:val="FF0000"/>
          <w:sz w:val="28"/>
          <w:szCs w:val="28"/>
          <w:rtl/>
        </w:rPr>
        <w:t>آئودي</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1C1CC47C" wp14:editId="16AA8E35">
            <wp:extent cx="1905000" cy="10858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05000" cy="108585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چهار حلقه آئودي برخلاف برخي شايعات هيچ ارتباطي به حلقه‌هاي</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المپيك ندارد، بلكه نمادي از ادغام چهار شركت خودروسازي آلمان در سال 1932 است. اين</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 xml:space="preserve">چهار شركت كه د.كا.و، وندرو، هورش و </w:t>
      </w:r>
      <w:r w:rsidRPr="00CC6A6F">
        <w:rPr>
          <w:rFonts w:asciiTheme="minorBidi" w:hAnsiTheme="minorBidi" w:cstheme="minorBidi"/>
          <w:sz w:val="28"/>
          <w:szCs w:val="28"/>
          <w:rtl/>
        </w:rPr>
        <w:lastRenderedPageBreak/>
        <w:t>آئودي را در بر مي‌گرفتند؛ به دليل شرايط</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نامناسب بازار ناچار به ادغام در يكديگر شدند. بعد از جنگ اين اتحاديه نام خود را</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از زبان لاتين كه در انگليسي به معناي مي‌شنوم است و از اسم موسس خود آگوسته آئودي</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گرفته شده حفظ كرد و تنها حلقه‌‌هاي نشان آن باقي ماند</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b/>
          <w:bCs/>
          <w:sz w:val="28"/>
          <w:szCs w:val="28"/>
        </w:rPr>
        <w:t> </w:t>
      </w:r>
      <w:r w:rsidRPr="00CC6A6F">
        <w:rPr>
          <w:rFonts w:asciiTheme="minorBidi" w:hAnsiTheme="minorBidi" w:cstheme="minorBidi"/>
          <w:color w:val="FF0000"/>
          <w:sz w:val="28"/>
          <w:szCs w:val="28"/>
          <w:rtl/>
        </w:rPr>
        <w:t>فولكس واگن</w:t>
      </w:r>
    </w:p>
    <w:p w:rsidR="00222910" w:rsidRDefault="00222910" w:rsidP="00222910">
      <w:pPr>
        <w:spacing w:before="100" w:beforeAutospacing="1" w:after="100" w:afterAutospacing="1" w:line="276" w:lineRule="auto"/>
        <w:jc w:val="both"/>
        <w:rPr>
          <w:rFonts w:asciiTheme="minorBidi" w:hAnsiTheme="minorBidi" w:cstheme="minorBidi"/>
          <w:sz w:val="28"/>
          <w:szCs w:val="28"/>
        </w:rPr>
      </w:pPr>
      <w:r>
        <w:rPr>
          <w:noProof/>
        </w:rPr>
        <w:drawing>
          <wp:inline distT="0" distB="0" distL="0" distR="0" wp14:anchorId="281E53D5" wp14:editId="2E82DE48">
            <wp:extent cx="1905000" cy="19050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05000" cy="190500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شركت فولكس واگن در سال‌هاي منتهي به جنگ دوم جهاني توسط فرانس</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ريمپيسه تاسيس شد</w:t>
      </w:r>
      <w:r w:rsidRPr="00CC6A6F">
        <w:rPr>
          <w:rFonts w:asciiTheme="minorBidi" w:hAnsiTheme="minorBidi" w:cstheme="minorBidi"/>
          <w:sz w:val="28"/>
          <w:szCs w:val="28"/>
        </w:rPr>
        <w:t>.</w:t>
      </w:r>
      <w:r w:rsidRPr="00CC6A6F">
        <w:rPr>
          <w:rFonts w:asciiTheme="minorBidi" w:hAnsiTheme="minorBidi" w:cstheme="minorBidi"/>
          <w:sz w:val="28"/>
          <w:szCs w:val="28"/>
        </w:rPr>
        <w:br/>
      </w:r>
      <w:r w:rsidRPr="00CC6A6F">
        <w:rPr>
          <w:rFonts w:asciiTheme="minorBidi" w:hAnsiTheme="minorBidi" w:cstheme="minorBidi"/>
          <w:sz w:val="28"/>
          <w:szCs w:val="28"/>
          <w:rtl/>
        </w:rPr>
        <w:t>لوگوي اصلي كه ريميسپه در رقابتي درون سازماني طراحي كرد و به</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خاطر خلاقيت در نظر گرفته شده در آن 50 مارك برنده شده بود، به عنوان لوگوي اين</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شركت انتخاب شد</w:t>
      </w:r>
      <w:r w:rsidRPr="00CC6A6F">
        <w:rPr>
          <w:rFonts w:asciiTheme="minorBidi" w:hAnsiTheme="minorBidi" w:cstheme="minorBidi"/>
          <w:sz w:val="28"/>
          <w:szCs w:val="28"/>
        </w:rPr>
        <w:t>.</w:t>
      </w:r>
      <w:r w:rsidRPr="00CC6A6F">
        <w:rPr>
          <w:rFonts w:asciiTheme="minorBidi" w:hAnsiTheme="minorBidi" w:cstheme="minorBidi"/>
          <w:sz w:val="28"/>
          <w:szCs w:val="28"/>
        </w:rPr>
        <w:br/>
      </w:r>
      <w:r w:rsidRPr="00CC6A6F">
        <w:rPr>
          <w:rFonts w:asciiTheme="minorBidi" w:hAnsiTheme="minorBidi" w:cstheme="minorBidi"/>
          <w:sz w:val="28"/>
          <w:szCs w:val="28"/>
          <w:rtl/>
        </w:rPr>
        <w:t>لوگوي شركت فولكس واگن در ابتدا با چرخ دنده‌اي كه نشان رسمي</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جبهه كارگري آلمان بود احاطه شده بود اما پس از جنگ دوم جهاني اين دنده از لوگو حذف</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شد</w:t>
      </w:r>
      <w:r w:rsidRPr="00CC6A6F">
        <w:rPr>
          <w:rFonts w:asciiTheme="minorBidi" w:hAnsiTheme="minorBidi" w:cstheme="minorBidi"/>
          <w:b/>
          <w:bCs/>
          <w:sz w:val="28"/>
          <w:szCs w:val="28"/>
        </w:rPr>
        <w:t>.</w:t>
      </w:r>
    </w:p>
    <w:p w:rsidR="001F40E7" w:rsidRDefault="00222910" w:rsidP="00222910">
      <w:pPr>
        <w:spacing w:before="100" w:beforeAutospacing="1" w:after="100" w:afterAutospacing="1" w:line="276" w:lineRule="auto"/>
        <w:jc w:val="both"/>
        <w:rPr>
          <w:rFonts w:asciiTheme="minorBidi" w:hAnsiTheme="minorBidi" w:cstheme="minorBidi"/>
          <w:b/>
          <w:bCs/>
          <w:sz w:val="28"/>
          <w:szCs w:val="28"/>
          <w:rtl/>
        </w:rPr>
      </w:pPr>
      <w:r w:rsidRPr="00CC6A6F">
        <w:rPr>
          <w:rFonts w:asciiTheme="minorBidi" w:hAnsiTheme="minorBidi" w:cstheme="minorBidi"/>
          <w:b/>
          <w:bCs/>
          <w:sz w:val="28"/>
          <w:szCs w:val="28"/>
        </w:rPr>
        <w:t> </w:t>
      </w:r>
    </w:p>
    <w:p w:rsidR="00222910" w:rsidRDefault="00222910" w:rsidP="00222910">
      <w:pPr>
        <w:spacing w:before="100" w:beforeAutospacing="1" w:after="100" w:afterAutospacing="1" w:line="276" w:lineRule="auto"/>
        <w:jc w:val="both"/>
        <w:rPr>
          <w:rFonts w:asciiTheme="minorBidi" w:hAnsiTheme="minorBidi" w:cstheme="minorBidi"/>
          <w:color w:val="FF0000"/>
          <w:sz w:val="28"/>
          <w:szCs w:val="28"/>
        </w:rPr>
      </w:pPr>
      <w:r w:rsidRPr="00CC6A6F">
        <w:rPr>
          <w:rFonts w:asciiTheme="minorBidi" w:hAnsiTheme="minorBidi" w:cstheme="minorBidi"/>
          <w:color w:val="FF0000"/>
          <w:sz w:val="28"/>
          <w:szCs w:val="28"/>
          <w:rtl/>
        </w:rPr>
        <w:t>فراري</w:t>
      </w:r>
      <w:r w:rsidRPr="00CC6A6F">
        <w:rPr>
          <w:rFonts w:asciiTheme="minorBidi" w:hAnsiTheme="minorBidi" w:cstheme="minorBidi"/>
          <w:color w:val="FF0000"/>
          <w:sz w:val="28"/>
          <w:szCs w:val="28"/>
        </w:rPr>
        <w:t> </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6D964A11" wp14:editId="39A46D2E">
            <wp:extent cx="1905000" cy="24860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05000" cy="2486025"/>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lastRenderedPageBreak/>
        <w:t>آرم فراري در واقع اسب بلند شده بر روي دو پا است كه نشان خلبان آس</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ايتاليايي در جنگ اول جهاني است</w:t>
      </w:r>
      <w:r w:rsidRPr="00CC6A6F">
        <w:rPr>
          <w:rFonts w:asciiTheme="minorBidi" w:hAnsiTheme="minorBidi" w:cstheme="minorBidi"/>
          <w:sz w:val="28"/>
          <w:szCs w:val="28"/>
        </w:rPr>
        <w:t xml:space="preserve"> (ACE) </w:t>
      </w:r>
      <w:r w:rsidRPr="00CC6A6F">
        <w:rPr>
          <w:rFonts w:asciiTheme="minorBidi" w:hAnsiTheme="minorBidi" w:cstheme="minorBidi"/>
          <w:sz w:val="28"/>
          <w:szCs w:val="28"/>
          <w:rtl/>
        </w:rPr>
        <w:t>در بين خلبانان به كسي اطلاق مي‌شود كه حداقل</w:t>
      </w:r>
      <w:r w:rsidRPr="00CC6A6F">
        <w:rPr>
          <w:rFonts w:asciiTheme="minorBidi" w:hAnsiTheme="minorBidi" w:cstheme="minorBidi"/>
          <w:sz w:val="28"/>
          <w:szCs w:val="28"/>
        </w:rPr>
        <w:t xml:space="preserve"> 5 </w:t>
      </w:r>
      <w:r w:rsidRPr="00CC6A6F">
        <w:rPr>
          <w:rFonts w:asciiTheme="minorBidi" w:hAnsiTheme="minorBidi" w:cstheme="minorBidi"/>
          <w:sz w:val="28"/>
          <w:szCs w:val="28"/>
          <w:rtl/>
        </w:rPr>
        <w:t>فروند از هواپيماهاي دشمن را سرنگون كرده باشد)، فرانسيسكو باراگايتي از خلبانان</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آس ايتاليا بود، كه والدينش شركت فراري را ترغيب كردند تا نشان پسرشان را روي</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خودروهاي مسابقه‌اي خود قرار دهد</w:t>
      </w:r>
      <w:r w:rsidRPr="00CC6A6F">
        <w:rPr>
          <w:rFonts w:asciiTheme="minorBidi" w:hAnsiTheme="minorBidi" w:cstheme="minorBidi"/>
          <w:b/>
          <w:bCs/>
          <w:sz w:val="28"/>
          <w:szCs w:val="28"/>
        </w:rPr>
        <w:t>.</w:t>
      </w:r>
    </w:p>
    <w:p w:rsidR="00222910" w:rsidRDefault="00222910" w:rsidP="00222910">
      <w:pPr>
        <w:spacing w:before="100" w:beforeAutospacing="1" w:after="100" w:afterAutospacing="1" w:line="276" w:lineRule="auto"/>
        <w:jc w:val="both"/>
        <w:rPr>
          <w:rFonts w:asciiTheme="minorBidi" w:hAnsiTheme="minorBidi" w:cstheme="minorBidi"/>
          <w:b/>
          <w:bCs/>
          <w:sz w:val="28"/>
          <w:szCs w:val="28"/>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color w:val="FF0000"/>
          <w:sz w:val="28"/>
          <w:szCs w:val="28"/>
          <w:rtl/>
        </w:rPr>
        <w:t>مرسدس بنز</w:t>
      </w:r>
      <w:r w:rsidRPr="00CC6A6F">
        <w:rPr>
          <w:rFonts w:asciiTheme="minorBidi" w:hAnsiTheme="minorBidi" w:cstheme="minorBidi"/>
          <w:color w:val="FF0000"/>
          <w:sz w:val="28"/>
          <w:szCs w:val="28"/>
        </w:rPr>
        <w:t> </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73FD530D" wp14:editId="586815A7">
            <wp:extent cx="1905000" cy="17335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05000" cy="173355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ستاره سه پر مرسدس بنز نشان تسلط آن بر زمين ,درياو آسمان است.اين</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نشان براي اولين بار روي دايملر 1909 ديده شد و ترکيبي بود براي نشان دادن تاج</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افتخار بنز در تاريخ 1926. نشان کنوني حلقه محاط بر ستاره در تاريخ 1937 طراحي شده</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است. سه شاخه مرسدس فاقد حلقه دور آن بود، اما پس از ادغام مرسدس و بنز در دهه 20</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ميلادي حلقه گلي به دور اين نشان اضافه شد</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color w:val="FF0000"/>
          <w:sz w:val="28"/>
          <w:szCs w:val="28"/>
          <w:rtl/>
        </w:rPr>
        <w:t>پورشه</w:t>
      </w:r>
      <w:r w:rsidRPr="00CC6A6F">
        <w:rPr>
          <w:rFonts w:asciiTheme="minorBidi" w:hAnsiTheme="minorBidi" w:cstheme="minorBidi"/>
          <w:color w:val="FF0000"/>
          <w:sz w:val="28"/>
          <w:szCs w:val="28"/>
        </w:rPr>
        <w:t> </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2C13924B" wp14:editId="05E00CEF">
            <wp:extent cx="1905000" cy="23050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05000" cy="230505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آرم پورشه نشان محلي شهر اشتوتگارت است. در اين نشان اسب علامت</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مزرعه اشتاب و شاخه و خطوط مشكي و سرخ نيز بخشي از نشان سلطنتي پادشاهي ووتمبرگ</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است</w:t>
      </w:r>
      <w:r w:rsidRPr="00CC6A6F">
        <w:rPr>
          <w:rFonts w:asciiTheme="minorBidi" w:hAnsiTheme="minorBidi" w:cstheme="minorBidi"/>
          <w:b/>
          <w:bCs/>
          <w:sz w:val="28"/>
          <w:szCs w:val="28"/>
        </w:rPr>
        <w:t>.</w:t>
      </w:r>
    </w:p>
    <w:p w:rsidR="00D30874" w:rsidRDefault="00D30874" w:rsidP="00222910">
      <w:pPr>
        <w:spacing w:before="100" w:beforeAutospacing="1" w:after="100" w:afterAutospacing="1" w:line="276" w:lineRule="auto"/>
        <w:jc w:val="both"/>
        <w:rPr>
          <w:rFonts w:asciiTheme="minorBidi" w:hAnsiTheme="minorBidi" w:cstheme="minorBidi"/>
          <w:color w:val="FF0000"/>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color w:val="FF0000"/>
          <w:sz w:val="28"/>
          <w:szCs w:val="28"/>
          <w:rtl/>
        </w:rPr>
        <w:lastRenderedPageBreak/>
        <w:t>آلفارومئو</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7F5CDD73" wp14:editId="28A88090">
            <wp:extent cx="1428750" cy="141922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28750" cy="1419225"/>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آرم شركت آلفارومئو نيز مانند پورشه نشان محلي است. علائم اين شركت</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نشان رسمي شهر ميلان و مربوط به جنگ‌هاي صليبي مي‌باشد كه در آن انساني در حال</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خورده شدن است</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b/>
          <w:bCs/>
          <w:sz w:val="28"/>
          <w:szCs w:val="28"/>
        </w:rPr>
        <w:t> </w:t>
      </w:r>
      <w:r w:rsidRPr="00CC6A6F">
        <w:rPr>
          <w:rFonts w:asciiTheme="minorBidi" w:hAnsiTheme="minorBidi" w:cstheme="minorBidi"/>
          <w:color w:val="FF0000"/>
          <w:sz w:val="28"/>
          <w:szCs w:val="28"/>
          <w:rtl/>
        </w:rPr>
        <w:t>فورد</w:t>
      </w:r>
      <w:r w:rsidRPr="00CC6A6F">
        <w:rPr>
          <w:rFonts w:asciiTheme="minorBidi" w:hAnsiTheme="minorBidi" w:cstheme="minorBidi"/>
          <w:color w:val="FF0000"/>
          <w:sz w:val="28"/>
          <w:szCs w:val="28"/>
        </w:rPr>
        <w:t> </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6358CA7C" wp14:editId="605CDD66">
            <wp:extent cx="1905000" cy="1123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05000" cy="112395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آرم بيضي و ساده شركت فورد در سال 1903 توسط هارولدويلز كه شغل</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اصلي آن چاپ كارت ويزيت بود طراحي شد و در سال 1927 زمينه اوليه نشان شركت به رنگ</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آبي تغيير كرد</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b/>
          <w:bCs/>
          <w:sz w:val="28"/>
          <w:szCs w:val="28"/>
        </w:rPr>
        <w:t> </w:t>
      </w:r>
      <w:r w:rsidRPr="00CC6A6F">
        <w:rPr>
          <w:rFonts w:asciiTheme="minorBidi" w:hAnsiTheme="minorBidi" w:cstheme="minorBidi"/>
          <w:color w:val="FF0000"/>
          <w:sz w:val="28"/>
          <w:szCs w:val="28"/>
          <w:rtl/>
        </w:rPr>
        <w:t>فيات</w:t>
      </w:r>
      <w:r w:rsidRPr="00CC6A6F">
        <w:rPr>
          <w:rFonts w:asciiTheme="minorBidi" w:hAnsiTheme="minorBidi" w:cstheme="minorBidi"/>
          <w:color w:val="FF0000"/>
          <w:sz w:val="28"/>
          <w:szCs w:val="28"/>
        </w:rPr>
        <w:t> </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65A6708A" wp14:editId="3D3839D8">
            <wp:extent cx="1905000" cy="192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05000" cy="192405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در دهه 80 شركت فيات نشان ابتدي خود را به نفع حروف كلمه فيات كه</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به طور نامنظم كنار هم قرار گرفته بودند را كنار گذاشت و آرم جديد فيات توسط طراح</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ارشد اين شركت طراحي شد. مايو‌مايول، طراح ارشد شركت فيات نشان جديد فيات را به</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صورت اتفاقي به هنگام آزمودن يكي از مدل‌هاي اين شركت طراحي كرد. وي به هنگام تست</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 xml:space="preserve">خودرو از برابر يكي از تابلوهاي نئون تبليغاتي فيات عبور </w:t>
      </w:r>
      <w:r w:rsidRPr="00CC6A6F">
        <w:rPr>
          <w:rFonts w:asciiTheme="minorBidi" w:hAnsiTheme="minorBidi" w:cstheme="minorBidi"/>
          <w:sz w:val="28"/>
          <w:szCs w:val="28"/>
          <w:rtl/>
        </w:rPr>
        <w:lastRenderedPageBreak/>
        <w:t>كرد و نور اين نئون كه در</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پي زم سياهي آسمان معوج به نظر مي‌رسد؛ توجه وي را جلب كرد و به اين طريق نشان</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چندساله فيات توسط وي طراحي شد</w:t>
      </w:r>
      <w:r w:rsidRPr="00CC6A6F">
        <w:rPr>
          <w:rFonts w:asciiTheme="minorBidi" w:hAnsiTheme="minorBidi" w:cstheme="minorBidi"/>
          <w:b/>
          <w:bCs/>
          <w:sz w:val="28"/>
          <w:szCs w:val="28"/>
        </w:rPr>
        <w:t>.</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b/>
          <w:bCs/>
          <w:sz w:val="28"/>
          <w:szCs w:val="28"/>
        </w:rPr>
        <w:t> </w:t>
      </w:r>
      <w:r w:rsidRPr="00CC6A6F">
        <w:rPr>
          <w:rFonts w:asciiTheme="minorBidi" w:hAnsiTheme="minorBidi" w:cstheme="minorBidi"/>
          <w:color w:val="FF0000"/>
          <w:sz w:val="28"/>
          <w:szCs w:val="28"/>
          <w:rtl/>
        </w:rPr>
        <w:t>مازاراتي</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310FF9E6" wp14:editId="4CF2ABA5">
            <wp:extent cx="1428750" cy="21907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28750" cy="219075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نشان مازاراتي نيز مانند آلفارومئو و پورشه سمبل يك شهر است</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مازاراتي سمبل شهر بولينا است و اين خودرو براي اولين بار در آن شهر توليد شد؛ و به</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همين منظور نشان اين شهر براي اين شركت خودروسازي طراحي شد</w:t>
      </w:r>
      <w:r w:rsidRPr="00CC6A6F">
        <w:rPr>
          <w:rFonts w:asciiTheme="minorBidi" w:hAnsiTheme="minorBidi" w:cstheme="minorBidi"/>
          <w:b/>
          <w:bCs/>
          <w:sz w:val="28"/>
          <w:szCs w:val="28"/>
        </w:rPr>
        <w:t>.</w:t>
      </w:r>
    </w:p>
    <w:p w:rsidR="001F40E7" w:rsidRDefault="001F40E7" w:rsidP="00222910">
      <w:pPr>
        <w:spacing w:before="100" w:beforeAutospacing="1" w:after="100" w:afterAutospacing="1" w:line="276" w:lineRule="auto"/>
        <w:jc w:val="both"/>
        <w:rPr>
          <w:rFonts w:asciiTheme="minorBidi" w:hAnsiTheme="minorBidi" w:cstheme="minorBidi"/>
          <w:color w:val="FF0000"/>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color w:val="FF0000"/>
          <w:sz w:val="28"/>
          <w:szCs w:val="28"/>
          <w:rtl/>
        </w:rPr>
        <w:t>مزدا</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14AFB089" wp14:editId="33143835">
            <wp:extent cx="1905000" cy="20574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05000" cy="205740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نشان مزدا توسط ري‌يوشيمارا كه يك شركت مشهور در زمينه تصويري‌سازي</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است تكامل يافته حرف</w:t>
      </w:r>
      <w:r w:rsidRPr="00CC6A6F">
        <w:rPr>
          <w:rFonts w:asciiTheme="minorBidi" w:hAnsiTheme="minorBidi" w:cstheme="minorBidi"/>
          <w:sz w:val="28"/>
          <w:szCs w:val="28"/>
        </w:rPr>
        <w:t xml:space="preserve"> «V» </w:t>
      </w:r>
      <w:r w:rsidRPr="00CC6A6F">
        <w:rPr>
          <w:rFonts w:asciiTheme="minorBidi" w:hAnsiTheme="minorBidi" w:cstheme="minorBidi"/>
          <w:sz w:val="28"/>
          <w:szCs w:val="28"/>
          <w:rtl/>
        </w:rPr>
        <w:t>در نظر گرفته شد. اين نشان نمايانگر بال‌هاي باز شده</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مي‌باشد كه در فرهنگ ژاپن به معناي ابتكار، درك هدف و لطافت است</w:t>
      </w:r>
      <w:r w:rsidRPr="00CC6A6F">
        <w:rPr>
          <w:rFonts w:asciiTheme="minorBidi" w:hAnsiTheme="minorBidi" w:cstheme="minorBidi"/>
          <w:b/>
          <w:bCs/>
          <w:sz w:val="28"/>
          <w:szCs w:val="28"/>
        </w:rPr>
        <w:t>.</w:t>
      </w:r>
    </w:p>
    <w:p w:rsidR="00D30874" w:rsidRDefault="00222910" w:rsidP="00222910">
      <w:pPr>
        <w:spacing w:before="100" w:beforeAutospacing="1" w:after="100" w:afterAutospacing="1" w:line="276" w:lineRule="auto"/>
        <w:jc w:val="both"/>
        <w:rPr>
          <w:rFonts w:asciiTheme="minorBidi" w:hAnsiTheme="minorBidi" w:cstheme="minorBidi"/>
          <w:b/>
          <w:bCs/>
          <w:sz w:val="28"/>
          <w:szCs w:val="28"/>
          <w:rtl/>
        </w:rPr>
      </w:pPr>
      <w:r w:rsidRPr="00CC6A6F">
        <w:rPr>
          <w:rFonts w:asciiTheme="minorBidi" w:hAnsiTheme="minorBidi" w:cstheme="minorBidi"/>
          <w:b/>
          <w:bCs/>
          <w:sz w:val="28"/>
          <w:szCs w:val="28"/>
        </w:rPr>
        <w:t> </w:t>
      </w:r>
    </w:p>
    <w:p w:rsidR="00222910" w:rsidRDefault="00222910" w:rsidP="00222910">
      <w:pPr>
        <w:spacing w:before="100" w:beforeAutospacing="1" w:after="100" w:afterAutospacing="1" w:line="276" w:lineRule="auto"/>
        <w:jc w:val="both"/>
        <w:rPr>
          <w:noProof/>
        </w:rPr>
      </w:pPr>
      <w:r w:rsidRPr="00CC6A6F">
        <w:rPr>
          <w:rFonts w:asciiTheme="minorBidi" w:hAnsiTheme="minorBidi" w:cstheme="minorBidi"/>
          <w:color w:val="FF0000"/>
          <w:sz w:val="28"/>
          <w:szCs w:val="28"/>
          <w:rtl/>
        </w:rPr>
        <w:lastRenderedPageBreak/>
        <w:t>ميتسوبيشي</w:t>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Pr>
          <w:noProof/>
        </w:rPr>
        <w:drawing>
          <wp:inline distT="0" distB="0" distL="0" distR="0" wp14:anchorId="29BD2B30" wp14:editId="592E936C">
            <wp:extent cx="1905000" cy="24384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05000" cy="2438400"/>
                    </a:xfrm>
                    <a:prstGeom prst="rect">
                      <a:avLst/>
                    </a:prstGeom>
                  </pic:spPr>
                </pic:pic>
              </a:graphicData>
            </a:graphic>
          </wp:inline>
        </w:drawing>
      </w: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p>
    <w:p w:rsidR="00222910" w:rsidRPr="00CC6A6F" w:rsidRDefault="00222910" w:rsidP="00222910">
      <w:pPr>
        <w:spacing w:before="100" w:beforeAutospacing="1" w:after="100" w:afterAutospacing="1" w:line="276" w:lineRule="auto"/>
        <w:jc w:val="both"/>
        <w:rPr>
          <w:rFonts w:asciiTheme="minorBidi" w:hAnsiTheme="minorBidi" w:cstheme="minorBidi"/>
          <w:sz w:val="28"/>
          <w:szCs w:val="28"/>
          <w:rtl/>
        </w:rPr>
      </w:pPr>
      <w:r w:rsidRPr="00CC6A6F">
        <w:rPr>
          <w:rFonts w:asciiTheme="minorBidi" w:hAnsiTheme="minorBidi" w:cstheme="minorBidi"/>
          <w:sz w:val="28"/>
          <w:szCs w:val="28"/>
          <w:rtl/>
        </w:rPr>
        <w:t>آرم ميتسوبيشي برگرفته از سه قطعه الماس لوزي شكل است كه در يك</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نقطه تلاقي پيدا كرده‌اند. ميتسوبيشي با اين آرم مي‌خواهد به مشتريانش بفهماند كه</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خودروي زير دستشان مثل يك الماس با ارزش است</w:t>
      </w:r>
      <w:r>
        <w:rPr>
          <w:rFonts w:asciiTheme="minorBidi" w:hAnsiTheme="minorBidi" w:cstheme="minorBidi"/>
          <w:sz w:val="28"/>
          <w:szCs w:val="28"/>
        </w:rPr>
        <w:t>.</w:t>
      </w:r>
    </w:p>
    <w:p w:rsidR="00222910" w:rsidRDefault="00222910" w:rsidP="00222910">
      <w:pPr>
        <w:spacing w:before="100" w:beforeAutospacing="1" w:after="100" w:afterAutospacing="1" w:line="276" w:lineRule="auto"/>
        <w:jc w:val="both"/>
        <w:rPr>
          <w:rFonts w:asciiTheme="minorBidi" w:hAnsiTheme="minorBidi" w:cstheme="minorBidi"/>
          <w:color w:val="FF0000"/>
          <w:sz w:val="28"/>
          <w:szCs w:val="28"/>
        </w:rPr>
      </w:pPr>
      <w:r>
        <w:rPr>
          <w:noProof/>
        </w:rPr>
        <w:drawing>
          <wp:anchor distT="0" distB="0" distL="114300" distR="114300" simplePos="0" relativeHeight="251665408" behindDoc="0" locked="0" layoutInCell="1" allowOverlap="1" wp14:anchorId="1C69B48C" wp14:editId="1E4012B6">
            <wp:simplePos x="0" y="0"/>
            <wp:positionH relativeFrom="column">
              <wp:posOffset>3886200</wp:posOffset>
            </wp:positionH>
            <wp:positionV relativeFrom="paragraph">
              <wp:posOffset>304800</wp:posOffset>
            </wp:positionV>
            <wp:extent cx="1428750" cy="1257300"/>
            <wp:effectExtent l="0" t="0" r="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1428750" cy="1257300"/>
                    </a:xfrm>
                    <a:prstGeom prst="rect">
                      <a:avLst/>
                    </a:prstGeom>
                  </pic:spPr>
                </pic:pic>
              </a:graphicData>
            </a:graphic>
          </wp:anchor>
        </w:drawing>
      </w:r>
      <w:r w:rsidRPr="00CC6A6F">
        <w:rPr>
          <w:rFonts w:asciiTheme="minorBidi" w:hAnsiTheme="minorBidi" w:cstheme="minorBidi"/>
          <w:b/>
          <w:bCs/>
          <w:sz w:val="28"/>
          <w:szCs w:val="28"/>
        </w:rPr>
        <w:t> </w:t>
      </w:r>
      <w:r w:rsidRPr="00CC6A6F">
        <w:rPr>
          <w:rFonts w:asciiTheme="minorBidi" w:hAnsiTheme="minorBidi" w:cstheme="minorBidi"/>
          <w:color w:val="FF0000"/>
          <w:sz w:val="28"/>
          <w:szCs w:val="28"/>
          <w:rtl/>
        </w:rPr>
        <w:t>رو ور</w:t>
      </w:r>
    </w:p>
    <w:p w:rsidR="006E35F2" w:rsidRDefault="006E35F2" w:rsidP="00222910">
      <w:pPr>
        <w:spacing w:before="100" w:beforeAutospacing="1" w:after="100" w:afterAutospacing="1" w:line="276" w:lineRule="auto"/>
        <w:jc w:val="both"/>
        <w:rPr>
          <w:rFonts w:asciiTheme="minorBidi" w:hAnsiTheme="minorBidi" w:cstheme="minorBidi"/>
          <w:color w:val="FF0000"/>
          <w:sz w:val="28"/>
          <w:szCs w:val="28"/>
        </w:rPr>
      </w:pPr>
    </w:p>
    <w:p w:rsidR="006E35F2" w:rsidRDefault="006E35F2" w:rsidP="00222910">
      <w:pPr>
        <w:spacing w:before="100" w:beforeAutospacing="1" w:after="100" w:afterAutospacing="1" w:line="276" w:lineRule="auto"/>
        <w:jc w:val="both"/>
        <w:rPr>
          <w:rFonts w:asciiTheme="minorBidi" w:hAnsiTheme="minorBidi" w:cstheme="minorBidi"/>
          <w:color w:val="FF0000"/>
          <w:sz w:val="28"/>
          <w:szCs w:val="28"/>
        </w:rPr>
      </w:pPr>
    </w:p>
    <w:p w:rsidR="006E35F2" w:rsidRPr="00CC6A6F" w:rsidRDefault="006E35F2" w:rsidP="00222910">
      <w:pPr>
        <w:spacing w:before="100" w:beforeAutospacing="1" w:after="100" w:afterAutospacing="1" w:line="276" w:lineRule="auto"/>
        <w:jc w:val="both"/>
        <w:rPr>
          <w:rFonts w:asciiTheme="minorBidi" w:hAnsiTheme="minorBidi" w:cstheme="minorBidi"/>
          <w:sz w:val="28"/>
          <w:szCs w:val="28"/>
          <w:rtl/>
        </w:rPr>
      </w:pPr>
    </w:p>
    <w:p w:rsidR="00222910" w:rsidRDefault="00222910" w:rsidP="00222910">
      <w:pPr>
        <w:spacing w:before="100" w:beforeAutospacing="1" w:after="100" w:afterAutospacing="1" w:line="276" w:lineRule="auto"/>
        <w:jc w:val="both"/>
        <w:rPr>
          <w:rFonts w:asciiTheme="minorBidi" w:hAnsiTheme="minorBidi" w:cstheme="minorBidi"/>
          <w:b/>
          <w:bCs/>
          <w:sz w:val="28"/>
          <w:szCs w:val="28"/>
          <w:rtl/>
        </w:rPr>
      </w:pPr>
      <w:r w:rsidRPr="00CC6A6F">
        <w:rPr>
          <w:rFonts w:asciiTheme="minorBidi" w:hAnsiTheme="minorBidi" w:cstheme="minorBidi"/>
          <w:sz w:val="28"/>
          <w:szCs w:val="28"/>
          <w:rtl/>
        </w:rPr>
        <w:t>روورها گروهي راهزن دريايي يا سرگردان در درياها بودند. چيزي شبيه</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وايكينگ‌ها و از همين رو كشتي وايكينگ‌ها هميشه و به اشكال گواگون در نشان روور</w:t>
      </w:r>
      <w:r w:rsidRPr="00CC6A6F">
        <w:rPr>
          <w:rFonts w:asciiTheme="minorBidi" w:hAnsiTheme="minorBidi" w:cstheme="minorBidi"/>
          <w:sz w:val="28"/>
          <w:szCs w:val="28"/>
        </w:rPr>
        <w:t xml:space="preserve"> </w:t>
      </w:r>
      <w:r w:rsidRPr="00CC6A6F">
        <w:rPr>
          <w:rFonts w:asciiTheme="minorBidi" w:hAnsiTheme="minorBidi" w:cstheme="minorBidi"/>
          <w:sz w:val="28"/>
          <w:szCs w:val="28"/>
          <w:rtl/>
        </w:rPr>
        <w:t>وجود داشته است</w:t>
      </w:r>
      <w:r w:rsidRPr="00CC6A6F">
        <w:rPr>
          <w:rFonts w:asciiTheme="minorBidi" w:hAnsiTheme="minorBidi" w:cstheme="minorBidi"/>
          <w:b/>
          <w:bCs/>
          <w:sz w:val="28"/>
          <w:szCs w:val="28"/>
        </w:rPr>
        <w:t>.</w:t>
      </w:r>
    </w:p>
    <w:p w:rsidR="001F40E7" w:rsidRDefault="001F40E7" w:rsidP="00222910">
      <w:pPr>
        <w:spacing w:before="100" w:beforeAutospacing="1" w:after="100" w:afterAutospacing="1" w:line="276" w:lineRule="auto"/>
        <w:jc w:val="both"/>
        <w:rPr>
          <w:rFonts w:asciiTheme="minorBidi" w:hAnsiTheme="minorBidi" w:cstheme="minorBidi"/>
          <w:b/>
          <w:bCs/>
          <w:sz w:val="28"/>
          <w:szCs w:val="28"/>
          <w:rtl/>
        </w:rPr>
      </w:pPr>
    </w:p>
    <w:p w:rsidR="001F40E7" w:rsidRPr="00CC6A6F" w:rsidRDefault="001F40E7" w:rsidP="00222910">
      <w:pPr>
        <w:spacing w:before="100" w:beforeAutospacing="1" w:after="100" w:afterAutospacing="1" w:line="276" w:lineRule="auto"/>
        <w:jc w:val="both"/>
        <w:rPr>
          <w:rFonts w:asciiTheme="minorBidi" w:hAnsiTheme="minorBidi" w:cstheme="minorBidi"/>
          <w:sz w:val="28"/>
          <w:szCs w:val="28"/>
          <w:rtl/>
        </w:rPr>
      </w:pPr>
    </w:p>
    <w:p w:rsidR="00D30874" w:rsidRDefault="00D30874" w:rsidP="007A4FFC">
      <w:pPr>
        <w:pStyle w:val="Style"/>
        <w:bidi/>
        <w:spacing w:before="100" w:beforeAutospacing="1" w:after="100" w:afterAutospacing="1" w:line="276" w:lineRule="auto"/>
        <w:ind w:left="98"/>
        <w:jc w:val="both"/>
        <w:rPr>
          <w:rFonts w:asciiTheme="minorBidi" w:hAnsiTheme="minorBidi" w:cstheme="minorBidi"/>
          <w:b/>
          <w:bCs/>
          <w:sz w:val="36"/>
          <w:szCs w:val="36"/>
          <w:rtl/>
          <w:lang w:bidi="fa-IR"/>
        </w:rPr>
      </w:pPr>
    </w:p>
    <w:p w:rsidR="00D30874" w:rsidRDefault="00D30874" w:rsidP="00D30874">
      <w:pPr>
        <w:pStyle w:val="Style"/>
        <w:bidi/>
        <w:spacing w:before="100" w:beforeAutospacing="1" w:after="100" w:afterAutospacing="1" w:line="276" w:lineRule="auto"/>
        <w:ind w:left="98"/>
        <w:jc w:val="both"/>
        <w:rPr>
          <w:rFonts w:asciiTheme="minorBidi" w:hAnsiTheme="minorBidi" w:cstheme="minorBidi"/>
          <w:b/>
          <w:bCs/>
          <w:sz w:val="36"/>
          <w:szCs w:val="36"/>
          <w:rtl/>
          <w:lang w:bidi="fa-IR"/>
        </w:rPr>
      </w:pPr>
    </w:p>
    <w:p w:rsidR="00D30874" w:rsidRDefault="00D30874" w:rsidP="00D30874">
      <w:pPr>
        <w:pStyle w:val="Style"/>
        <w:bidi/>
        <w:spacing w:before="100" w:beforeAutospacing="1" w:after="100" w:afterAutospacing="1" w:line="276" w:lineRule="auto"/>
        <w:ind w:left="98"/>
        <w:jc w:val="both"/>
        <w:rPr>
          <w:rFonts w:asciiTheme="minorBidi" w:hAnsiTheme="minorBidi" w:cstheme="minorBidi"/>
          <w:b/>
          <w:bCs/>
          <w:sz w:val="36"/>
          <w:szCs w:val="36"/>
          <w:rtl/>
          <w:lang w:bidi="fa-IR"/>
        </w:rPr>
      </w:pPr>
    </w:p>
    <w:p w:rsidR="002A6FBA" w:rsidRDefault="002A6FBA" w:rsidP="00D30874">
      <w:pPr>
        <w:pStyle w:val="Style"/>
        <w:bidi/>
        <w:spacing w:before="100" w:beforeAutospacing="1" w:after="100" w:afterAutospacing="1" w:line="276" w:lineRule="auto"/>
        <w:ind w:left="98"/>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lastRenderedPageBreak/>
        <w:t>فصل دوم:مبـانـی نـ</w:t>
      </w:r>
      <w:r>
        <w:rPr>
          <w:rFonts w:asciiTheme="minorBidi" w:hAnsiTheme="minorBidi" w:cstheme="minorBidi" w:hint="cs"/>
          <w:b/>
          <w:bCs/>
          <w:sz w:val="36"/>
          <w:szCs w:val="36"/>
          <w:rtl/>
          <w:lang w:bidi="fa-IR"/>
        </w:rPr>
        <w:t>ض</w:t>
      </w:r>
      <w:r w:rsidRPr="002F1817">
        <w:rPr>
          <w:rFonts w:asciiTheme="minorBidi" w:hAnsiTheme="minorBidi" w:cstheme="minorBidi"/>
          <w:b/>
          <w:bCs/>
          <w:sz w:val="36"/>
          <w:szCs w:val="36"/>
          <w:rtl/>
          <w:lang w:bidi="fa-IR"/>
        </w:rPr>
        <w:t>ـری مـعـمـاری</w:t>
      </w:r>
    </w:p>
    <w:p w:rsidR="00564642" w:rsidRDefault="00564642" w:rsidP="00564642">
      <w:pPr>
        <w:pStyle w:val="Style"/>
        <w:bidi/>
        <w:spacing w:before="100" w:beforeAutospacing="1" w:after="100" w:afterAutospacing="1" w:line="276" w:lineRule="auto"/>
        <w:ind w:left="98"/>
        <w:jc w:val="both"/>
        <w:rPr>
          <w:rFonts w:asciiTheme="minorBidi" w:hAnsiTheme="minorBidi" w:cstheme="minorBidi"/>
          <w:b/>
          <w:bCs/>
          <w:sz w:val="36"/>
          <w:szCs w:val="36"/>
          <w:rtl/>
          <w:lang w:bidi="fa-IR"/>
        </w:rPr>
      </w:pPr>
    </w:p>
    <w:p w:rsidR="002A6FBA" w:rsidRPr="00564642" w:rsidRDefault="002A6FBA" w:rsidP="002A6FBA">
      <w:pPr>
        <w:spacing w:before="100" w:beforeAutospacing="1" w:after="100" w:afterAutospacing="1"/>
        <w:outlineLvl w:val="0"/>
        <w:rPr>
          <w:b/>
          <w:bCs/>
          <w:kern w:val="36"/>
          <w:sz w:val="32"/>
          <w:szCs w:val="32"/>
          <w:rtl/>
        </w:rPr>
      </w:pPr>
      <w:r w:rsidRPr="00564642">
        <w:rPr>
          <w:b/>
          <w:bCs/>
          <w:kern w:val="36"/>
          <w:sz w:val="32"/>
          <w:szCs w:val="32"/>
          <w:rtl/>
        </w:rPr>
        <w:t>مراحل اصولی طراحی کارخانه</w:t>
      </w:r>
    </w:p>
    <w:p w:rsidR="00564642" w:rsidRPr="002A6FBA" w:rsidRDefault="00564642" w:rsidP="002A6FBA">
      <w:pPr>
        <w:spacing w:before="100" w:beforeAutospacing="1" w:after="100" w:afterAutospacing="1"/>
        <w:outlineLvl w:val="0"/>
        <w:rPr>
          <w:kern w:val="36"/>
          <w:sz w:val="52"/>
          <w:szCs w:val="52"/>
        </w:rPr>
      </w:pPr>
    </w:p>
    <w:p w:rsidR="00C2335D" w:rsidRDefault="00C2335D" w:rsidP="00C2335D">
      <w:pPr>
        <w:spacing w:before="100" w:beforeAutospacing="1" w:after="100" w:afterAutospacing="1" w:line="276" w:lineRule="auto"/>
        <w:jc w:val="both"/>
        <w:rPr>
          <w:b/>
          <w:bCs/>
          <w:sz w:val="28"/>
          <w:szCs w:val="28"/>
          <w:rtl/>
        </w:rPr>
      </w:pPr>
      <w:r>
        <w:rPr>
          <w:rFonts w:hint="cs"/>
          <w:b/>
          <w:bCs/>
          <w:sz w:val="28"/>
          <w:szCs w:val="28"/>
          <w:rtl/>
        </w:rPr>
        <w:t>1-</w:t>
      </w:r>
      <w:r w:rsidR="002A6FBA" w:rsidRPr="00C2335D">
        <w:rPr>
          <w:b/>
          <w:bCs/>
          <w:sz w:val="28"/>
          <w:szCs w:val="28"/>
          <w:rtl/>
        </w:rPr>
        <w:t>مطالعه بازار و پیش بینی فروش</w:t>
      </w:r>
      <w:r w:rsidR="002A6FBA" w:rsidRPr="00C2335D">
        <w:rPr>
          <w:b/>
          <w:bCs/>
          <w:sz w:val="28"/>
          <w:szCs w:val="28"/>
        </w:rPr>
        <w:t xml:space="preserve">: </w:t>
      </w:r>
    </w:p>
    <w:p w:rsidR="002A6FBA" w:rsidRPr="002A6FBA" w:rsidRDefault="002A6FBA" w:rsidP="00C2335D">
      <w:pPr>
        <w:spacing w:before="100" w:beforeAutospacing="1" w:after="100" w:afterAutospacing="1" w:line="276" w:lineRule="auto"/>
        <w:jc w:val="both"/>
        <w:rPr>
          <w:sz w:val="28"/>
          <w:szCs w:val="28"/>
        </w:rPr>
      </w:pPr>
      <w:r w:rsidRPr="002A6FBA">
        <w:rPr>
          <w:sz w:val="28"/>
          <w:szCs w:val="28"/>
          <w:rtl/>
        </w:rPr>
        <w:t>اصولا قبل از انجام هر گونه فعالیتی در رابطه با طرح ریزی یک واحد صنعتی،باید محصول یا محصولات مشخصی را جهت تولید در آینده انتخاب کرد.در این مرحله ابتدا برای انتخاب محصول بهینه لازم است تا تعدادی از محصولات قابل تولید را با یکدیگر مقایسه کرده و پس از تعیین بهترین محصول جهت تولید،به جمع آوری اطلاعات اولیه بیشتری در مورد بازار آن محصول پرداخت. بازار هر محصول بستگی به میزان عرضه آن محصول(مقدار تولیدات داخلی بعلاوه واردات) و نیز میزان تقاضای آن محصول(مقدار صادرات و مصرف داخلی)دارد.پس از براورد تقریبی این دو کمیت و همچنین تخمین قیمتی مناسب برای حال و آینده محصول،نوبت آن است که سهمی از بازار را که در آینده توسط تولیدات واحد صنعتی مورد نظر تحت پوشش قرار میگیرد،براورد کرده و از این طریق برنامه ای را برای تولیدات و فروش آینده خود در نظر گرفت</w:t>
      </w:r>
      <w:r w:rsidRPr="002A6FBA">
        <w:rPr>
          <w:sz w:val="28"/>
          <w:szCs w:val="28"/>
        </w:rPr>
        <w:t>.</w:t>
      </w:r>
    </w:p>
    <w:p w:rsidR="00C2335D" w:rsidRDefault="00C2335D" w:rsidP="00C2335D">
      <w:pPr>
        <w:spacing w:before="100" w:beforeAutospacing="1" w:after="100" w:afterAutospacing="1" w:line="276" w:lineRule="auto"/>
        <w:jc w:val="both"/>
        <w:rPr>
          <w:b/>
          <w:bCs/>
          <w:sz w:val="28"/>
          <w:szCs w:val="28"/>
          <w:rtl/>
        </w:rPr>
      </w:pPr>
      <w:r>
        <w:rPr>
          <w:rFonts w:hint="cs"/>
          <w:b/>
          <w:bCs/>
          <w:sz w:val="28"/>
          <w:szCs w:val="28"/>
          <w:rtl/>
        </w:rPr>
        <w:t>2-</w:t>
      </w:r>
      <w:r w:rsidR="002A6FBA" w:rsidRPr="00C2335D">
        <w:rPr>
          <w:b/>
          <w:bCs/>
          <w:sz w:val="28"/>
          <w:szCs w:val="28"/>
        </w:rPr>
        <w:t xml:space="preserve"> </w:t>
      </w:r>
      <w:r w:rsidR="002A6FBA" w:rsidRPr="00C2335D">
        <w:rPr>
          <w:b/>
          <w:bCs/>
          <w:sz w:val="28"/>
          <w:szCs w:val="28"/>
          <w:rtl/>
        </w:rPr>
        <w:t>تعیین شرح و مشخصات محصول</w:t>
      </w:r>
      <w:r w:rsidR="00B37564">
        <w:rPr>
          <w:rFonts w:hint="cs"/>
          <w:b/>
          <w:bCs/>
          <w:sz w:val="28"/>
          <w:szCs w:val="28"/>
          <w:rtl/>
        </w:rPr>
        <w:t xml:space="preserve"> :</w:t>
      </w:r>
    </w:p>
    <w:p w:rsidR="002A6FBA" w:rsidRPr="00C2335D" w:rsidRDefault="002A6FBA" w:rsidP="00C2335D">
      <w:pPr>
        <w:spacing w:before="100" w:beforeAutospacing="1" w:after="100" w:afterAutospacing="1" w:line="276" w:lineRule="auto"/>
        <w:jc w:val="both"/>
        <w:rPr>
          <w:sz w:val="28"/>
          <w:szCs w:val="28"/>
          <w:rtl/>
        </w:rPr>
      </w:pPr>
      <w:r w:rsidRPr="00C2335D">
        <w:rPr>
          <w:b/>
          <w:bCs/>
          <w:sz w:val="28"/>
          <w:szCs w:val="28"/>
        </w:rPr>
        <w:t>:</w:t>
      </w:r>
      <w:r w:rsidRPr="002A6FBA">
        <w:rPr>
          <w:sz w:val="28"/>
          <w:szCs w:val="28"/>
        </w:rPr>
        <w:t xml:space="preserve"> </w:t>
      </w:r>
      <w:r w:rsidRPr="002A6FBA">
        <w:rPr>
          <w:sz w:val="28"/>
          <w:szCs w:val="28"/>
          <w:rtl/>
        </w:rPr>
        <w:t>در این مرحله لازم است که اطلاعات بیشتری راجع به محصول مورد نظر جمع آوری شود.این اطلاعات بیشتر جنبه فنی داشته و عموما پس از جمع آوری،باید از دید فنی و طراحی مورد تجزیه و تحلیل قرار گیرد. انجام یک تجزیه و تحلیل فنی دقیق و حساب شده ممکن است به تغییر شکل،جنس و یا نوع قطعات و اجزای بکارگرفته شده در محصول بیانجامد و نهایتا محصول جدیدی را با خصوصیات و ویژگی های بهتر پدید آورد.در این مرحله پس از تعیین طرحها و نقشه های دقیق قطعات محصول و نیز نحوه مونتاژ آنها بر روی یکدیگر،نوبت به آن میرسد تا این قطعات و اجزا را به 3 گروه اصلی به شرح زیر تقسیم کنیم</w:t>
      </w:r>
      <w:r w:rsidRPr="00C2335D">
        <w:rPr>
          <w:rFonts w:hint="cs"/>
          <w:sz w:val="28"/>
          <w:szCs w:val="28"/>
          <w:rtl/>
        </w:rPr>
        <w:t>:</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قطعاتی که مستقیما باید از بازار خریداری شوند</w:t>
      </w:r>
      <w:r w:rsidRPr="002A6FBA">
        <w:rPr>
          <w:sz w:val="28"/>
          <w:szCs w:val="28"/>
        </w:rPr>
        <w:t>.</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قطعاتی که برای ساخت به بیرون از کارخانه سفارش داده میشوند</w:t>
      </w:r>
      <w:r w:rsidRPr="002A6FBA">
        <w:rPr>
          <w:sz w:val="28"/>
          <w:szCs w:val="28"/>
        </w:rPr>
        <w:t>.</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قطعاتی که در کارخانه باید تولید شوند</w:t>
      </w:r>
      <w:r w:rsidRPr="002A6FBA">
        <w:rPr>
          <w:sz w:val="28"/>
          <w:szCs w:val="28"/>
        </w:rPr>
        <w:t>.</w:t>
      </w:r>
    </w:p>
    <w:p w:rsidR="002A6FBA" w:rsidRPr="002A6FBA" w:rsidRDefault="002A6FBA" w:rsidP="00C2335D">
      <w:pPr>
        <w:spacing w:before="100" w:beforeAutospacing="1" w:after="100" w:afterAutospacing="1" w:line="276" w:lineRule="auto"/>
        <w:jc w:val="both"/>
        <w:rPr>
          <w:sz w:val="28"/>
          <w:szCs w:val="28"/>
        </w:rPr>
      </w:pPr>
      <w:r w:rsidRPr="002A6FBA">
        <w:rPr>
          <w:sz w:val="28"/>
          <w:szCs w:val="28"/>
          <w:rtl/>
        </w:rPr>
        <w:t>پس از دسته بندی این 3 گروه اصلی و کدگذاری آنها،با توجه به نرخ تولید براورد شده در مرحله قبل،نیاز سالانه به هر یک از قطعات را با احتساب میزان خرابی و دوباره کاری بدست آورد و به کمک این ارقام به محاسبه مقدار مواد اولیه مورد نیاز برای تولید این تعداد از قطعات در طول سال خواهیم پرداخت</w:t>
      </w:r>
      <w:r w:rsidRPr="002A6FBA">
        <w:rPr>
          <w:sz w:val="28"/>
          <w:szCs w:val="28"/>
        </w:rPr>
        <w:t>.</w:t>
      </w:r>
    </w:p>
    <w:p w:rsidR="00C2335D" w:rsidRDefault="00C2335D" w:rsidP="00C2335D">
      <w:pPr>
        <w:spacing w:before="100" w:beforeAutospacing="1" w:after="100" w:afterAutospacing="1" w:line="276" w:lineRule="auto"/>
        <w:jc w:val="both"/>
        <w:rPr>
          <w:b/>
          <w:bCs/>
          <w:sz w:val="28"/>
          <w:szCs w:val="28"/>
          <w:rtl/>
        </w:rPr>
      </w:pPr>
      <w:r>
        <w:rPr>
          <w:rFonts w:hint="cs"/>
          <w:b/>
          <w:bCs/>
          <w:sz w:val="28"/>
          <w:szCs w:val="28"/>
          <w:rtl/>
        </w:rPr>
        <w:lastRenderedPageBreak/>
        <w:t>3-</w:t>
      </w:r>
      <w:r w:rsidR="002A6FBA" w:rsidRPr="00C2335D">
        <w:rPr>
          <w:b/>
          <w:bCs/>
          <w:sz w:val="28"/>
          <w:szCs w:val="28"/>
        </w:rPr>
        <w:t xml:space="preserve"> </w:t>
      </w:r>
      <w:r w:rsidR="002A6FBA" w:rsidRPr="00C2335D">
        <w:rPr>
          <w:b/>
          <w:bCs/>
          <w:sz w:val="28"/>
          <w:szCs w:val="28"/>
          <w:rtl/>
        </w:rPr>
        <w:t>تدوین روشهای ساخت</w:t>
      </w:r>
    </w:p>
    <w:p w:rsidR="002A6FBA" w:rsidRPr="002A6FBA" w:rsidRDefault="002A6FBA" w:rsidP="00C2335D">
      <w:pPr>
        <w:spacing w:before="100" w:beforeAutospacing="1" w:after="100" w:afterAutospacing="1" w:line="276" w:lineRule="auto"/>
        <w:jc w:val="both"/>
        <w:rPr>
          <w:sz w:val="28"/>
          <w:szCs w:val="28"/>
        </w:rPr>
      </w:pPr>
      <w:r w:rsidRPr="00C2335D">
        <w:rPr>
          <w:b/>
          <w:bCs/>
          <w:sz w:val="28"/>
          <w:szCs w:val="28"/>
        </w:rPr>
        <w:t>:</w:t>
      </w:r>
      <w:r w:rsidRPr="002A6FBA">
        <w:rPr>
          <w:sz w:val="28"/>
          <w:szCs w:val="28"/>
        </w:rPr>
        <w:t xml:space="preserve"> </w:t>
      </w:r>
      <w:r w:rsidRPr="002A6FBA">
        <w:rPr>
          <w:sz w:val="28"/>
          <w:szCs w:val="28"/>
          <w:rtl/>
        </w:rPr>
        <w:t>با استفاده از دانش فنی و همینطور روشهای متداول برای تولید قطعات،سعی در انتخاب بهترین روش ساخت برای تک تک قطعات ساختنی در داخل کارخانه کرده و همچنین به کمک نمودار مونتاژ محصول و نیز تکنولوژی ساخت تعیین شده برای تولید تک تک قطعات،نمودار فرایند عملیات را تدوین میکنیم. این نمودار شبیه نمودار مونتاژ است با این تفاوت که به جای هر یک از قطعات نمودار مونتاژ،شرح عملیات تولیدی آن قطعه را به شکلی زنجیروار،عینا جایگزین میکنیم</w:t>
      </w:r>
      <w:r w:rsidRPr="002A6FBA">
        <w:rPr>
          <w:sz w:val="28"/>
          <w:szCs w:val="28"/>
        </w:rPr>
        <w:t>.</w:t>
      </w:r>
    </w:p>
    <w:p w:rsidR="00F34BF8" w:rsidRDefault="00C2335D" w:rsidP="00F34BF8">
      <w:pPr>
        <w:spacing w:before="100" w:beforeAutospacing="1" w:after="100" w:afterAutospacing="1" w:line="276" w:lineRule="auto"/>
        <w:jc w:val="both"/>
        <w:rPr>
          <w:sz w:val="28"/>
          <w:szCs w:val="28"/>
          <w:rtl/>
        </w:rPr>
      </w:pPr>
      <w:r>
        <w:rPr>
          <w:rFonts w:hint="cs"/>
          <w:b/>
          <w:bCs/>
          <w:sz w:val="28"/>
          <w:szCs w:val="28"/>
          <w:rtl/>
        </w:rPr>
        <w:t>4-</w:t>
      </w:r>
      <w:r w:rsidR="002A6FBA" w:rsidRPr="00C2335D">
        <w:rPr>
          <w:b/>
          <w:bCs/>
          <w:sz w:val="28"/>
          <w:szCs w:val="28"/>
        </w:rPr>
        <w:t xml:space="preserve"> </w:t>
      </w:r>
      <w:r w:rsidR="002A6FBA" w:rsidRPr="00C2335D">
        <w:rPr>
          <w:b/>
          <w:bCs/>
          <w:sz w:val="28"/>
          <w:szCs w:val="28"/>
          <w:rtl/>
        </w:rPr>
        <w:t>طرح ریزی بخشهای تولیدی</w:t>
      </w:r>
      <w:r w:rsidR="002A6FBA" w:rsidRPr="00C2335D">
        <w:rPr>
          <w:b/>
          <w:bCs/>
          <w:sz w:val="28"/>
          <w:szCs w:val="28"/>
        </w:rPr>
        <w:t>:</w:t>
      </w:r>
      <w:r w:rsidR="002A6FBA" w:rsidRPr="002A6FBA">
        <w:rPr>
          <w:sz w:val="28"/>
          <w:szCs w:val="28"/>
        </w:rPr>
        <w:t xml:space="preserve"> </w:t>
      </w:r>
    </w:p>
    <w:p w:rsidR="00F34BF8" w:rsidRDefault="00F34BF8" w:rsidP="00C2335D">
      <w:pPr>
        <w:spacing w:before="100" w:beforeAutospacing="1" w:after="100" w:afterAutospacing="1" w:line="276" w:lineRule="auto"/>
        <w:jc w:val="both"/>
        <w:rPr>
          <w:sz w:val="28"/>
          <w:szCs w:val="28"/>
          <w:rtl/>
        </w:rPr>
      </w:pPr>
      <w:r>
        <w:rPr>
          <w:rFonts w:hint="cs"/>
          <w:sz w:val="28"/>
          <w:szCs w:val="28"/>
          <w:rtl/>
        </w:rPr>
        <w:t>د</w:t>
      </w:r>
      <w:r w:rsidR="002A6FBA" w:rsidRPr="002A6FBA">
        <w:rPr>
          <w:sz w:val="28"/>
          <w:szCs w:val="28"/>
          <w:rtl/>
        </w:rPr>
        <w:t>ر این مرحله قدمهای زیر به ترتیب برداشته خواهند شد</w:t>
      </w:r>
      <w:r w:rsidR="002A6FBA" w:rsidRPr="002A6FBA">
        <w:rPr>
          <w:sz w:val="28"/>
          <w:szCs w:val="28"/>
        </w:rPr>
        <w:t>:</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نوع عملیات تولیدی مورد نیاز برای قطعات و نهایتا تکمیل جداول مراحل ساخت قطعات</w:t>
      </w:r>
      <w:r w:rsidRPr="002A6FBA">
        <w:rPr>
          <w:sz w:val="28"/>
          <w:szCs w:val="28"/>
        </w:rPr>
        <w:t>.</w:t>
      </w:r>
      <w:r w:rsidRPr="002A6FBA">
        <w:rPr>
          <w:sz w:val="28"/>
          <w:szCs w:val="28"/>
        </w:rPr>
        <w:br/>
        <w:t xml:space="preserve">– </w:t>
      </w:r>
      <w:r w:rsidRPr="002A6FBA">
        <w:rPr>
          <w:sz w:val="28"/>
          <w:szCs w:val="28"/>
          <w:rtl/>
        </w:rPr>
        <w:t>تعیین نوع و تعداد ماشین آلات تولیدی،تجهیزات و وسایل کمکی مورد نیاز برای کلیه عملیات تولیدی</w:t>
      </w:r>
      <w:r w:rsidRPr="002A6FBA">
        <w:rPr>
          <w:sz w:val="28"/>
          <w:szCs w:val="28"/>
        </w:rPr>
        <w:br/>
        <w:t xml:space="preserve">– </w:t>
      </w:r>
      <w:r w:rsidRPr="002A6FBA">
        <w:rPr>
          <w:sz w:val="28"/>
          <w:szCs w:val="28"/>
          <w:rtl/>
        </w:rPr>
        <w:t>تعیین زمان استاندارد برای انجام عملیات تولیدی</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ایستگاههای کاری،استقرار بهینه ماشین آلات و نهایتا بالانس خط تولید</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تدوین لیست ماشین آلات،تجهیزات و وسایل کمکی و همینطور نیروی انسانی مورد نیاز برای بخشهای تولیدی</w:t>
      </w:r>
      <w:r w:rsidRPr="002A6FBA">
        <w:rPr>
          <w:sz w:val="28"/>
          <w:szCs w:val="28"/>
        </w:rPr>
        <w:br/>
        <w:t xml:space="preserve">– </w:t>
      </w:r>
      <w:r w:rsidRPr="002A6FBA">
        <w:rPr>
          <w:sz w:val="28"/>
          <w:szCs w:val="28"/>
          <w:rtl/>
        </w:rPr>
        <w:t>براورد مساحت اولیه مورد نیاز برای هر یک از بخشهای تولیدی</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تکرار کلیه عملیات فوق برای بخش مونتاژ محصول</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مشخصات ظاهری،مسیر و فرکانس حرکت مواد اولیه،قطعات در جریان ساخت و محصول نهایی</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واحد بار،نوع و تعداد وسایل حمل و نقل مواد اولیه،قطعات در جریان ساخت و محصول نهایی</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طرح ریزی انبار مواد اولیه،انبارهای موقت برای قطعات در جریان ساخت و انبار محصول نهایی</w:t>
      </w:r>
    </w:p>
    <w:p w:rsidR="002A6FBA" w:rsidRPr="00C2335D" w:rsidRDefault="002A6FBA" w:rsidP="00C2335D">
      <w:pPr>
        <w:spacing w:before="100" w:beforeAutospacing="1" w:after="100" w:afterAutospacing="1" w:line="276" w:lineRule="auto"/>
        <w:jc w:val="both"/>
        <w:rPr>
          <w:sz w:val="28"/>
          <w:szCs w:val="28"/>
          <w:rtl/>
        </w:rPr>
      </w:pPr>
      <w:r w:rsidRPr="002A6FBA">
        <w:rPr>
          <w:sz w:val="28"/>
          <w:szCs w:val="28"/>
        </w:rPr>
        <w:lastRenderedPageBreak/>
        <w:br/>
        <w:t xml:space="preserve">– </w:t>
      </w:r>
      <w:r w:rsidRPr="002A6FBA">
        <w:rPr>
          <w:sz w:val="28"/>
          <w:szCs w:val="28"/>
          <w:rtl/>
        </w:rPr>
        <w:t>تعدیل مساحت بخشهای تولیدی و مونتاژ با توجه به فضای مورد نیاز برای انبار قطعات در جریان ساخت</w:t>
      </w:r>
    </w:p>
    <w:p w:rsidR="002A6FBA" w:rsidRPr="00C2335D" w:rsidRDefault="002A6FBA" w:rsidP="00F34BF8">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تدوین جدول</w:t>
      </w:r>
      <w:r w:rsidR="00F34BF8">
        <w:rPr>
          <w:rFonts w:hint="cs"/>
          <w:sz w:val="28"/>
          <w:szCs w:val="28"/>
          <w:rtl/>
        </w:rPr>
        <w:t xml:space="preserve"> به</w:t>
      </w:r>
      <w:r w:rsidRPr="002A6FBA">
        <w:rPr>
          <w:sz w:val="28"/>
          <w:szCs w:val="28"/>
          <w:rtl/>
        </w:rPr>
        <w:t xml:space="preserve"> میزان حمل و نقل مواد و قطعات بین انبارها به بخشهای تولیدی و مونتاژ</w:t>
      </w:r>
      <w:r w:rsidRPr="002A6FBA">
        <w:rPr>
          <w:sz w:val="28"/>
          <w:szCs w:val="28"/>
        </w:rPr>
        <w:br/>
        <w:t xml:space="preserve">– </w:t>
      </w:r>
      <w:r w:rsidRPr="002A6FBA">
        <w:rPr>
          <w:sz w:val="28"/>
          <w:szCs w:val="28"/>
          <w:rtl/>
        </w:rPr>
        <w:t>تعیین نوع و تعداد وسایط حمل و نقل مورد نیاز برای بخشهای فوق</w:t>
      </w:r>
    </w:p>
    <w:p w:rsidR="002A6FBA" w:rsidRPr="002A6FBA" w:rsidRDefault="002A6FBA" w:rsidP="00F34BF8">
      <w:pPr>
        <w:spacing w:before="100" w:beforeAutospacing="1" w:after="100" w:afterAutospacing="1" w:line="276" w:lineRule="auto"/>
        <w:jc w:val="both"/>
        <w:rPr>
          <w:sz w:val="28"/>
          <w:szCs w:val="28"/>
        </w:rPr>
      </w:pPr>
      <w:r w:rsidRPr="002A6FBA">
        <w:rPr>
          <w:sz w:val="28"/>
          <w:szCs w:val="28"/>
        </w:rPr>
        <w:br/>
        <w:t xml:space="preserve">– </w:t>
      </w:r>
      <w:r w:rsidRPr="002A6FBA">
        <w:rPr>
          <w:sz w:val="28"/>
          <w:szCs w:val="28"/>
          <w:rtl/>
        </w:rPr>
        <w:t>تجزیه و تحلیل جدول</w:t>
      </w:r>
      <w:r w:rsidR="00F34BF8">
        <w:rPr>
          <w:rFonts w:hint="cs"/>
          <w:sz w:val="28"/>
          <w:szCs w:val="28"/>
          <w:rtl/>
        </w:rPr>
        <w:t xml:space="preserve"> به</w:t>
      </w:r>
      <w:r w:rsidRPr="002A6FBA">
        <w:rPr>
          <w:sz w:val="28"/>
          <w:szCs w:val="28"/>
          <w:rtl/>
        </w:rPr>
        <w:t xml:space="preserve"> و تعیین بهترین استقرار برای بخشهای تولیدی،مونتاژ و انبارها</w:t>
      </w:r>
    </w:p>
    <w:p w:rsidR="001950DC" w:rsidRDefault="001950DC" w:rsidP="00C2335D">
      <w:pPr>
        <w:spacing w:before="100" w:beforeAutospacing="1" w:after="100" w:afterAutospacing="1" w:line="276" w:lineRule="auto"/>
        <w:jc w:val="both"/>
        <w:rPr>
          <w:b/>
          <w:bCs/>
          <w:sz w:val="28"/>
          <w:szCs w:val="28"/>
          <w:rtl/>
        </w:rPr>
      </w:pPr>
      <w:r>
        <w:rPr>
          <w:rFonts w:hint="cs"/>
          <w:b/>
          <w:bCs/>
          <w:sz w:val="28"/>
          <w:szCs w:val="28"/>
          <w:rtl/>
        </w:rPr>
        <w:t>5-</w:t>
      </w:r>
      <w:r w:rsidR="002A6FBA" w:rsidRPr="00C2335D">
        <w:rPr>
          <w:b/>
          <w:bCs/>
          <w:sz w:val="28"/>
          <w:szCs w:val="28"/>
          <w:rtl/>
        </w:rPr>
        <w:t>طرح ریزی بخشهای غیر تولیدی</w:t>
      </w:r>
      <w:r>
        <w:rPr>
          <w:rFonts w:hint="cs"/>
          <w:b/>
          <w:bCs/>
          <w:sz w:val="28"/>
          <w:szCs w:val="28"/>
          <w:rtl/>
        </w:rPr>
        <w:t>:</w:t>
      </w:r>
    </w:p>
    <w:p w:rsidR="002A6FBA" w:rsidRPr="002A6FBA" w:rsidRDefault="002A6FBA" w:rsidP="001950DC">
      <w:pPr>
        <w:spacing w:before="100" w:beforeAutospacing="1" w:after="100" w:afterAutospacing="1" w:line="276" w:lineRule="auto"/>
        <w:jc w:val="both"/>
        <w:rPr>
          <w:sz w:val="28"/>
          <w:szCs w:val="28"/>
        </w:rPr>
      </w:pPr>
      <w:r w:rsidRPr="002A6FBA">
        <w:rPr>
          <w:sz w:val="28"/>
          <w:szCs w:val="28"/>
          <w:rtl/>
        </w:rPr>
        <w:t>اصولا بخشهای غیر تولیدی به دو گروه اصلی تقسیم میشوند:گروه اول بخشهای سرویس دهنده به پرسنل یا همان بخشهای اداری میباشد.گروه دوم بخشهای سرویس دهنده به تولید یا همان بخشهای پشتیبانی میباشند</w:t>
      </w:r>
      <w:r w:rsidRPr="002A6FBA">
        <w:rPr>
          <w:sz w:val="28"/>
          <w:szCs w:val="28"/>
        </w:rPr>
        <w:t>.</w:t>
      </w:r>
    </w:p>
    <w:p w:rsidR="001950DC" w:rsidRDefault="002A6FBA" w:rsidP="00C2335D">
      <w:pPr>
        <w:spacing w:before="100" w:beforeAutospacing="1" w:after="100" w:afterAutospacing="1" w:line="276" w:lineRule="auto"/>
        <w:jc w:val="both"/>
        <w:rPr>
          <w:sz w:val="28"/>
          <w:szCs w:val="28"/>
          <w:rtl/>
        </w:rPr>
      </w:pPr>
      <w:r w:rsidRPr="002A6FBA">
        <w:rPr>
          <w:sz w:val="28"/>
          <w:szCs w:val="28"/>
          <w:rtl/>
        </w:rPr>
        <w:t>الف) طرح ریزی بخشهای سرویس دهنده به پرسنل(بخشهای اداری):اصولا طرح ریزی بخشهای غیر تولیدی کم اهمیت تر یا راحت تر از طرح ریزی بخشهای تولیدی نبوده و باید به هنگام برداشتن قدمهای زیر،دقت فراوانی مبذول داشت</w:t>
      </w:r>
      <w:r w:rsidRPr="002A6FBA">
        <w:rPr>
          <w:sz w:val="28"/>
          <w:szCs w:val="28"/>
        </w:rPr>
        <w:t>.</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بررسی و مطالعه روابط سازمانی درون کارخانه و نهایتا تعیین دپارتمانهای مالی، اداری و خدماتی مورد نیاز برای کارخانه مورد نظر</w:t>
      </w:r>
      <w:r w:rsidRPr="002A6FBA">
        <w:rPr>
          <w:sz w:val="28"/>
          <w:szCs w:val="28"/>
        </w:rPr>
        <w:t>.</w:t>
      </w:r>
    </w:p>
    <w:p w:rsidR="00B37564"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تهیه چارت سازمانی و تدوین شرح وظایف و ارتباطات قسمتهای مختلف طرح ریزی شده در بالا</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نیروی انسانی مورد نیاز برای بخشهای مالی و اداری</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لوازم و تجهیزات مورد نیاز برای بخشهای مالی و ادری</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براورد مساحت مورد نیاز برای هر یک از بخشهای مالی و اداری</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استقرار بهینه برای بخشهای مالی و اداری</w:t>
      </w:r>
    </w:p>
    <w:p w:rsidR="002A6FBA" w:rsidRPr="002A6FBA" w:rsidRDefault="002A6FBA" w:rsidP="00C2335D">
      <w:pPr>
        <w:spacing w:before="100" w:beforeAutospacing="1" w:after="100" w:afterAutospacing="1" w:line="276" w:lineRule="auto"/>
        <w:jc w:val="both"/>
        <w:rPr>
          <w:sz w:val="28"/>
          <w:szCs w:val="28"/>
        </w:rPr>
      </w:pPr>
      <w:r w:rsidRPr="002A6FBA">
        <w:rPr>
          <w:sz w:val="28"/>
          <w:szCs w:val="28"/>
        </w:rPr>
        <w:lastRenderedPageBreak/>
        <w:br/>
        <w:t xml:space="preserve">– </w:t>
      </w:r>
      <w:r w:rsidRPr="002A6FBA">
        <w:rPr>
          <w:sz w:val="28"/>
          <w:szCs w:val="28"/>
          <w:rtl/>
        </w:rPr>
        <w:t>تکرار مراحل فوق برای بخشهایی مثل</w:t>
      </w:r>
      <w:proofErr w:type="gramStart"/>
      <w:r w:rsidRPr="002A6FBA">
        <w:rPr>
          <w:sz w:val="28"/>
          <w:szCs w:val="28"/>
          <w:rtl/>
        </w:rPr>
        <w:t>:سلف</w:t>
      </w:r>
      <w:proofErr w:type="gramEnd"/>
      <w:r w:rsidRPr="002A6FBA">
        <w:rPr>
          <w:sz w:val="28"/>
          <w:szCs w:val="28"/>
          <w:rtl/>
        </w:rPr>
        <w:t xml:space="preserve"> سرویس،بهداری،حمام،دستشویی ،رختکن،سالن اجتماعات،نگهبانی و</w:t>
      </w:r>
      <w:r w:rsidRPr="002A6FBA">
        <w:rPr>
          <w:sz w:val="28"/>
          <w:szCs w:val="28"/>
        </w:rPr>
        <w:t>…</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tl/>
        </w:rPr>
        <w:t>ب) طرح ریزی بخشهای سرویس دهنده به تولید(بخشهای پشتیبانی</w:t>
      </w:r>
      <w:r w:rsidR="00033347" w:rsidRPr="00C2335D">
        <w:rPr>
          <w:rFonts w:hint="cs"/>
          <w:sz w:val="28"/>
          <w:szCs w:val="28"/>
          <w:rtl/>
        </w:rPr>
        <w:t>)</w:t>
      </w:r>
    </w:p>
    <w:p w:rsidR="00D45770" w:rsidRDefault="002A6FBA" w:rsidP="00C2335D">
      <w:pPr>
        <w:spacing w:before="100" w:beforeAutospacing="1" w:after="100" w:afterAutospacing="1" w:line="276" w:lineRule="auto"/>
        <w:jc w:val="both"/>
        <w:rPr>
          <w:sz w:val="28"/>
          <w:szCs w:val="28"/>
        </w:rPr>
      </w:pPr>
      <w:r w:rsidRPr="002A6FBA">
        <w:rPr>
          <w:sz w:val="28"/>
          <w:szCs w:val="28"/>
        </w:rPr>
        <w:br/>
      </w:r>
      <w:r w:rsidRPr="002A6FBA">
        <w:rPr>
          <w:sz w:val="28"/>
          <w:szCs w:val="28"/>
          <w:rtl/>
        </w:rPr>
        <w:t>این بخشها عبارتند از:بخش تعمیرات مکانیک،تعمیرات برقی،آزمایشگاه،کنترل کیفیت،اطاق ابزار و تاسیسات برقی اصلی و اضطراری،تاسیسات گرمایشی و سرمایشی و تهویه مطبوع،تاسیسات هوای فشرده و تاسیسات آب و فاضلاب</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tl/>
        </w:rPr>
        <w:t>جهت طرح ریزی بخشهای یاد شده قدمهای زیر پیشنهاد میشود</w:t>
      </w:r>
      <w:r w:rsidRPr="002A6FBA">
        <w:rPr>
          <w:sz w:val="28"/>
          <w:szCs w:val="28"/>
        </w:rPr>
        <w:t>:</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 xml:space="preserve">بررسی و مطالعه نوع سیستم مورد نیاز در هر یک از بخشهای </w:t>
      </w:r>
      <w:proofErr w:type="gramStart"/>
      <w:r w:rsidRPr="002A6FBA">
        <w:rPr>
          <w:sz w:val="28"/>
          <w:szCs w:val="28"/>
          <w:rtl/>
        </w:rPr>
        <w:t>پشتیبانی(</w:t>
      </w:r>
      <w:proofErr w:type="gramEnd"/>
      <w:r w:rsidRPr="002A6FBA">
        <w:rPr>
          <w:sz w:val="28"/>
          <w:szCs w:val="28"/>
          <w:rtl/>
        </w:rPr>
        <w:t>منظور بررسی تمرکز یا عدم تمرکز سرویس دهی این بخشها میباشد</w:t>
      </w:r>
      <w:r w:rsidR="00033347" w:rsidRPr="00C2335D">
        <w:rPr>
          <w:rFonts w:hint="cs"/>
          <w:sz w:val="28"/>
          <w:szCs w:val="28"/>
          <w:rtl/>
        </w:rPr>
        <w:t>)</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لیست ابزار،تجهیزات و ماشین آلات مورد نیاز در هر یک از این بخشها</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استقرار بهینه،ماشین آلات و تجهیزات مورد نیاز در هر یک از این بخشها</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تعیین نیروی انسانی مود نیاز برای هر یک از این بخشها</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براورد مساحت مورد نیاز هر یک از این بخشها</w:t>
      </w:r>
    </w:p>
    <w:p w:rsidR="002A6FBA" w:rsidRPr="002A6FBA" w:rsidRDefault="002A6FBA" w:rsidP="00C2335D">
      <w:pPr>
        <w:spacing w:before="100" w:beforeAutospacing="1" w:after="100" w:afterAutospacing="1" w:line="276" w:lineRule="auto"/>
        <w:jc w:val="both"/>
        <w:rPr>
          <w:sz w:val="28"/>
          <w:szCs w:val="28"/>
        </w:rPr>
      </w:pPr>
      <w:r w:rsidRPr="002A6FBA">
        <w:rPr>
          <w:sz w:val="28"/>
          <w:szCs w:val="28"/>
        </w:rPr>
        <w:br/>
        <w:t xml:space="preserve">– </w:t>
      </w:r>
      <w:r w:rsidRPr="002A6FBA">
        <w:rPr>
          <w:sz w:val="28"/>
          <w:szCs w:val="28"/>
          <w:rtl/>
        </w:rPr>
        <w:t>تعیین استقرار بهینه هر یک از این بخشها در کنار یکدیگر</w:t>
      </w:r>
    </w:p>
    <w:p w:rsidR="001950DC" w:rsidRDefault="001950DC" w:rsidP="00C2335D">
      <w:pPr>
        <w:spacing w:before="100" w:beforeAutospacing="1" w:after="100" w:afterAutospacing="1" w:line="276" w:lineRule="auto"/>
        <w:jc w:val="both"/>
        <w:rPr>
          <w:sz w:val="28"/>
          <w:szCs w:val="28"/>
          <w:rtl/>
        </w:rPr>
      </w:pPr>
      <w:r>
        <w:rPr>
          <w:rFonts w:hint="cs"/>
          <w:b/>
          <w:bCs/>
          <w:sz w:val="28"/>
          <w:szCs w:val="28"/>
          <w:rtl/>
        </w:rPr>
        <w:t>6-</w:t>
      </w:r>
      <w:r w:rsidR="002A6FBA" w:rsidRPr="00C2335D">
        <w:rPr>
          <w:b/>
          <w:bCs/>
          <w:sz w:val="28"/>
          <w:szCs w:val="28"/>
        </w:rPr>
        <w:t xml:space="preserve"> </w:t>
      </w:r>
      <w:r w:rsidR="002A6FBA" w:rsidRPr="00C2335D">
        <w:rPr>
          <w:b/>
          <w:bCs/>
          <w:sz w:val="28"/>
          <w:szCs w:val="28"/>
          <w:rtl/>
        </w:rPr>
        <w:t>تعیین چارت سازمانی و استقرار کلی کارخانه</w:t>
      </w:r>
      <w:r w:rsidR="002A6FBA" w:rsidRPr="00C2335D">
        <w:rPr>
          <w:b/>
          <w:bCs/>
          <w:sz w:val="28"/>
          <w:szCs w:val="28"/>
        </w:rPr>
        <w:t>:</w:t>
      </w:r>
      <w:r w:rsidR="002A6FBA" w:rsidRPr="002A6FBA">
        <w:rPr>
          <w:sz w:val="28"/>
          <w:szCs w:val="28"/>
        </w:rPr>
        <w:t xml:space="preserve"> </w:t>
      </w:r>
    </w:p>
    <w:p w:rsidR="002A6FBA" w:rsidRPr="002A6FBA" w:rsidRDefault="002A6FBA" w:rsidP="001950DC">
      <w:pPr>
        <w:spacing w:before="100" w:beforeAutospacing="1" w:after="100" w:afterAutospacing="1" w:line="276" w:lineRule="auto"/>
        <w:jc w:val="both"/>
        <w:rPr>
          <w:sz w:val="28"/>
          <w:szCs w:val="28"/>
        </w:rPr>
      </w:pPr>
      <w:r w:rsidRPr="002A6FBA">
        <w:rPr>
          <w:sz w:val="28"/>
          <w:szCs w:val="28"/>
          <w:rtl/>
        </w:rPr>
        <w:t>در این مرحله کلیه بخشهای طرح ریزی شده تولیدی و غیر تولیدی را در کنار یکدیگر به بهترین نحو مستقر میکنیم.این استقرار باید طوری باشد که فضای مورد نیاز برای خیابانها،جدول بندی و نیز فضای سبز ساختمانها و محوطه در آن در نظر گرفته شود.در این مرحله همچنین چارت سازمانی کلی کارخانه را با توجه به بخشهای تولیدی و غیر تولیدی طرح ریزی شده تهیه و تنظیم میکنیم.پس از انجام این مراحل،میتوان نقشه کروکی کارخانه را ترسیم نمود و از روی آن نقشه های عمرانی و اجرایی کلیه قسمتهای کارخانه را جداگانه طرح ریزی کرد</w:t>
      </w:r>
      <w:r w:rsidRPr="002A6FBA">
        <w:rPr>
          <w:sz w:val="28"/>
          <w:szCs w:val="28"/>
        </w:rPr>
        <w:t>.</w:t>
      </w:r>
    </w:p>
    <w:p w:rsidR="00033347" w:rsidRPr="00C2335D" w:rsidRDefault="00033347" w:rsidP="00C2335D">
      <w:pPr>
        <w:spacing w:before="100" w:beforeAutospacing="1" w:after="100" w:afterAutospacing="1" w:line="276" w:lineRule="auto"/>
        <w:jc w:val="both"/>
        <w:rPr>
          <w:b/>
          <w:bCs/>
          <w:sz w:val="28"/>
          <w:szCs w:val="28"/>
          <w:rtl/>
        </w:rPr>
      </w:pPr>
      <w:r w:rsidRPr="00C2335D">
        <w:rPr>
          <w:rFonts w:hint="cs"/>
          <w:b/>
          <w:bCs/>
          <w:sz w:val="28"/>
          <w:szCs w:val="28"/>
          <w:rtl/>
        </w:rPr>
        <w:lastRenderedPageBreak/>
        <w:t>7-</w:t>
      </w:r>
      <w:r w:rsidR="002A6FBA" w:rsidRPr="00C2335D">
        <w:rPr>
          <w:b/>
          <w:bCs/>
          <w:sz w:val="28"/>
          <w:szCs w:val="28"/>
        </w:rPr>
        <w:t xml:space="preserve"> </w:t>
      </w:r>
      <w:r w:rsidR="002A6FBA" w:rsidRPr="00C2335D">
        <w:rPr>
          <w:b/>
          <w:bCs/>
          <w:sz w:val="28"/>
          <w:szCs w:val="28"/>
          <w:rtl/>
        </w:rPr>
        <w:t>تجزیه و تحلیل مالی</w:t>
      </w:r>
      <w:r w:rsidR="002A6FBA" w:rsidRPr="00C2335D">
        <w:rPr>
          <w:b/>
          <w:bCs/>
          <w:sz w:val="28"/>
          <w:szCs w:val="28"/>
        </w:rPr>
        <w:t>:</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تعیین هزینه های مواد اولیه و قطعات</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تعیین هزینه های حقوق و دستمزد</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تعیین هزینه های متفرقه تولید</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تعیین هزینه ساختمانها</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تعیین هزینه ماشین آلات تولیدی</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تعیین هزینه سیستمهای حمل و نقل</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تعیین هزینه تاسیسات</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تعیین هزینه لوازم اداری</w:t>
      </w:r>
    </w:p>
    <w:p w:rsidR="001950DC" w:rsidRDefault="002A6FBA" w:rsidP="00C2335D">
      <w:pPr>
        <w:spacing w:before="100" w:beforeAutospacing="1" w:after="100" w:afterAutospacing="1" w:line="276" w:lineRule="auto"/>
        <w:jc w:val="both"/>
        <w:rPr>
          <w:sz w:val="28"/>
          <w:szCs w:val="28"/>
          <w:rtl/>
        </w:rPr>
      </w:pPr>
      <w:r w:rsidRPr="002A6FBA">
        <w:rPr>
          <w:sz w:val="28"/>
          <w:szCs w:val="28"/>
          <w:rtl/>
        </w:rPr>
        <w:t>حال با استفاده از جدول هزینه های بدست آمده به براورد میزان سرمایه گذاری ثابت و نیز هزینه های استهلاک پرداخته و به موازات آن هزینه های نقدی سال اول تولید، میزان سرمایه در گردش و نهایتا هزینه تسهیلات مالی مورد نیاز را براورد خواهیم نمود.در این مرحله از تجزیه و تحلیل مالی،به تدوین صورتها و نسبتهای مالی به شرح زیر خواهیم پرداخت</w:t>
      </w:r>
      <w:r w:rsidRPr="002A6FBA">
        <w:rPr>
          <w:sz w:val="28"/>
          <w:szCs w:val="28"/>
        </w:rPr>
        <w:t>:</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br/>
        <w:t xml:space="preserve">– </w:t>
      </w:r>
      <w:r w:rsidRPr="002A6FBA">
        <w:rPr>
          <w:sz w:val="28"/>
          <w:szCs w:val="28"/>
          <w:rtl/>
        </w:rPr>
        <w:t>پیشبینی سود و زیان</w:t>
      </w:r>
    </w:p>
    <w:p w:rsidR="00033347"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پیشبینی جریان نقدی</w:t>
      </w:r>
    </w:p>
    <w:p w:rsidR="00C2335D"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پیشبینی ترازنامه</w:t>
      </w:r>
    </w:p>
    <w:p w:rsidR="00C2335D"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پیشبینی خالص وجوه نقدی و تعیین نرخ جذاب بازگشت سرمایه</w:t>
      </w:r>
    </w:p>
    <w:p w:rsidR="00C2335D"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تعیین هزینه های ثابت و متغیر و نیز نقطه سر به سر تولید</w:t>
      </w:r>
    </w:p>
    <w:p w:rsidR="00C2335D" w:rsidRP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پیشبینی نسبتها و شاخصهای مالی پروژه</w:t>
      </w:r>
    </w:p>
    <w:p w:rsidR="00C2335D" w:rsidRDefault="002A6FBA" w:rsidP="00C2335D">
      <w:pPr>
        <w:spacing w:before="100" w:beforeAutospacing="1" w:after="100" w:afterAutospacing="1" w:line="276" w:lineRule="auto"/>
        <w:jc w:val="both"/>
        <w:rPr>
          <w:sz w:val="28"/>
          <w:szCs w:val="28"/>
          <w:rtl/>
        </w:rPr>
      </w:pPr>
      <w:r w:rsidRPr="002A6FBA">
        <w:rPr>
          <w:sz w:val="28"/>
          <w:szCs w:val="28"/>
        </w:rPr>
        <w:t xml:space="preserve">– </w:t>
      </w:r>
      <w:r w:rsidRPr="002A6FBA">
        <w:rPr>
          <w:sz w:val="28"/>
          <w:szCs w:val="28"/>
          <w:rtl/>
        </w:rPr>
        <w:t>پیشبینی شاخصهای ملی پروژه</w:t>
      </w:r>
    </w:p>
    <w:p w:rsidR="002028BF" w:rsidRDefault="002028BF" w:rsidP="002028BF">
      <w:pPr>
        <w:spacing w:before="100" w:beforeAutospacing="1" w:after="100" w:afterAutospacing="1" w:line="276" w:lineRule="auto"/>
        <w:jc w:val="both"/>
        <w:rPr>
          <w:sz w:val="28"/>
          <w:szCs w:val="28"/>
          <w:rtl/>
        </w:rPr>
      </w:pPr>
      <w:r w:rsidRPr="002A6FBA">
        <w:rPr>
          <w:sz w:val="28"/>
          <w:szCs w:val="28"/>
          <w:rtl/>
        </w:rPr>
        <w:t>تدوین برنامه زمانبندی اجرای پروژه(پس از اخذ موافقت اصولی)</w:t>
      </w:r>
    </w:p>
    <w:p w:rsidR="002028BF" w:rsidRPr="00C2335D" w:rsidRDefault="002028BF" w:rsidP="00C2335D">
      <w:pPr>
        <w:spacing w:before="100" w:beforeAutospacing="1" w:after="100" w:afterAutospacing="1" w:line="276" w:lineRule="auto"/>
        <w:jc w:val="both"/>
        <w:rPr>
          <w:sz w:val="28"/>
          <w:szCs w:val="28"/>
          <w:rtl/>
        </w:rPr>
      </w:pPr>
    </w:p>
    <w:p w:rsidR="008F62CE" w:rsidRPr="002A6FBA" w:rsidRDefault="002A6FBA" w:rsidP="00BC4193">
      <w:pPr>
        <w:spacing w:before="100" w:beforeAutospacing="1" w:after="100" w:afterAutospacing="1" w:line="276" w:lineRule="auto"/>
        <w:jc w:val="both"/>
        <w:rPr>
          <w:b/>
          <w:bCs/>
          <w:sz w:val="28"/>
          <w:szCs w:val="28"/>
        </w:rPr>
      </w:pPr>
      <w:r w:rsidRPr="002A6FBA">
        <w:rPr>
          <w:sz w:val="28"/>
          <w:szCs w:val="28"/>
        </w:rPr>
        <w:lastRenderedPageBreak/>
        <w:t xml:space="preserve"> </w:t>
      </w:r>
      <w:r w:rsidR="005E43A8" w:rsidRPr="005E43A8">
        <w:rPr>
          <w:noProof/>
          <w:sz w:val="28"/>
          <w:szCs w:val="28"/>
        </w:rPr>
        <w:drawing>
          <wp:inline distT="0" distB="0" distL="0" distR="0">
            <wp:extent cx="5732145" cy="3290993"/>
            <wp:effectExtent l="0" t="0" r="1905" b="5080"/>
            <wp:docPr id="79" name="Picture 79" descr="C:\Users\architectur\Desktop\New folder (4)\aston-martin-vanquish-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rchitectur\Desktop\New folder (4)\aston-martin-vanquish-0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2145" cy="3290993"/>
                    </a:xfrm>
                    <a:prstGeom prst="rect">
                      <a:avLst/>
                    </a:prstGeom>
                    <a:noFill/>
                    <a:ln>
                      <a:noFill/>
                    </a:ln>
                  </pic:spPr>
                </pic:pic>
              </a:graphicData>
            </a:graphic>
          </wp:inline>
        </w:drawing>
      </w:r>
    </w:p>
    <w:p w:rsidR="007205F3" w:rsidRDefault="007205F3" w:rsidP="007205F3">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7205F3" w:rsidRDefault="00F719DD" w:rsidP="007205F3">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F719DD">
        <w:rPr>
          <w:rFonts w:asciiTheme="minorBidi" w:hAnsiTheme="minorBidi"/>
          <w:b/>
          <w:bCs/>
          <w:noProof/>
          <w:sz w:val="36"/>
          <w:szCs w:val="36"/>
          <w:rtl/>
        </w:rPr>
        <w:drawing>
          <wp:inline distT="0" distB="0" distL="0" distR="0">
            <wp:extent cx="5732145" cy="3410626"/>
            <wp:effectExtent l="0" t="0" r="1905" b="0"/>
            <wp:docPr id="59" name="Picture 59" descr="C:\Users\architectur\Desktop\New folder (4)\mercedes-benz-cls550-shines-on-20-inch-d2forged-wheel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rchitectur\Desktop\New folder (4)\mercedes-benz-cls550-shines-on-20-inch-d2forged-wheels- (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2145" cy="3410626"/>
                    </a:xfrm>
                    <a:prstGeom prst="rect">
                      <a:avLst/>
                    </a:prstGeom>
                    <a:noFill/>
                    <a:ln>
                      <a:noFill/>
                    </a:ln>
                  </pic:spPr>
                </pic:pic>
              </a:graphicData>
            </a:graphic>
          </wp:inline>
        </w:drawing>
      </w:r>
    </w:p>
    <w:p w:rsidR="001950DC" w:rsidRDefault="001950DC" w:rsidP="001950DC">
      <w:pPr>
        <w:pStyle w:val="Style"/>
        <w:bidi/>
        <w:spacing w:before="100" w:beforeAutospacing="1" w:after="100" w:afterAutospacing="1" w:line="336" w:lineRule="auto"/>
        <w:ind w:left="-5"/>
        <w:jc w:val="both"/>
        <w:rPr>
          <w:rFonts w:asciiTheme="minorBidi" w:hAnsiTheme="minorBidi"/>
          <w:b/>
          <w:bCs/>
          <w:noProof/>
          <w:sz w:val="36"/>
          <w:szCs w:val="36"/>
          <w:rtl/>
        </w:rPr>
      </w:pPr>
    </w:p>
    <w:p w:rsidR="0094768E" w:rsidRDefault="0094768E" w:rsidP="0094768E">
      <w:pPr>
        <w:pStyle w:val="Style"/>
        <w:bidi/>
        <w:spacing w:before="100" w:beforeAutospacing="1" w:after="100" w:afterAutospacing="1" w:line="336" w:lineRule="auto"/>
        <w:ind w:left="-5"/>
        <w:jc w:val="both"/>
        <w:rPr>
          <w:rFonts w:asciiTheme="minorBidi" w:hAnsiTheme="minorBidi"/>
          <w:b/>
          <w:bCs/>
          <w:noProof/>
          <w:sz w:val="36"/>
          <w:szCs w:val="36"/>
          <w:rtl/>
        </w:rPr>
      </w:pPr>
    </w:p>
    <w:p w:rsidR="0094768E" w:rsidRDefault="0094768E" w:rsidP="0094768E">
      <w:pPr>
        <w:pStyle w:val="Style"/>
        <w:bidi/>
        <w:spacing w:before="100" w:beforeAutospacing="1" w:after="100" w:afterAutospacing="1" w:line="336" w:lineRule="auto"/>
        <w:ind w:left="-5"/>
        <w:jc w:val="both"/>
        <w:rPr>
          <w:rFonts w:asciiTheme="minorBidi" w:hAnsiTheme="minorBidi"/>
          <w:b/>
          <w:bCs/>
          <w:noProof/>
          <w:sz w:val="36"/>
          <w:szCs w:val="36"/>
          <w:rtl/>
        </w:rPr>
      </w:pPr>
      <w:r w:rsidRPr="0094768E">
        <w:rPr>
          <w:rFonts w:asciiTheme="minorBidi" w:hAnsiTheme="minorBidi"/>
          <w:b/>
          <w:bCs/>
          <w:noProof/>
          <w:sz w:val="36"/>
          <w:szCs w:val="36"/>
          <w:rtl/>
        </w:rPr>
        <w:lastRenderedPageBreak/>
        <w:drawing>
          <wp:inline distT="0" distB="0" distL="0" distR="0">
            <wp:extent cx="5600561" cy="3493770"/>
            <wp:effectExtent l="0" t="0" r="635" b="0"/>
            <wp:docPr id="80" name="Picture 80" descr="C:\Users\architectur\Desktop\New folder (4)\porsche-panamera-2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rchitectur\Desktop\New folder (4)\porsche-panamera-2240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4027" cy="3502171"/>
                    </a:xfrm>
                    <a:prstGeom prst="rect">
                      <a:avLst/>
                    </a:prstGeom>
                    <a:noFill/>
                    <a:ln>
                      <a:noFill/>
                    </a:ln>
                  </pic:spPr>
                </pic:pic>
              </a:graphicData>
            </a:graphic>
          </wp:inline>
        </w:drawing>
      </w:r>
    </w:p>
    <w:p w:rsidR="0094768E" w:rsidRDefault="0094768E" w:rsidP="0094768E">
      <w:pPr>
        <w:pStyle w:val="Style"/>
        <w:bidi/>
        <w:spacing w:before="100" w:beforeAutospacing="1" w:after="100" w:afterAutospacing="1" w:line="336" w:lineRule="auto"/>
        <w:ind w:left="-5"/>
        <w:jc w:val="both"/>
        <w:rPr>
          <w:rFonts w:asciiTheme="minorBidi" w:hAnsiTheme="minorBidi"/>
          <w:b/>
          <w:bCs/>
          <w:noProof/>
          <w:sz w:val="36"/>
          <w:szCs w:val="36"/>
          <w:rtl/>
        </w:rPr>
      </w:pPr>
    </w:p>
    <w:p w:rsidR="0094768E" w:rsidRDefault="0094768E" w:rsidP="0094768E">
      <w:pPr>
        <w:pStyle w:val="Style"/>
        <w:bidi/>
        <w:spacing w:before="100" w:beforeAutospacing="1" w:after="100" w:afterAutospacing="1" w:line="336" w:lineRule="auto"/>
        <w:ind w:left="-5"/>
        <w:jc w:val="both"/>
        <w:rPr>
          <w:rFonts w:asciiTheme="minorBidi" w:hAnsiTheme="minorBidi"/>
          <w:b/>
          <w:bCs/>
          <w:noProof/>
          <w:sz w:val="36"/>
          <w:szCs w:val="36"/>
          <w:rtl/>
        </w:rPr>
      </w:pPr>
      <w:r w:rsidRPr="0094768E">
        <w:rPr>
          <w:rFonts w:asciiTheme="minorBidi" w:hAnsiTheme="minorBidi"/>
          <w:b/>
          <w:bCs/>
          <w:noProof/>
          <w:sz w:val="36"/>
          <w:szCs w:val="36"/>
          <w:rtl/>
        </w:rPr>
        <w:drawing>
          <wp:inline distT="0" distB="0" distL="0" distR="0">
            <wp:extent cx="5578922" cy="3580765"/>
            <wp:effectExtent l="0" t="0" r="3175" b="635"/>
            <wp:docPr id="81" name="Picture 81" descr="C:\Users\architectur\Desktop\New folder (4)\oakley-design-ferrari-458-italia-17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rchitectur\Desktop\New folder (4)\oakley-design-ferrari-458-italia-1717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84138" cy="3584113"/>
                    </a:xfrm>
                    <a:prstGeom prst="rect">
                      <a:avLst/>
                    </a:prstGeom>
                    <a:noFill/>
                    <a:ln>
                      <a:noFill/>
                    </a:ln>
                  </pic:spPr>
                </pic:pic>
              </a:graphicData>
            </a:graphic>
          </wp:inline>
        </w:drawing>
      </w:r>
    </w:p>
    <w:p w:rsidR="0094768E" w:rsidRDefault="0094768E" w:rsidP="0094768E">
      <w:pPr>
        <w:pStyle w:val="Style"/>
        <w:bidi/>
        <w:spacing w:before="100" w:beforeAutospacing="1" w:after="100" w:afterAutospacing="1" w:line="336" w:lineRule="auto"/>
        <w:ind w:left="-5"/>
        <w:jc w:val="both"/>
        <w:rPr>
          <w:rFonts w:asciiTheme="minorBidi" w:hAnsiTheme="minorBidi"/>
          <w:b/>
          <w:bCs/>
          <w:noProof/>
          <w:sz w:val="36"/>
          <w:szCs w:val="36"/>
          <w:rtl/>
        </w:rPr>
      </w:pPr>
    </w:p>
    <w:p w:rsidR="0094768E" w:rsidRDefault="0094768E" w:rsidP="0094768E">
      <w:pPr>
        <w:pStyle w:val="Style"/>
        <w:bidi/>
        <w:spacing w:before="100" w:beforeAutospacing="1" w:after="100" w:afterAutospacing="1" w:line="336" w:lineRule="auto"/>
        <w:ind w:left="-5"/>
        <w:jc w:val="both"/>
        <w:rPr>
          <w:rFonts w:asciiTheme="minorBidi" w:hAnsiTheme="minorBidi"/>
          <w:b/>
          <w:bCs/>
          <w:noProof/>
          <w:sz w:val="36"/>
          <w:szCs w:val="36"/>
          <w:rtl/>
        </w:rPr>
      </w:pPr>
    </w:p>
    <w:p w:rsidR="0094768E" w:rsidRDefault="0094768E" w:rsidP="0094768E">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2028BF" w:rsidRDefault="00F719DD" w:rsidP="00A77A7C">
      <w:pPr>
        <w:spacing w:line="360" w:lineRule="auto"/>
        <w:rPr>
          <w:rFonts w:ascii="Arial" w:hAnsi="Arial" w:cs="Arial"/>
          <w:b/>
          <w:bCs/>
          <w:sz w:val="28"/>
          <w:szCs w:val="28"/>
          <w:rtl/>
          <w:lang w:bidi="fa-IR"/>
        </w:rPr>
      </w:pPr>
      <w:r w:rsidRPr="00F719DD">
        <w:rPr>
          <w:rFonts w:ascii="Arial" w:hAnsi="Arial" w:cs="Arial"/>
          <w:b/>
          <w:bCs/>
          <w:noProof/>
          <w:sz w:val="28"/>
          <w:szCs w:val="28"/>
          <w:rtl/>
        </w:rPr>
        <w:drawing>
          <wp:inline distT="0" distB="0" distL="0" distR="0">
            <wp:extent cx="5732145" cy="3581279"/>
            <wp:effectExtent l="0" t="0" r="1905" b="635"/>
            <wp:docPr id="9" name="Picture 9" descr="C:\Users\architectur\Desktop\New folder (4)\ferrari-458-italia-23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rchitectur\Desktop\New folder (4)\ferrari-458-italia-2322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2145" cy="3581279"/>
                    </a:xfrm>
                    <a:prstGeom prst="rect">
                      <a:avLst/>
                    </a:prstGeom>
                    <a:noFill/>
                    <a:ln>
                      <a:noFill/>
                    </a:ln>
                  </pic:spPr>
                </pic:pic>
              </a:graphicData>
            </a:graphic>
          </wp:inline>
        </w:drawing>
      </w:r>
    </w:p>
    <w:p w:rsidR="002028BF" w:rsidRDefault="002028BF" w:rsidP="0093621B">
      <w:pPr>
        <w:spacing w:line="360" w:lineRule="auto"/>
        <w:jc w:val="lowKashida"/>
        <w:rPr>
          <w:rFonts w:ascii="Arial" w:hAnsi="Arial" w:cs="Arial"/>
          <w:b/>
          <w:bCs/>
          <w:sz w:val="28"/>
          <w:szCs w:val="28"/>
          <w:rtl/>
          <w:lang w:bidi="fa-IR"/>
        </w:rPr>
      </w:pPr>
    </w:p>
    <w:p w:rsidR="007809A1" w:rsidRDefault="007809A1" w:rsidP="0093621B">
      <w:pPr>
        <w:spacing w:line="360" w:lineRule="auto"/>
        <w:jc w:val="lowKashida"/>
        <w:rPr>
          <w:rFonts w:ascii="Arial" w:hAnsi="Arial" w:cs="Arial"/>
          <w:b/>
          <w:bCs/>
          <w:sz w:val="28"/>
          <w:szCs w:val="28"/>
          <w:lang w:bidi="fa-IR"/>
        </w:rPr>
      </w:pPr>
    </w:p>
    <w:p w:rsidR="0093621B" w:rsidRPr="00AB59C1" w:rsidRDefault="0093621B" w:rsidP="0093621B">
      <w:pPr>
        <w:spacing w:line="360" w:lineRule="auto"/>
        <w:jc w:val="lowKashida"/>
        <w:rPr>
          <w:rFonts w:ascii="Arial" w:hAnsi="Arial" w:cs="Arial"/>
          <w:b/>
          <w:bCs/>
          <w:sz w:val="28"/>
          <w:szCs w:val="28"/>
          <w:rtl/>
          <w:lang w:bidi="fa-IR"/>
        </w:rPr>
      </w:pPr>
      <w:r w:rsidRPr="00AB59C1">
        <w:rPr>
          <w:rFonts w:ascii="Arial" w:hAnsi="Arial" w:cs="Arial"/>
          <w:b/>
          <w:bCs/>
          <w:sz w:val="28"/>
          <w:szCs w:val="28"/>
          <w:rtl/>
          <w:lang w:bidi="fa-IR"/>
        </w:rPr>
        <w:t xml:space="preserve">ساختمان كارخانه : </w:t>
      </w:r>
    </w:p>
    <w:p w:rsidR="0093621B" w:rsidRPr="00AB59C1" w:rsidRDefault="0093621B" w:rsidP="0093621B">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ساختمان مي تواند داراي اشكال </w:t>
      </w:r>
      <w:r w:rsidRPr="00AB59C1">
        <w:rPr>
          <w:rFonts w:ascii="Arial" w:hAnsi="Arial" w:cs="Arial"/>
          <w:sz w:val="28"/>
          <w:szCs w:val="28"/>
          <w:lang w:bidi="fa-IR"/>
        </w:rPr>
        <w:t>F , L , T , H , U</w:t>
      </w:r>
      <w:r w:rsidRPr="00AB59C1">
        <w:rPr>
          <w:rFonts w:ascii="Arial" w:hAnsi="Arial" w:cs="Arial"/>
          <w:sz w:val="28"/>
          <w:szCs w:val="28"/>
          <w:rtl/>
          <w:lang w:bidi="fa-IR"/>
        </w:rPr>
        <w:t xml:space="preserve"> باشد كه انتخاب آن از جهتي به زمين در نظر گرفته شده براي احداث آن وابسته است. ساختمانهاي داراي چنين شكلهايي امكان توسعه و گسترش را بسادگي دارند. در طرحهاي پيشرفته از بلوكهاي جامد براي احداث فضاي جديد و تكميل ساختمان استفاده مي شود اين ساختمانها حتي الامكان با هزينه كمتر و با استفاده كمتر از ديواره ها بمنظور تفكيك فضا ساخته مي شوند. ويژگي اصلي آنها انعطاف پذيري آنها در نحوه قرار گيري تجهيزات و ماشين آلات است. </w:t>
      </w:r>
    </w:p>
    <w:p w:rsidR="0093621B" w:rsidRPr="00AB59C1" w:rsidRDefault="0093621B" w:rsidP="0093621B">
      <w:pPr>
        <w:spacing w:line="360" w:lineRule="auto"/>
        <w:jc w:val="lowKashida"/>
        <w:rPr>
          <w:rFonts w:ascii="Arial" w:hAnsi="Arial" w:cs="Arial"/>
          <w:sz w:val="28"/>
          <w:szCs w:val="28"/>
          <w:rtl/>
          <w:lang w:bidi="fa-IR"/>
        </w:rPr>
      </w:pPr>
      <w:r w:rsidRPr="00AB59C1">
        <w:rPr>
          <w:rFonts w:ascii="Arial" w:hAnsi="Arial" w:cs="Arial"/>
          <w:sz w:val="28"/>
          <w:szCs w:val="28"/>
          <w:rtl/>
          <w:lang w:bidi="fa-IR"/>
        </w:rPr>
        <w:t>فرآيند توسعه و تكميل فضا لازم نيست بصورت پيوسته و مداوم انجام شود و مي تواند برحسب نياز بخشهاي لازم را اضافه كرد.</w:t>
      </w:r>
    </w:p>
    <w:p w:rsidR="0093621B" w:rsidRDefault="0093621B" w:rsidP="00D120DC">
      <w:pPr>
        <w:spacing w:before="100" w:beforeAutospacing="1" w:after="100" w:afterAutospacing="1" w:line="330" w:lineRule="atLeast"/>
        <w:rPr>
          <w:rFonts w:ascii="BKoodakBold" w:hAnsi="BKoodakBold"/>
          <w:b/>
          <w:bCs/>
          <w:sz w:val="28"/>
          <w:szCs w:val="32"/>
        </w:rPr>
      </w:pPr>
    </w:p>
    <w:p w:rsidR="00D120DC" w:rsidRPr="00D120DC" w:rsidRDefault="00D120DC" w:rsidP="00D120DC">
      <w:pPr>
        <w:spacing w:before="100" w:beforeAutospacing="1" w:after="100" w:afterAutospacing="1" w:line="330" w:lineRule="atLeast"/>
        <w:rPr>
          <w:rFonts w:ascii="BKoodakBold" w:hAnsi="BKoodakBold"/>
          <w:b/>
          <w:bCs/>
          <w:sz w:val="28"/>
          <w:szCs w:val="32"/>
          <w:rtl/>
        </w:rPr>
      </w:pPr>
      <w:r w:rsidRPr="00D120DC">
        <w:rPr>
          <w:rFonts w:ascii="BKoodakBold" w:hAnsi="BKoodakBold"/>
          <w:b/>
          <w:bCs/>
          <w:sz w:val="28"/>
          <w:szCs w:val="32"/>
          <w:rtl/>
        </w:rPr>
        <w:lastRenderedPageBreak/>
        <w:t>طرح ریزی واحد های صنعتی</w:t>
      </w:r>
    </w:p>
    <w:p w:rsidR="00D120DC" w:rsidRPr="00D120DC" w:rsidRDefault="00D120DC" w:rsidP="00D120DC">
      <w:pPr>
        <w:spacing w:before="100" w:beforeAutospacing="1" w:after="100" w:afterAutospacing="1" w:line="276" w:lineRule="auto"/>
        <w:rPr>
          <w:rFonts w:asciiTheme="minorBidi" w:hAnsiTheme="minorBidi" w:cstheme="minorBidi"/>
          <w:sz w:val="28"/>
          <w:szCs w:val="28"/>
        </w:rPr>
      </w:pPr>
      <w:r w:rsidRPr="00D120DC">
        <w:rPr>
          <w:rFonts w:asciiTheme="minorBidi" w:hAnsiTheme="minorBidi" w:cstheme="minorBidi"/>
          <w:sz w:val="28"/>
          <w:szCs w:val="28"/>
          <w:rtl/>
        </w:rPr>
        <w:t>طرح ریزی واحد های صنعتی از قدیمی ترین موضوعات مهندسی صنایع است، که بیشتر برای نحوه استقرار تجهیزات به کار می رود. این موضوع با نام های:</w:t>
      </w:r>
    </w:p>
    <w:p w:rsidR="00D120DC" w:rsidRPr="00D120DC" w:rsidRDefault="00D120DC" w:rsidP="00D120DC">
      <w:pPr>
        <w:spacing w:before="100" w:beforeAutospacing="1" w:after="100" w:afterAutospacing="1" w:line="276" w:lineRule="auto"/>
        <w:jc w:val="both"/>
        <w:rPr>
          <w:rFonts w:asciiTheme="minorBidi" w:hAnsiTheme="minorBidi" w:cstheme="minorBidi"/>
          <w:sz w:val="28"/>
          <w:szCs w:val="28"/>
          <w:rtl/>
        </w:rPr>
      </w:pPr>
      <w:r w:rsidRPr="00D120DC">
        <w:rPr>
          <w:rFonts w:asciiTheme="minorBidi" w:hAnsiTheme="minorBidi" w:cstheme="minorBidi"/>
          <w:sz w:val="28"/>
          <w:szCs w:val="28"/>
          <w:rtl/>
        </w:rPr>
        <w:t>-   طرح ریزی تسهیلات</w:t>
      </w:r>
    </w:p>
    <w:p w:rsidR="00D120DC" w:rsidRPr="00D120DC" w:rsidRDefault="00D120DC" w:rsidP="00D120DC">
      <w:pPr>
        <w:spacing w:before="100" w:beforeAutospacing="1" w:after="100" w:afterAutospacing="1" w:line="276" w:lineRule="auto"/>
        <w:jc w:val="both"/>
        <w:rPr>
          <w:rFonts w:asciiTheme="minorBidi" w:hAnsiTheme="minorBidi" w:cstheme="minorBidi"/>
          <w:sz w:val="28"/>
          <w:szCs w:val="28"/>
          <w:rtl/>
        </w:rPr>
      </w:pPr>
      <w:r w:rsidRPr="00D120DC">
        <w:rPr>
          <w:rFonts w:asciiTheme="minorBidi" w:hAnsiTheme="minorBidi" w:cstheme="minorBidi"/>
          <w:sz w:val="28"/>
          <w:szCs w:val="28"/>
          <w:rtl/>
        </w:rPr>
        <w:t>-   طراحی کارخانه</w:t>
      </w:r>
    </w:p>
    <w:p w:rsidR="00D120DC" w:rsidRPr="00D120DC" w:rsidRDefault="00D120DC" w:rsidP="00D120DC">
      <w:pPr>
        <w:spacing w:before="100" w:beforeAutospacing="1" w:after="100" w:afterAutospacing="1" w:line="276" w:lineRule="auto"/>
        <w:jc w:val="both"/>
        <w:rPr>
          <w:rFonts w:asciiTheme="minorBidi" w:hAnsiTheme="minorBidi" w:cstheme="minorBidi"/>
          <w:sz w:val="28"/>
          <w:szCs w:val="28"/>
          <w:rtl/>
          <w:lang w:bidi="fa-IR"/>
        </w:rPr>
      </w:pPr>
      <w:r w:rsidRPr="00D120DC">
        <w:rPr>
          <w:rFonts w:asciiTheme="minorBidi" w:hAnsiTheme="minorBidi" w:cstheme="minorBidi"/>
          <w:sz w:val="28"/>
          <w:szCs w:val="28"/>
          <w:rtl/>
        </w:rPr>
        <w:t>-   </w:t>
      </w:r>
      <w:r w:rsidRPr="00D120DC">
        <w:rPr>
          <w:rFonts w:asciiTheme="minorBidi" w:hAnsiTheme="minorBidi" w:cstheme="minorBidi"/>
          <w:sz w:val="28"/>
          <w:szCs w:val="28"/>
        </w:rPr>
        <w:t>Planet Layout</w:t>
      </w:r>
      <w:r w:rsidR="00A77A7C">
        <w:rPr>
          <w:rFonts w:asciiTheme="minorBidi" w:hAnsiTheme="minorBidi" w:cstheme="minorBidi" w:hint="cs"/>
          <w:sz w:val="28"/>
          <w:szCs w:val="28"/>
          <w:rtl/>
        </w:rPr>
        <w:t>(صفحه آرایی ستاره)</w:t>
      </w:r>
    </w:p>
    <w:p w:rsidR="00D120DC" w:rsidRPr="00D120DC" w:rsidRDefault="00D120DC" w:rsidP="00D120DC">
      <w:pPr>
        <w:spacing w:before="100" w:beforeAutospacing="1" w:after="100" w:afterAutospacing="1" w:line="276" w:lineRule="auto"/>
        <w:jc w:val="both"/>
        <w:rPr>
          <w:rFonts w:asciiTheme="minorBidi" w:hAnsiTheme="minorBidi" w:cstheme="minorBidi"/>
          <w:sz w:val="28"/>
          <w:szCs w:val="28"/>
          <w:rtl/>
        </w:rPr>
      </w:pPr>
      <w:r w:rsidRPr="00D120DC">
        <w:rPr>
          <w:rFonts w:asciiTheme="minorBidi" w:hAnsiTheme="minorBidi" w:cstheme="minorBidi"/>
          <w:sz w:val="28"/>
          <w:szCs w:val="28"/>
          <w:rtl/>
        </w:rPr>
        <w:t>-   </w:t>
      </w:r>
      <w:r w:rsidRPr="00D120DC">
        <w:rPr>
          <w:rFonts w:asciiTheme="minorBidi" w:hAnsiTheme="minorBidi" w:cstheme="minorBidi"/>
          <w:sz w:val="28"/>
          <w:szCs w:val="28"/>
        </w:rPr>
        <w:t>Layout Planning</w:t>
      </w:r>
      <w:r w:rsidR="00A77A7C">
        <w:rPr>
          <w:rFonts w:asciiTheme="minorBidi" w:hAnsiTheme="minorBidi" w:cstheme="minorBidi" w:hint="cs"/>
          <w:sz w:val="28"/>
          <w:szCs w:val="28"/>
          <w:rtl/>
        </w:rPr>
        <w:t>(زمینه سازی طرح اولیه)</w:t>
      </w:r>
    </w:p>
    <w:p w:rsidR="00D120DC" w:rsidRPr="00D120DC" w:rsidRDefault="00D120DC" w:rsidP="00D120DC">
      <w:pPr>
        <w:spacing w:before="100" w:beforeAutospacing="1" w:after="100" w:afterAutospacing="1" w:line="276" w:lineRule="auto"/>
        <w:jc w:val="both"/>
        <w:rPr>
          <w:rFonts w:asciiTheme="minorBidi" w:hAnsiTheme="minorBidi" w:cstheme="minorBidi"/>
          <w:sz w:val="28"/>
          <w:szCs w:val="28"/>
          <w:rtl/>
        </w:rPr>
      </w:pPr>
      <w:r w:rsidRPr="00D120DC">
        <w:rPr>
          <w:rFonts w:asciiTheme="minorBidi" w:hAnsiTheme="minorBidi" w:cstheme="minorBidi"/>
          <w:sz w:val="28"/>
          <w:szCs w:val="28"/>
          <w:rtl/>
        </w:rPr>
        <w:t>-   </w:t>
      </w:r>
      <w:r w:rsidRPr="00D120DC">
        <w:rPr>
          <w:rFonts w:asciiTheme="minorBidi" w:hAnsiTheme="minorBidi" w:cstheme="minorBidi"/>
          <w:sz w:val="28"/>
          <w:szCs w:val="28"/>
        </w:rPr>
        <w:t>Facilities</w:t>
      </w:r>
      <w:r w:rsidRPr="00D120DC">
        <w:rPr>
          <w:rFonts w:asciiTheme="minorBidi" w:hAnsiTheme="minorBidi" w:cstheme="minorBidi"/>
          <w:sz w:val="28"/>
          <w:szCs w:val="28"/>
          <w:rtl/>
        </w:rPr>
        <w:t xml:space="preserve"> </w:t>
      </w:r>
      <w:r w:rsidRPr="00D120DC">
        <w:rPr>
          <w:rFonts w:asciiTheme="minorBidi" w:hAnsiTheme="minorBidi" w:cstheme="minorBidi"/>
          <w:sz w:val="28"/>
          <w:szCs w:val="28"/>
        </w:rPr>
        <w:t>Design</w:t>
      </w:r>
      <w:r w:rsidR="00A77A7C">
        <w:rPr>
          <w:rFonts w:asciiTheme="minorBidi" w:hAnsiTheme="minorBidi" w:cstheme="minorBidi" w:hint="cs"/>
          <w:sz w:val="28"/>
          <w:szCs w:val="28"/>
          <w:rtl/>
        </w:rPr>
        <w:t>(طراحی وسایل وتسهیلات)</w:t>
      </w:r>
    </w:p>
    <w:p w:rsidR="00D120DC" w:rsidRPr="00D120DC" w:rsidRDefault="00D120DC" w:rsidP="00D120DC">
      <w:pPr>
        <w:spacing w:before="100" w:beforeAutospacing="1" w:after="100" w:afterAutospacing="1" w:line="276" w:lineRule="auto"/>
        <w:jc w:val="both"/>
        <w:rPr>
          <w:rFonts w:asciiTheme="minorBidi" w:hAnsiTheme="minorBidi" w:cstheme="minorBidi"/>
          <w:sz w:val="28"/>
          <w:szCs w:val="28"/>
          <w:rtl/>
        </w:rPr>
      </w:pPr>
      <w:r w:rsidRPr="00D120DC">
        <w:rPr>
          <w:rFonts w:asciiTheme="minorBidi" w:hAnsiTheme="minorBidi" w:cstheme="minorBidi"/>
          <w:sz w:val="28"/>
          <w:szCs w:val="28"/>
          <w:rtl/>
        </w:rPr>
        <w:t xml:space="preserve">-   </w:t>
      </w:r>
      <w:r w:rsidRPr="00D120DC">
        <w:rPr>
          <w:rFonts w:asciiTheme="minorBidi" w:hAnsiTheme="minorBidi" w:cstheme="minorBidi"/>
          <w:sz w:val="28"/>
          <w:szCs w:val="28"/>
        </w:rPr>
        <w:t>Facilities</w:t>
      </w:r>
      <w:r w:rsidRPr="00D120DC">
        <w:rPr>
          <w:rFonts w:asciiTheme="minorBidi" w:hAnsiTheme="minorBidi" w:cstheme="minorBidi"/>
          <w:sz w:val="28"/>
          <w:szCs w:val="28"/>
          <w:rtl/>
        </w:rPr>
        <w:t xml:space="preserve"> </w:t>
      </w:r>
      <w:r w:rsidRPr="00D120DC">
        <w:rPr>
          <w:rFonts w:asciiTheme="minorBidi" w:hAnsiTheme="minorBidi" w:cstheme="minorBidi"/>
          <w:sz w:val="28"/>
          <w:szCs w:val="28"/>
        </w:rPr>
        <w:t>Planning</w:t>
      </w:r>
      <w:r w:rsidR="00EC0665">
        <w:rPr>
          <w:rFonts w:asciiTheme="minorBidi" w:hAnsiTheme="minorBidi" w:cstheme="minorBidi" w:hint="cs"/>
          <w:sz w:val="28"/>
          <w:szCs w:val="28"/>
          <w:rtl/>
        </w:rPr>
        <w:t>(زمینه سازی تسهیلات)</w:t>
      </w:r>
    </w:p>
    <w:p w:rsidR="00D120DC" w:rsidRPr="00D120DC" w:rsidRDefault="00D120DC" w:rsidP="00D120DC">
      <w:pPr>
        <w:spacing w:before="100" w:beforeAutospacing="1" w:after="100" w:afterAutospacing="1" w:line="276" w:lineRule="auto"/>
        <w:jc w:val="both"/>
        <w:rPr>
          <w:rFonts w:asciiTheme="minorBidi" w:hAnsiTheme="minorBidi" w:cstheme="minorBidi"/>
          <w:sz w:val="28"/>
          <w:szCs w:val="28"/>
          <w:rtl/>
        </w:rPr>
      </w:pPr>
      <w:r w:rsidRPr="00D120DC">
        <w:rPr>
          <w:rFonts w:asciiTheme="minorBidi" w:hAnsiTheme="minorBidi" w:cstheme="minorBidi"/>
          <w:sz w:val="28"/>
          <w:szCs w:val="28"/>
          <w:rtl/>
        </w:rPr>
        <w:t>-   </w:t>
      </w:r>
      <w:r w:rsidRPr="00D120DC">
        <w:rPr>
          <w:rFonts w:asciiTheme="minorBidi" w:hAnsiTheme="minorBidi" w:cstheme="minorBidi"/>
          <w:sz w:val="28"/>
          <w:szCs w:val="28"/>
        </w:rPr>
        <w:t>Facilities</w:t>
      </w:r>
      <w:r w:rsidRPr="00D120DC">
        <w:rPr>
          <w:rFonts w:asciiTheme="minorBidi" w:hAnsiTheme="minorBidi" w:cstheme="minorBidi"/>
          <w:sz w:val="28"/>
          <w:szCs w:val="28"/>
          <w:rtl/>
        </w:rPr>
        <w:t xml:space="preserve"> </w:t>
      </w:r>
      <w:r w:rsidRPr="00D120DC">
        <w:rPr>
          <w:rFonts w:asciiTheme="minorBidi" w:hAnsiTheme="minorBidi" w:cstheme="minorBidi"/>
          <w:sz w:val="28"/>
          <w:szCs w:val="28"/>
        </w:rPr>
        <w:t>Location</w:t>
      </w:r>
      <w:r w:rsidR="00EC0665">
        <w:rPr>
          <w:rFonts w:asciiTheme="minorBidi" w:hAnsiTheme="minorBidi" w:cstheme="minorBidi" w:hint="cs"/>
          <w:sz w:val="28"/>
          <w:szCs w:val="28"/>
          <w:rtl/>
        </w:rPr>
        <w:t>(موقعیت وسایل وتسهیلات)</w:t>
      </w:r>
    </w:p>
    <w:p w:rsidR="00D120DC" w:rsidRDefault="00D120DC" w:rsidP="00D120DC">
      <w:pPr>
        <w:spacing w:before="100" w:beforeAutospacing="1" w:after="100" w:afterAutospacing="1" w:line="276" w:lineRule="auto"/>
        <w:jc w:val="both"/>
        <w:rPr>
          <w:rFonts w:asciiTheme="minorBidi" w:hAnsiTheme="minorBidi" w:cstheme="minorBidi"/>
          <w:sz w:val="28"/>
          <w:szCs w:val="28"/>
          <w:rtl/>
        </w:rPr>
      </w:pPr>
      <w:r w:rsidRPr="00D120DC">
        <w:rPr>
          <w:rFonts w:asciiTheme="minorBidi" w:hAnsiTheme="minorBidi" w:cstheme="minorBidi"/>
          <w:sz w:val="28"/>
          <w:szCs w:val="28"/>
          <w:rtl/>
        </w:rPr>
        <w:t>شناخته می شود.</w:t>
      </w:r>
    </w:p>
    <w:p w:rsidR="00AC32DC" w:rsidRPr="00D120DC" w:rsidRDefault="00AC32DC" w:rsidP="00D120DC">
      <w:pPr>
        <w:spacing w:before="100" w:beforeAutospacing="1" w:after="100" w:afterAutospacing="1" w:line="276" w:lineRule="auto"/>
        <w:jc w:val="both"/>
        <w:rPr>
          <w:rFonts w:asciiTheme="minorBidi" w:hAnsiTheme="minorBidi" w:cstheme="minorBidi"/>
          <w:sz w:val="28"/>
          <w:szCs w:val="28"/>
          <w:rtl/>
        </w:rPr>
      </w:pPr>
    </w:p>
    <w:p w:rsidR="00D120DC" w:rsidRPr="00D120DC" w:rsidRDefault="00D120DC" w:rsidP="00D120DC">
      <w:pPr>
        <w:spacing w:before="100" w:beforeAutospacing="1" w:after="100" w:afterAutospacing="1" w:line="276" w:lineRule="auto"/>
        <w:jc w:val="both"/>
        <w:rPr>
          <w:rFonts w:asciiTheme="minorBidi" w:hAnsiTheme="minorBidi" w:cstheme="minorBidi"/>
          <w:sz w:val="28"/>
          <w:szCs w:val="28"/>
          <w:rtl/>
        </w:rPr>
      </w:pPr>
      <w:r w:rsidRPr="00D120DC">
        <w:rPr>
          <w:rFonts w:asciiTheme="minorBidi" w:hAnsiTheme="minorBidi" w:cstheme="minorBidi"/>
          <w:sz w:val="28"/>
          <w:szCs w:val="28"/>
          <w:rtl/>
        </w:rPr>
        <w:t>تعاریف مختلفی برای طرح ریزی واحد های صنعتی به کار می رود. به طور کلی طرح ریزی تسهیلات که یک جنبه کلی تر نسبت به طرح ریزی واحد های صنعتی می باشد تعیین می کند که چگونه دارائیهای ثابت مربوط به یک فعالیت بهترین پشتیبانی و حمایت را برای اهداف آن فعالیت فراهم آورد. باید توجه داشت که هر جا سخن از تسهیلات می شود، آن می تواند یک ماشین ، مجموعه ای از ماشین آلات ، تجهیزات ، دپارتمان ، واحد صنعتی و ... باشد.</w:t>
      </w:r>
    </w:p>
    <w:p w:rsidR="00D120DC" w:rsidRPr="00D120DC" w:rsidRDefault="00D120DC" w:rsidP="00D120DC">
      <w:pPr>
        <w:spacing w:before="100" w:beforeAutospacing="1" w:after="100" w:afterAutospacing="1" w:line="276" w:lineRule="auto"/>
        <w:jc w:val="both"/>
        <w:rPr>
          <w:rFonts w:asciiTheme="minorBidi" w:hAnsiTheme="minorBidi" w:cstheme="minorBidi"/>
          <w:sz w:val="28"/>
          <w:szCs w:val="28"/>
          <w:rtl/>
        </w:rPr>
      </w:pPr>
      <w:r w:rsidRPr="00D120DC">
        <w:rPr>
          <w:rFonts w:asciiTheme="minorBidi" w:hAnsiTheme="minorBidi" w:cstheme="minorBidi"/>
          <w:sz w:val="28"/>
          <w:szCs w:val="28"/>
          <w:rtl/>
        </w:rPr>
        <w:t>به بیان ساده تر طرح ریزی واحد صنعتی زمینه مشترکی از تعیین نحوه چیدمان تجهیزات وانتخاب سیستم حمل و نقل می باشد. که در این تعریف نحوه چیدمان عبارتست از: انتخاب موثرترین نحوه چینش و هماهنگی تجهیزات یک واحد تولیدی به طوریکه حداکثر کارایی ار تلفیق منابع ( ماشین آلات ، مواد و نیروی انسانی ) لازم برای عملیات تولیدی ممکن شود.</w:t>
      </w:r>
    </w:p>
    <w:p w:rsidR="00D120DC" w:rsidRPr="00D120DC" w:rsidRDefault="00D120DC" w:rsidP="00D120DC">
      <w:pPr>
        <w:spacing w:before="100" w:beforeAutospacing="1" w:after="100" w:afterAutospacing="1" w:line="330" w:lineRule="atLeast"/>
        <w:jc w:val="center"/>
        <w:rPr>
          <w:rFonts w:ascii="BKoodakBold" w:hAnsi="BKoodakBold"/>
          <w:sz w:val="20"/>
          <w:szCs w:val="20"/>
          <w:rtl/>
        </w:rPr>
      </w:pPr>
      <w:r w:rsidRPr="00D120DC">
        <w:rPr>
          <w:rFonts w:ascii="BKoodakBold" w:hAnsi="BKoodakBold"/>
          <w:noProof/>
          <w:sz w:val="20"/>
          <w:szCs w:val="20"/>
        </w:rPr>
        <w:lastRenderedPageBreak/>
        <w:drawing>
          <wp:anchor distT="0" distB="0" distL="114300" distR="114300" simplePos="0" relativeHeight="251667456" behindDoc="0" locked="0" layoutInCell="1" allowOverlap="1">
            <wp:simplePos x="0" y="0"/>
            <wp:positionH relativeFrom="margin">
              <wp:align>right</wp:align>
            </wp:positionH>
            <wp:positionV relativeFrom="paragraph">
              <wp:posOffset>257175</wp:posOffset>
            </wp:positionV>
            <wp:extent cx="5734050" cy="4162425"/>
            <wp:effectExtent l="0" t="0" r="0" b="9525"/>
            <wp:wrapSquare wrapText="bothSides"/>
            <wp:docPr id="2" name="Picture 2" descr="mhtml:file://C:\Users\kamal\Desktop\New%20folder\طراحی%20کارخانه.mht!http://files.wikipg.com//images/context/images/DF_layou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html:file://C:\Users\kamal\Desktop\New%20folder\طراحی%20کارخانه.mht!http://files.wikipg.com//images/context/images/DF_layout.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4050" cy="41624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60538" w:rsidRDefault="00860538" w:rsidP="00860538">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AC32DC" w:rsidRDefault="00AC32DC" w:rsidP="00AC32DC">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CC6A6F" w:rsidRPr="004C56D0" w:rsidRDefault="004C56D0" w:rsidP="00EB34D1">
      <w:pPr>
        <w:pStyle w:val="Style"/>
        <w:bidi/>
        <w:spacing w:before="100" w:beforeAutospacing="1" w:after="100" w:afterAutospacing="1" w:line="336" w:lineRule="auto"/>
        <w:ind w:left="98"/>
        <w:jc w:val="both"/>
        <w:rPr>
          <w:rFonts w:asciiTheme="minorBidi" w:hAnsiTheme="minorBidi" w:cstheme="minorBidi"/>
          <w:b/>
          <w:bCs/>
          <w:sz w:val="32"/>
          <w:szCs w:val="32"/>
          <w:lang w:bidi="fa-IR"/>
        </w:rPr>
      </w:pPr>
      <w:r w:rsidRPr="004C56D0">
        <w:rPr>
          <w:rFonts w:asciiTheme="minorBidi" w:hAnsiTheme="minorBidi" w:cstheme="minorBidi" w:hint="cs"/>
          <w:b/>
          <w:bCs/>
          <w:sz w:val="32"/>
          <w:szCs w:val="32"/>
          <w:rtl/>
          <w:lang w:bidi="fa-IR"/>
        </w:rPr>
        <w:t>اهداف طراحی کارخانه</w:t>
      </w:r>
    </w:p>
    <w:p w:rsidR="001422B7" w:rsidRDefault="001422B7" w:rsidP="001422B7">
      <w:pPr>
        <w:pStyle w:val="Style"/>
        <w:bidi/>
        <w:spacing w:before="100" w:beforeAutospacing="1" w:after="100" w:afterAutospacing="1" w:line="336" w:lineRule="auto"/>
        <w:ind w:left="98"/>
        <w:jc w:val="both"/>
        <w:rPr>
          <w:rFonts w:asciiTheme="minorBidi" w:hAnsiTheme="minorBidi" w:cstheme="minorBidi"/>
          <w:b/>
          <w:bCs/>
          <w:sz w:val="36"/>
          <w:szCs w:val="36"/>
          <w:rtl/>
          <w:lang w:bidi="fa-IR"/>
        </w:rPr>
      </w:pPr>
    </w:p>
    <w:p w:rsidR="004C56D0" w:rsidRPr="004C56D0" w:rsidRDefault="004C56D0" w:rsidP="004C56D0">
      <w:pPr>
        <w:spacing w:before="100" w:beforeAutospacing="1" w:after="100" w:afterAutospacing="1" w:line="330" w:lineRule="atLeast"/>
        <w:rPr>
          <w:rFonts w:asciiTheme="minorBidi" w:hAnsiTheme="minorBidi" w:cstheme="minorBidi"/>
          <w:sz w:val="26"/>
          <w:szCs w:val="28"/>
        </w:rPr>
      </w:pPr>
      <w:r w:rsidRPr="004C56D0">
        <w:rPr>
          <w:rFonts w:asciiTheme="minorBidi" w:hAnsiTheme="minorBidi" w:cstheme="minorBidi"/>
          <w:sz w:val="26"/>
          <w:szCs w:val="28"/>
          <w:rtl/>
        </w:rPr>
        <w:t>مهمترین هدف طراحی  کارخانه دستیابی به بهترین طرح ممکن است که در قالب معیار های زیر مطرح می شود :</w:t>
      </w:r>
    </w:p>
    <w:p w:rsidR="004C56D0" w:rsidRPr="004C56D0" w:rsidRDefault="004C56D0" w:rsidP="004C56D0">
      <w:pPr>
        <w:spacing w:before="100" w:beforeAutospacing="1" w:after="100" w:afterAutospacing="1" w:line="330" w:lineRule="atLeast"/>
        <w:rPr>
          <w:rFonts w:asciiTheme="minorBidi" w:hAnsiTheme="minorBidi" w:cstheme="minorBidi"/>
          <w:sz w:val="26"/>
          <w:szCs w:val="28"/>
          <w:rtl/>
        </w:rPr>
      </w:pPr>
      <w:r w:rsidRPr="004C56D0">
        <w:rPr>
          <w:rFonts w:asciiTheme="minorBidi" w:hAnsiTheme="minorBidi" w:cstheme="minorBidi"/>
          <w:sz w:val="26"/>
          <w:szCs w:val="28"/>
          <w:rtl/>
        </w:rPr>
        <w:t>1.  آسان سازی فرایند تولید و ایجاد جریان مواد مناسب و برقراری جریان سریع کارلاهای در دست ساخت</w:t>
      </w:r>
    </w:p>
    <w:p w:rsidR="004C56D0" w:rsidRPr="004C56D0" w:rsidRDefault="004C56D0" w:rsidP="004C56D0">
      <w:pPr>
        <w:spacing w:before="100" w:beforeAutospacing="1" w:after="100" w:afterAutospacing="1" w:line="330" w:lineRule="atLeast"/>
        <w:rPr>
          <w:rFonts w:asciiTheme="minorBidi" w:hAnsiTheme="minorBidi" w:cstheme="minorBidi"/>
          <w:sz w:val="26"/>
          <w:szCs w:val="28"/>
          <w:rtl/>
        </w:rPr>
      </w:pPr>
      <w:r w:rsidRPr="004C56D0">
        <w:rPr>
          <w:rFonts w:asciiTheme="minorBidi" w:hAnsiTheme="minorBidi" w:cstheme="minorBidi"/>
          <w:sz w:val="26"/>
          <w:szCs w:val="28"/>
          <w:rtl/>
        </w:rPr>
        <w:t>2.  کوتاه کردن زمان تولید و به حداقل رساندن حمل و نقل ها</w:t>
      </w:r>
    </w:p>
    <w:p w:rsidR="004C56D0" w:rsidRPr="004C56D0" w:rsidRDefault="004C56D0" w:rsidP="004C56D0">
      <w:pPr>
        <w:spacing w:before="100" w:beforeAutospacing="1" w:after="100" w:afterAutospacing="1" w:line="330" w:lineRule="atLeast"/>
        <w:rPr>
          <w:rFonts w:asciiTheme="minorBidi" w:hAnsiTheme="minorBidi" w:cstheme="minorBidi"/>
          <w:sz w:val="26"/>
          <w:szCs w:val="28"/>
          <w:rtl/>
        </w:rPr>
      </w:pPr>
      <w:r w:rsidRPr="004C56D0">
        <w:rPr>
          <w:rFonts w:asciiTheme="minorBidi" w:hAnsiTheme="minorBidi" w:cstheme="minorBidi"/>
          <w:sz w:val="26"/>
          <w:szCs w:val="28"/>
          <w:rtl/>
        </w:rPr>
        <w:t>3.  حفظ انعطاف پذیری در ترتیب قرار گرفتن ماشین آلات و عملیات</w:t>
      </w:r>
    </w:p>
    <w:p w:rsidR="004C56D0" w:rsidRPr="004C56D0" w:rsidRDefault="004C56D0" w:rsidP="004C56D0">
      <w:pPr>
        <w:spacing w:before="100" w:beforeAutospacing="1" w:after="100" w:afterAutospacing="1" w:line="330" w:lineRule="atLeast"/>
        <w:rPr>
          <w:rFonts w:asciiTheme="minorBidi" w:hAnsiTheme="minorBidi" w:cstheme="minorBidi"/>
          <w:sz w:val="26"/>
          <w:szCs w:val="28"/>
          <w:rtl/>
        </w:rPr>
      </w:pPr>
      <w:r w:rsidRPr="004C56D0">
        <w:rPr>
          <w:rFonts w:asciiTheme="minorBidi" w:hAnsiTheme="minorBidi" w:cstheme="minorBidi"/>
          <w:sz w:val="26"/>
          <w:szCs w:val="28"/>
          <w:rtl/>
        </w:rPr>
        <w:t>4.  حداکثر استفاده از زمین ، وسایل و نیروی انسانی</w:t>
      </w:r>
    </w:p>
    <w:p w:rsidR="004C56D0" w:rsidRPr="004C56D0" w:rsidRDefault="004C56D0" w:rsidP="004C56D0">
      <w:pPr>
        <w:spacing w:before="100" w:beforeAutospacing="1" w:after="100" w:afterAutospacing="1" w:line="330" w:lineRule="atLeast"/>
        <w:rPr>
          <w:rFonts w:asciiTheme="minorBidi" w:hAnsiTheme="minorBidi" w:cstheme="minorBidi"/>
          <w:sz w:val="26"/>
          <w:szCs w:val="28"/>
          <w:rtl/>
        </w:rPr>
      </w:pPr>
      <w:r w:rsidRPr="004C56D0">
        <w:rPr>
          <w:rFonts w:asciiTheme="minorBidi" w:hAnsiTheme="minorBidi" w:cstheme="minorBidi"/>
          <w:sz w:val="26"/>
          <w:szCs w:val="28"/>
          <w:rtl/>
        </w:rPr>
        <w:lastRenderedPageBreak/>
        <w:t>5.  فراهم نمودن محیطی امن و سالم همراه با آرامش برای کارکنان</w:t>
      </w:r>
    </w:p>
    <w:p w:rsidR="004C56D0" w:rsidRPr="004C56D0" w:rsidRDefault="004C56D0" w:rsidP="004C56D0">
      <w:pPr>
        <w:spacing w:before="100" w:beforeAutospacing="1" w:after="100" w:afterAutospacing="1" w:line="330" w:lineRule="atLeast"/>
        <w:jc w:val="center"/>
        <w:rPr>
          <w:rFonts w:ascii="BKoodakBold" w:hAnsi="BKoodakBold"/>
          <w:b/>
          <w:bCs/>
          <w:sz w:val="22"/>
          <w:szCs w:val="22"/>
          <w:rtl/>
        </w:rPr>
      </w:pPr>
      <w:r w:rsidRPr="004C56D0">
        <w:rPr>
          <w:rFonts w:ascii="BKoodakBold" w:hAnsi="BKoodakBold"/>
          <w:noProof/>
          <w:sz w:val="20"/>
          <w:szCs w:val="20"/>
        </w:rPr>
        <w:drawing>
          <wp:anchor distT="0" distB="0" distL="114300" distR="114300" simplePos="0" relativeHeight="251668480" behindDoc="0" locked="0" layoutInCell="1" allowOverlap="1">
            <wp:simplePos x="0" y="0"/>
            <wp:positionH relativeFrom="page">
              <wp:posOffset>596900</wp:posOffset>
            </wp:positionH>
            <wp:positionV relativeFrom="paragraph">
              <wp:posOffset>114300</wp:posOffset>
            </wp:positionV>
            <wp:extent cx="6412865" cy="3695700"/>
            <wp:effectExtent l="0" t="0" r="6985" b="0"/>
            <wp:wrapSquare wrapText="bothSides"/>
            <wp:docPr id="12" name="Picture 12" descr="mhtml:file://C:\Users\kamal\Desktop\New%20folder\طراحی%20کارخانه.mht!http://files.wikipg.com//images/context/images/biodiesel_plant_valve_schematic_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html:file://C:\Users\kamal\Desktop\New%20folder\طراحی%20کارخانه.mht!http://files.wikipg.com//images/context/images/biodiesel_plant_valve_schematic_med.jpg"/>
                    <pic:cNvPicPr>
                      <a:picLocks noChangeAspect="1" noChangeArrowheads="1"/>
                    </pic:cNvPicPr>
                  </pic:nvPicPr>
                  <pic:blipFill rotWithShape="1">
                    <a:blip r:embed="rId38">
                      <a:extLst>
                        <a:ext uri="{28A0092B-C50C-407E-A947-70E740481C1C}">
                          <a14:useLocalDpi xmlns:a14="http://schemas.microsoft.com/office/drawing/2010/main" val="0"/>
                        </a:ext>
                      </a:extLst>
                    </a:blip>
                    <a:srcRect t="18407"/>
                    <a:stretch/>
                  </pic:blipFill>
                  <pic:spPr bwMode="auto">
                    <a:xfrm>
                      <a:off x="0" y="0"/>
                      <a:ext cx="6412865" cy="3695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C56D0" w:rsidRPr="004C56D0" w:rsidRDefault="004C56D0" w:rsidP="004C56D0">
      <w:pPr>
        <w:spacing w:before="100" w:beforeAutospacing="1" w:after="100" w:afterAutospacing="1" w:line="276" w:lineRule="auto"/>
        <w:rPr>
          <w:rFonts w:asciiTheme="minorBidi" w:hAnsiTheme="minorBidi" w:cstheme="minorBidi"/>
          <w:b/>
          <w:bCs/>
          <w:sz w:val="28"/>
          <w:szCs w:val="32"/>
          <w:rtl/>
        </w:rPr>
      </w:pPr>
      <w:r w:rsidRPr="004C56D0">
        <w:rPr>
          <w:rFonts w:asciiTheme="minorBidi" w:hAnsiTheme="minorBidi" w:cstheme="minorBidi" w:hint="cs"/>
          <w:b/>
          <w:bCs/>
          <w:sz w:val="28"/>
          <w:szCs w:val="32"/>
          <w:rtl/>
        </w:rPr>
        <w:t>موارد کاربرد طراحی کارخانه</w:t>
      </w:r>
    </w:p>
    <w:p w:rsidR="004C56D0" w:rsidRPr="004C56D0" w:rsidRDefault="004C56D0" w:rsidP="004C56D0">
      <w:pPr>
        <w:spacing w:before="100" w:beforeAutospacing="1" w:after="100" w:afterAutospacing="1" w:line="276" w:lineRule="auto"/>
        <w:rPr>
          <w:rFonts w:asciiTheme="minorBidi" w:hAnsiTheme="minorBidi" w:cstheme="minorBidi"/>
          <w:sz w:val="26"/>
          <w:szCs w:val="28"/>
        </w:rPr>
      </w:pPr>
      <w:r w:rsidRPr="004C56D0">
        <w:rPr>
          <w:rFonts w:asciiTheme="minorBidi" w:hAnsiTheme="minorBidi" w:cstheme="minorBidi"/>
          <w:sz w:val="26"/>
          <w:szCs w:val="28"/>
          <w:rtl/>
        </w:rPr>
        <w:t>اغلب موارد زیر منجر به طراحی کارخانه می شود:</w:t>
      </w:r>
    </w:p>
    <w:p w:rsidR="004C56D0" w:rsidRPr="004C56D0" w:rsidRDefault="004C56D0" w:rsidP="004C56D0">
      <w:pPr>
        <w:spacing w:before="100" w:beforeAutospacing="1" w:after="100" w:afterAutospacing="1" w:line="276" w:lineRule="auto"/>
        <w:rPr>
          <w:rFonts w:asciiTheme="minorBidi" w:hAnsiTheme="minorBidi" w:cstheme="minorBidi"/>
          <w:sz w:val="26"/>
          <w:szCs w:val="28"/>
          <w:rtl/>
        </w:rPr>
      </w:pPr>
      <w:r w:rsidRPr="004C56D0">
        <w:rPr>
          <w:rFonts w:asciiTheme="minorBidi" w:hAnsiTheme="minorBidi" w:cstheme="minorBidi"/>
          <w:sz w:val="26"/>
          <w:szCs w:val="28"/>
          <w:rtl/>
        </w:rPr>
        <w:t>1.  تغییر در طرح و نوع محصول</w:t>
      </w:r>
    </w:p>
    <w:p w:rsidR="004C56D0" w:rsidRPr="004C56D0" w:rsidRDefault="004C56D0" w:rsidP="004C56D0">
      <w:pPr>
        <w:spacing w:before="100" w:beforeAutospacing="1" w:after="100" w:afterAutospacing="1" w:line="276" w:lineRule="auto"/>
        <w:rPr>
          <w:rFonts w:asciiTheme="minorBidi" w:hAnsiTheme="minorBidi" w:cstheme="minorBidi"/>
          <w:sz w:val="26"/>
          <w:szCs w:val="28"/>
          <w:rtl/>
        </w:rPr>
      </w:pPr>
      <w:r w:rsidRPr="004C56D0">
        <w:rPr>
          <w:rFonts w:asciiTheme="minorBidi" w:hAnsiTheme="minorBidi" w:cstheme="minorBidi"/>
          <w:sz w:val="26"/>
          <w:szCs w:val="28"/>
          <w:rtl/>
        </w:rPr>
        <w:t>2.  تغییر در روش تولید</w:t>
      </w:r>
    </w:p>
    <w:p w:rsidR="004C56D0" w:rsidRPr="004C56D0" w:rsidRDefault="004C56D0" w:rsidP="004C56D0">
      <w:pPr>
        <w:spacing w:before="100" w:beforeAutospacing="1" w:after="100" w:afterAutospacing="1" w:line="276" w:lineRule="auto"/>
        <w:rPr>
          <w:rFonts w:asciiTheme="minorBidi" w:hAnsiTheme="minorBidi" w:cstheme="minorBidi"/>
          <w:sz w:val="26"/>
          <w:szCs w:val="28"/>
          <w:rtl/>
        </w:rPr>
      </w:pPr>
      <w:r w:rsidRPr="004C56D0">
        <w:rPr>
          <w:rFonts w:asciiTheme="minorBidi" w:hAnsiTheme="minorBidi" w:cstheme="minorBidi"/>
          <w:sz w:val="26"/>
          <w:szCs w:val="28"/>
          <w:rtl/>
        </w:rPr>
        <w:t>3.  ایجاد کارخانه</w:t>
      </w:r>
    </w:p>
    <w:p w:rsidR="004C56D0" w:rsidRPr="004C56D0" w:rsidRDefault="004C56D0" w:rsidP="004C56D0">
      <w:pPr>
        <w:spacing w:before="100" w:beforeAutospacing="1" w:after="100" w:afterAutospacing="1" w:line="276" w:lineRule="auto"/>
        <w:rPr>
          <w:rFonts w:asciiTheme="minorBidi" w:hAnsiTheme="minorBidi" w:cstheme="minorBidi"/>
          <w:sz w:val="26"/>
          <w:szCs w:val="28"/>
          <w:rtl/>
        </w:rPr>
      </w:pPr>
      <w:r w:rsidRPr="004C56D0">
        <w:rPr>
          <w:rFonts w:asciiTheme="minorBidi" w:hAnsiTheme="minorBidi" w:cstheme="minorBidi"/>
          <w:sz w:val="26"/>
          <w:szCs w:val="28"/>
          <w:rtl/>
        </w:rPr>
        <w:t>4.  محدود کردن و یا توسعه بخش ها</w:t>
      </w:r>
    </w:p>
    <w:p w:rsidR="004C56D0" w:rsidRPr="004C56D0" w:rsidRDefault="004C56D0" w:rsidP="004C56D0">
      <w:pPr>
        <w:spacing w:before="100" w:beforeAutospacing="1" w:after="100" w:afterAutospacing="1" w:line="276" w:lineRule="auto"/>
        <w:rPr>
          <w:rFonts w:asciiTheme="minorBidi" w:hAnsiTheme="minorBidi" w:cstheme="minorBidi"/>
          <w:sz w:val="26"/>
          <w:szCs w:val="28"/>
          <w:rtl/>
        </w:rPr>
      </w:pPr>
      <w:r w:rsidRPr="004C56D0">
        <w:rPr>
          <w:rFonts w:asciiTheme="minorBidi" w:hAnsiTheme="minorBidi" w:cstheme="minorBidi"/>
          <w:sz w:val="26"/>
          <w:szCs w:val="28"/>
          <w:rtl/>
        </w:rPr>
        <w:t>5.  تعویض وسایل قدیمی</w:t>
      </w:r>
    </w:p>
    <w:p w:rsidR="004C56D0" w:rsidRPr="004C56D0" w:rsidRDefault="004C56D0" w:rsidP="004C56D0">
      <w:pPr>
        <w:spacing w:before="100" w:beforeAutospacing="1" w:after="100" w:afterAutospacing="1" w:line="276" w:lineRule="auto"/>
        <w:rPr>
          <w:rFonts w:asciiTheme="minorBidi" w:hAnsiTheme="minorBidi" w:cstheme="minorBidi"/>
          <w:sz w:val="26"/>
          <w:szCs w:val="28"/>
          <w:rtl/>
        </w:rPr>
      </w:pPr>
      <w:r w:rsidRPr="004C56D0">
        <w:rPr>
          <w:rFonts w:asciiTheme="minorBidi" w:hAnsiTheme="minorBidi" w:cstheme="minorBidi"/>
          <w:sz w:val="26"/>
          <w:szCs w:val="28"/>
          <w:rtl/>
        </w:rPr>
        <w:t>6.  از بین بردن مشکلات تولید</w:t>
      </w:r>
    </w:p>
    <w:p w:rsidR="004C56D0" w:rsidRDefault="004C56D0" w:rsidP="004C56D0">
      <w:pPr>
        <w:pStyle w:val="Style"/>
        <w:bidi/>
        <w:spacing w:before="100" w:beforeAutospacing="1" w:after="100" w:afterAutospacing="1" w:line="336" w:lineRule="auto"/>
        <w:ind w:left="98"/>
        <w:jc w:val="both"/>
        <w:rPr>
          <w:rFonts w:asciiTheme="minorBidi" w:hAnsiTheme="minorBidi" w:cstheme="minorBidi"/>
          <w:b/>
          <w:bCs/>
          <w:sz w:val="36"/>
          <w:szCs w:val="36"/>
          <w:lang w:bidi="fa-IR"/>
        </w:rPr>
      </w:pPr>
    </w:p>
    <w:p w:rsidR="001422B7" w:rsidRDefault="001422B7" w:rsidP="001422B7">
      <w:pPr>
        <w:pStyle w:val="Style"/>
        <w:bidi/>
        <w:spacing w:before="100" w:beforeAutospacing="1" w:after="100" w:afterAutospacing="1" w:line="336" w:lineRule="auto"/>
        <w:ind w:left="98"/>
        <w:jc w:val="both"/>
        <w:rPr>
          <w:rFonts w:asciiTheme="minorBidi" w:hAnsiTheme="minorBidi" w:cstheme="minorBidi"/>
          <w:b/>
          <w:bCs/>
          <w:sz w:val="36"/>
          <w:szCs w:val="36"/>
          <w:lang w:bidi="fa-IR"/>
        </w:rPr>
      </w:pPr>
    </w:p>
    <w:p w:rsidR="00EB34D1" w:rsidRDefault="00EB34D1" w:rsidP="00D120DC">
      <w:pPr>
        <w:pStyle w:val="Style"/>
        <w:bidi/>
        <w:spacing w:before="100" w:beforeAutospacing="1" w:after="100" w:afterAutospacing="1" w:line="336" w:lineRule="auto"/>
        <w:ind w:left="98"/>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lastRenderedPageBreak/>
        <w:t>فصل سوم:بـرسـی نـمـونـه هـا</w:t>
      </w:r>
    </w:p>
    <w:p w:rsidR="00C25611" w:rsidRPr="002F1817" w:rsidRDefault="00C25611" w:rsidP="00C25611">
      <w:pPr>
        <w:pStyle w:val="Style"/>
        <w:bidi/>
        <w:spacing w:before="100" w:beforeAutospacing="1" w:after="100" w:afterAutospacing="1" w:line="336" w:lineRule="auto"/>
        <w:ind w:left="98"/>
        <w:jc w:val="both"/>
        <w:rPr>
          <w:rFonts w:asciiTheme="minorBidi" w:hAnsiTheme="minorBidi" w:cstheme="minorBidi"/>
          <w:b/>
          <w:bCs/>
          <w:sz w:val="36"/>
          <w:szCs w:val="36"/>
          <w:rtl/>
          <w:lang w:bidi="fa-IR"/>
        </w:rPr>
      </w:pPr>
    </w:p>
    <w:p w:rsidR="007205F3" w:rsidRPr="007F6BBC" w:rsidRDefault="007F6BBC" w:rsidP="007205F3">
      <w:pPr>
        <w:pStyle w:val="Style"/>
        <w:bidi/>
        <w:spacing w:before="100" w:beforeAutospacing="1" w:after="100" w:afterAutospacing="1" w:line="336" w:lineRule="auto"/>
        <w:ind w:left="-5"/>
        <w:jc w:val="both"/>
        <w:rPr>
          <w:rFonts w:asciiTheme="minorBidi" w:hAnsiTheme="minorBidi" w:cstheme="minorBidi"/>
          <w:b/>
          <w:bCs/>
          <w:sz w:val="32"/>
          <w:szCs w:val="32"/>
          <w:rtl/>
          <w:lang w:bidi="fa-IR"/>
        </w:rPr>
      </w:pPr>
      <w:r w:rsidRPr="007F6BBC">
        <w:rPr>
          <w:rFonts w:asciiTheme="minorBidi" w:hAnsiTheme="minorBidi" w:cstheme="minorBidi" w:hint="cs"/>
          <w:b/>
          <w:bCs/>
          <w:sz w:val="32"/>
          <w:szCs w:val="32"/>
          <w:rtl/>
          <w:lang w:bidi="fa-IR"/>
        </w:rPr>
        <w:t>کارخانه فراری</w:t>
      </w:r>
    </w:p>
    <w:p w:rsidR="007205F3" w:rsidRDefault="00C25611" w:rsidP="007205F3">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Pr>
          <w:noProof/>
        </w:rPr>
        <w:drawing>
          <wp:inline distT="0" distB="0" distL="0" distR="0" wp14:anchorId="6E63CE96" wp14:editId="4643A950">
            <wp:extent cx="2295525" cy="22955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95525" cy="2295525"/>
                    </a:xfrm>
                    <a:prstGeom prst="rect">
                      <a:avLst/>
                    </a:prstGeom>
                  </pic:spPr>
                </pic:pic>
              </a:graphicData>
            </a:graphic>
          </wp:inline>
        </w:drawing>
      </w:r>
    </w:p>
    <w:p w:rsidR="007205F3" w:rsidRDefault="00510366" w:rsidP="00510366">
      <w:pPr>
        <w:pStyle w:val="Style"/>
        <w:bidi/>
        <w:spacing w:before="100" w:beforeAutospacing="1" w:after="100" w:afterAutospacing="1" w:line="276" w:lineRule="auto"/>
        <w:ind w:left="-5"/>
        <w:jc w:val="both"/>
        <w:rPr>
          <w:rFonts w:asciiTheme="minorBidi" w:hAnsiTheme="minorBidi" w:cstheme="minorBidi"/>
          <w:sz w:val="28"/>
          <w:szCs w:val="28"/>
          <w:rtl/>
        </w:rPr>
      </w:pPr>
      <w:r w:rsidRPr="00510366">
        <w:rPr>
          <w:rFonts w:asciiTheme="minorBidi" w:hAnsiTheme="minorBidi" w:cstheme="minorBidi"/>
          <w:sz w:val="28"/>
          <w:szCs w:val="28"/>
          <w:rtl/>
        </w:rPr>
        <w:t>بدون تردید فراری بزرگ‌ترین سوپر اسپرت‌ساز کل تاریخ صنعت اتومبیل است. شرکتی که به آن اسب سرکش می‌گویند. رنگ قرمزش شهرت جهانی دارد و خودروهایی به مانند یک اثر هنری تلقی می‌شوند</w:t>
      </w:r>
      <w:r w:rsidRPr="00510366">
        <w:rPr>
          <w:rFonts w:asciiTheme="minorBidi" w:hAnsiTheme="minorBidi" w:cstheme="minorBidi"/>
          <w:sz w:val="28"/>
          <w:szCs w:val="28"/>
        </w:rPr>
        <w:t>.</w:t>
      </w:r>
    </w:p>
    <w:p w:rsidR="00512672" w:rsidRPr="00512672" w:rsidRDefault="00512672" w:rsidP="00512672">
      <w:pPr>
        <w:spacing w:before="100" w:beforeAutospacing="1" w:after="100" w:afterAutospacing="1" w:line="276" w:lineRule="auto"/>
        <w:jc w:val="both"/>
        <w:rPr>
          <w:rFonts w:asciiTheme="minorBidi" w:hAnsiTheme="minorBidi" w:cstheme="minorBidi"/>
          <w:b/>
          <w:bCs/>
          <w:sz w:val="28"/>
          <w:szCs w:val="28"/>
          <w:rtl/>
        </w:rPr>
      </w:pPr>
      <w:r w:rsidRPr="00512672">
        <w:rPr>
          <w:rFonts w:asciiTheme="minorBidi" w:hAnsiTheme="minorBidi" w:cstheme="minorBidi"/>
          <w:b/>
          <w:bCs/>
          <w:sz w:val="28"/>
          <w:szCs w:val="28"/>
          <w:rtl/>
        </w:rPr>
        <w:t>سوال این است که مگر درون کارخانه فراری چه می‌گذرد؟</w:t>
      </w:r>
    </w:p>
    <w:p w:rsidR="00512672" w:rsidRPr="00512672" w:rsidRDefault="00512672" w:rsidP="00512672">
      <w:pPr>
        <w:spacing w:before="100" w:beforeAutospacing="1" w:after="100" w:afterAutospacing="1" w:line="276" w:lineRule="auto"/>
        <w:jc w:val="both"/>
        <w:rPr>
          <w:rFonts w:asciiTheme="minorBidi" w:hAnsiTheme="minorBidi" w:cstheme="minorBidi"/>
          <w:sz w:val="28"/>
          <w:szCs w:val="28"/>
        </w:rPr>
      </w:pPr>
      <w:r w:rsidRPr="00512672">
        <w:rPr>
          <w:rFonts w:asciiTheme="minorBidi" w:hAnsiTheme="minorBidi" w:cstheme="minorBidi"/>
          <w:sz w:val="28"/>
          <w:szCs w:val="28"/>
        </w:rPr>
        <w:br/>
      </w:r>
      <w:r w:rsidRPr="00512672">
        <w:rPr>
          <w:rFonts w:asciiTheme="minorBidi" w:hAnsiTheme="minorBidi" w:cstheme="minorBidi"/>
          <w:sz w:val="28"/>
          <w:szCs w:val="28"/>
          <w:rtl/>
        </w:rPr>
        <w:t>تقریباً 70 سالی از عمرش می‌گذرد. برندی به جای مانده از «انزو فراری» مهندس خبره‌ای که در دستی هم در دنیای رانندگی مسابقات سرعت داشت. او که سال‌ها در کنار برند آلفا‌رومئو تجربیات خوبی کسب کرده بود در سال 1947 توانست برند مستقل</w:t>
      </w:r>
      <w:r w:rsidRPr="00512672">
        <w:rPr>
          <w:rFonts w:asciiTheme="minorBidi" w:hAnsiTheme="minorBidi" w:cstheme="minorBidi"/>
          <w:sz w:val="28"/>
          <w:szCs w:val="28"/>
        </w:rPr>
        <w:t xml:space="preserve"> Ferrari </w:t>
      </w:r>
      <w:r w:rsidRPr="00512672">
        <w:rPr>
          <w:rFonts w:asciiTheme="minorBidi" w:hAnsiTheme="minorBidi" w:cstheme="minorBidi"/>
          <w:sz w:val="28"/>
          <w:szCs w:val="28"/>
          <w:rtl/>
        </w:rPr>
        <w:t xml:space="preserve">را به نام خودش ثبت کند.طی این سال‌ها گویی رقابت، جدال و رویایی با رقبا بخش جدایی ناپذیر بدنه فراری بوده است. به طوری که حتی در سال </w:t>
      </w:r>
      <w:r w:rsidRPr="00512672">
        <w:rPr>
          <w:rFonts w:asciiTheme="minorBidi" w:hAnsiTheme="minorBidi" w:cstheme="minorBidi"/>
          <w:sz w:val="28"/>
          <w:szCs w:val="28"/>
        </w:rPr>
        <w:t xml:space="preserve">2008 </w:t>
      </w:r>
      <w:r w:rsidRPr="00512672">
        <w:rPr>
          <w:rFonts w:asciiTheme="minorBidi" w:hAnsiTheme="minorBidi" w:cstheme="minorBidi"/>
          <w:sz w:val="28"/>
          <w:szCs w:val="28"/>
          <w:rtl/>
        </w:rPr>
        <w:t>وقتی فیات ایتالیا 85 درصد سهام فراری را خرید، تضمین داده شد که خللی در بخش ریسینگ ایجاد نشود</w:t>
      </w:r>
      <w:r w:rsidRPr="00512672">
        <w:rPr>
          <w:rFonts w:asciiTheme="minorBidi" w:hAnsiTheme="minorBidi" w:cstheme="minorBidi"/>
          <w:sz w:val="28"/>
          <w:szCs w:val="28"/>
        </w:rPr>
        <w:t>.</w:t>
      </w:r>
    </w:p>
    <w:p w:rsidR="00512672" w:rsidRPr="00512672" w:rsidRDefault="00512672" w:rsidP="00512672">
      <w:pPr>
        <w:spacing w:before="100" w:beforeAutospacing="1" w:after="100" w:afterAutospacing="1" w:line="276" w:lineRule="auto"/>
        <w:jc w:val="both"/>
        <w:rPr>
          <w:rFonts w:asciiTheme="minorBidi" w:hAnsiTheme="minorBidi" w:cstheme="minorBidi"/>
          <w:sz w:val="28"/>
          <w:szCs w:val="28"/>
        </w:rPr>
      </w:pPr>
      <w:r w:rsidRPr="00512672">
        <w:rPr>
          <w:rFonts w:asciiTheme="minorBidi" w:hAnsiTheme="minorBidi" w:cstheme="minorBidi"/>
          <w:sz w:val="28"/>
          <w:szCs w:val="28"/>
        </w:rPr>
        <w:br/>
      </w:r>
      <w:r w:rsidRPr="00512672">
        <w:rPr>
          <w:rFonts w:asciiTheme="minorBidi" w:hAnsiTheme="minorBidi" w:cstheme="minorBidi"/>
          <w:sz w:val="28"/>
          <w:szCs w:val="28"/>
          <w:rtl/>
        </w:rPr>
        <w:t>سال 1923 و در جریان مسابقات محلی</w:t>
      </w:r>
      <w:r w:rsidRPr="00512672">
        <w:rPr>
          <w:rFonts w:asciiTheme="minorBidi" w:hAnsiTheme="minorBidi" w:cstheme="minorBidi"/>
          <w:sz w:val="28"/>
          <w:szCs w:val="28"/>
        </w:rPr>
        <w:t xml:space="preserve"> Ravenna </w:t>
      </w:r>
      <w:r w:rsidRPr="00512672">
        <w:rPr>
          <w:rFonts w:asciiTheme="minorBidi" w:hAnsiTheme="minorBidi" w:cstheme="minorBidi"/>
          <w:sz w:val="28"/>
          <w:szCs w:val="28"/>
          <w:rtl/>
        </w:rPr>
        <w:t>پس از پیروزی با مادر فرانچسکو باراکا معروف‌ترین خلبان جنگی ایتالیا که در جنگ جهانی اول فوت کرد، آشنا شد. همان روز مجسمه کوچکی که تزئین‌کننده هواپیمای جنگی باراکا بود و پس از سقوط از لاشه هواپیمای جنگی وی بدست آمده بود را به عنوان یادگاری دریافت کرد</w:t>
      </w:r>
      <w:r w:rsidRPr="00512672">
        <w:rPr>
          <w:rFonts w:asciiTheme="minorBidi" w:hAnsiTheme="minorBidi" w:cstheme="minorBidi"/>
          <w:sz w:val="28"/>
          <w:szCs w:val="28"/>
        </w:rPr>
        <w:t>.</w:t>
      </w:r>
    </w:p>
    <w:p w:rsidR="00512672" w:rsidRPr="00512672" w:rsidRDefault="00512672" w:rsidP="00512672">
      <w:pPr>
        <w:spacing w:before="100" w:beforeAutospacing="1" w:after="100" w:afterAutospacing="1" w:line="276" w:lineRule="auto"/>
        <w:jc w:val="both"/>
        <w:rPr>
          <w:rFonts w:asciiTheme="minorBidi" w:hAnsiTheme="minorBidi" w:cstheme="minorBidi"/>
          <w:sz w:val="28"/>
          <w:szCs w:val="28"/>
        </w:rPr>
      </w:pPr>
      <w:r w:rsidRPr="00512672">
        <w:rPr>
          <w:rFonts w:asciiTheme="minorBidi" w:hAnsiTheme="minorBidi" w:cstheme="minorBidi"/>
          <w:sz w:val="28"/>
          <w:szCs w:val="28"/>
        </w:rPr>
        <w:br/>
      </w:r>
      <w:r w:rsidRPr="00512672">
        <w:rPr>
          <w:rFonts w:asciiTheme="minorBidi" w:hAnsiTheme="minorBidi" w:cstheme="minorBidi"/>
          <w:sz w:val="28"/>
          <w:szCs w:val="28"/>
          <w:rtl/>
        </w:rPr>
        <w:t xml:space="preserve">فراری در سال 1932 تصمیم گرفت که با قالب‌گیری از این مجسمه و نشان کوچک از آن به عنوان </w:t>
      </w:r>
      <w:r w:rsidRPr="00512672">
        <w:rPr>
          <w:rFonts w:asciiTheme="minorBidi" w:hAnsiTheme="minorBidi" w:cstheme="minorBidi"/>
          <w:sz w:val="28"/>
          <w:szCs w:val="28"/>
          <w:rtl/>
        </w:rPr>
        <w:lastRenderedPageBreak/>
        <w:t>آرم و نشانه خودروهای خود در مسابقات استفاده کند که علامت اسب لوگوی فراری در واقع همان نشان است</w:t>
      </w:r>
      <w:r w:rsidRPr="00512672">
        <w:rPr>
          <w:rFonts w:asciiTheme="minorBidi" w:hAnsiTheme="minorBidi" w:cstheme="minorBidi"/>
          <w:sz w:val="28"/>
          <w:szCs w:val="28"/>
        </w:rPr>
        <w:t>.</w:t>
      </w:r>
    </w:p>
    <w:p w:rsidR="00512672" w:rsidRPr="00512672" w:rsidRDefault="00512672" w:rsidP="00512672">
      <w:pPr>
        <w:spacing w:before="100" w:beforeAutospacing="1" w:after="100" w:afterAutospacing="1" w:line="276" w:lineRule="auto"/>
        <w:jc w:val="both"/>
        <w:rPr>
          <w:rFonts w:asciiTheme="minorBidi" w:hAnsiTheme="minorBidi" w:cstheme="minorBidi"/>
          <w:sz w:val="28"/>
          <w:szCs w:val="28"/>
        </w:rPr>
      </w:pPr>
      <w:r w:rsidRPr="00512672">
        <w:rPr>
          <w:rFonts w:asciiTheme="minorBidi" w:hAnsiTheme="minorBidi" w:cstheme="minorBidi"/>
          <w:sz w:val="28"/>
          <w:szCs w:val="28"/>
          <w:rtl/>
        </w:rPr>
        <w:t xml:space="preserve">آمار نشان می‌دهد این لوکس/اسپرت‌ساز سرشناس در سال 2012 میلادی دقیقاً 7 هزار و 318 دستگاه خودرو فروخته است که درآمد 3 میلیارد و </w:t>
      </w:r>
      <w:r w:rsidRPr="00512672">
        <w:rPr>
          <w:rFonts w:asciiTheme="minorBidi" w:hAnsiTheme="minorBidi" w:cstheme="minorBidi"/>
          <w:sz w:val="28"/>
          <w:szCs w:val="28"/>
        </w:rPr>
        <w:t xml:space="preserve">269 </w:t>
      </w:r>
      <w:r w:rsidRPr="00512672">
        <w:rPr>
          <w:rFonts w:asciiTheme="minorBidi" w:hAnsiTheme="minorBidi" w:cstheme="minorBidi"/>
          <w:sz w:val="28"/>
          <w:szCs w:val="28"/>
          <w:rtl/>
        </w:rPr>
        <w:t>میلیون دلاری برایش به ارمغان داشته است</w:t>
      </w:r>
      <w:r w:rsidRPr="00512672">
        <w:rPr>
          <w:rFonts w:asciiTheme="minorBidi" w:hAnsiTheme="minorBidi" w:cstheme="minorBidi"/>
          <w:sz w:val="28"/>
          <w:szCs w:val="28"/>
        </w:rPr>
        <w:t>.</w:t>
      </w:r>
    </w:p>
    <w:p w:rsidR="00512672" w:rsidRPr="00512672" w:rsidRDefault="007E6D4F" w:rsidP="007E6D4F">
      <w:pPr>
        <w:spacing w:before="100" w:beforeAutospacing="1" w:after="100" w:afterAutospacing="1" w:line="276" w:lineRule="auto"/>
        <w:rPr>
          <w:rFonts w:asciiTheme="minorBidi" w:hAnsiTheme="minorBidi" w:cstheme="minorBidi"/>
          <w:sz w:val="28"/>
          <w:szCs w:val="28"/>
        </w:rPr>
      </w:pPr>
      <w:r>
        <w:rPr>
          <w:noProof/>
        </w:rPr>
        <w:drawing>
          <wp:anchor distT="0" distB="0" distL="114300" distR="114300" simplePos="0" relativeHeight="251677696" behindDoc="0" locked="0" layoutInCell="1" allowOverlap="1" wp14:anchorId="5E31DBFD" wp14:editId="39D15FB6">
            <wp:simplePos x="0" y="0"/>
            <wp:positionH relativeFrom="margin">
              <wp:align>center</wp:align>
            </wp:positionH>
            <wp:positionV relativeFrom="paragraph">
              <wp:posOffset>599440</wp:posOffset>
            </wp:positionV>
            <wp:extent cx="4657725" cy="3041650"/>
            <wp:effectExtent l="0" t="0" r="9525" b="635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4657725" cy="3041650"/>
                    </a:xfrm>
                    <a:prstGeom prst="rect">
                      <a:avLst/>
                    </a:prstGeom>
                  </pic:spPr>
                </pic:pic>
              </a:graphicData>
            </a:graphic>
          </wp:anchor>
        </w:drawing>
      </w:r>
      <w:r w:rsidR="00512672" w:rsidRPr="00512672">
        <w:rPr>
          <w:rFonts w:asciiTheme="minorBidi" w:hAnsiTheme="minorBidi" w:cstheme="minorBidi"/>
          <w:sz w:val="28"/>
          <w:szCs w:val="28"/>
        </w:rPr>
        <w:br/>
      </w:r>
      <w:r w:rsidR="00512672" w:rsidRPr="00512672">
        <w:rPr>
          <w:rFonts w:asciiTheme="minorBidi" w:hAnsiTheme="minorBidi" w:cstheme="minorBidi"/>
          <w:b/>
          <w:bCs/>
          <w:sz w:val="28"/>
          <w:szCs w:val="28"/>
          <w:rtl/>
        </w:rPr>
        <w:t xml:space="preserve">انزو فراری، موسس برند </w:t>
      </w:r>
      <w:r w:rsidR="00512672" w:rsidRPr="00512672">
        <w:rPr>
          <w:rFonts w:asciiTheme="minorBidi" w:hAnsiTheme="minorBidi" w:cstheme="minorBidi"/>
          <w:b/>
          <w:bCs/>
          <w:sz w:val="28"/>
          <w:szCs w:val="28"/>
        </w:rPr>
        <w:t>Ferrari</w:t>
      </w:r>
    </w:p>
    <w:p w:rsidR="00512672" w:rsidRPr="00512672" w:rsidRDefault="00512672" w:rsidP="00C858F8">
      <w:pPr>
        <w:spacing w:before="100" w:beforeAutospacing="1" w:after="100" w:afterAutospacing="1" w:line="276" w:lineRule="auto"/>
        <w:rPr>
          <w:rFonts w:asciiTheme="minorBidi" w:hAnsiTheme="minorBidi" w:cstheme="minorBidi"/>
          <w:sz w:val="28"/>
          <w:szCs w:val="28"/>
        </w:rPr>
      </w:pPr>
      <w:r w:rsidRPr="00512672">
        <w:rPr>
          <w:rFonts w:asciiTheme="minorBidi" w:hAnsiTheme="minorBidi" w:cstheme="minorBidi"/>
          <w:noProof/>
          <w:color w:val="0000FF"/>
          <w:sz w:val="28"/>
          <w:szCs w:val="28"/>
        </w:rPr>
        <mc:AlternateContent>
          <mc:Choice Requires="wps">
            <w:drawing>
              <wp:inline distT="0" distB="0" distL="0" distR="0" wp14:anchorId="36FDD822" wp14:editId="4359726F">
                <wp:extent cx="304800" cy="304800"/>
                <wp:effectExtent l="0" t="0" r="0" b="0"/>
                <wp:docPr id="17" name="Rectangle 17" descr="ماشین فراری,خودرو Ferrari,تصاویر کارخانه فراری">
                  <a:hlinkClick xmlns:a="http://schemas.openxmlformats.org/drawingml/2006/main" r:id="rId41" tgtFrame="&quot;_blank&quot;" tooltip="&quot;ماشین فراری,خودرو Ferrari,تصاویر کارخانه فراری&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909CF0" id="Rectangle 17" o:spid="_x0000_s1026" alt="ماشین فراری,خودرو Ferrari,تصاویر کارخانه فراری" href="http://www.beytoote.com/scientific/chera/day2-ferrari1-factory.html" target="&quot;_blank&quot;" title="&quot;ماشین فراری,خودرو Ferrari,تصاویر کارخانه فراری&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" o:button="t" filled="f" stroked="f">
                <v:fill o:detectmouseclick="t"/>
                <o:lock v:ext="edit" aspectratio="t"/>
                <w10:anchorlock/>
              </v:rect>
            </w:pict>
          </mc:Fallback>
        </mc:AlternateContent>
      </w:r>
      <w:r w:rsidR="00327F1E" w:rsidRPr="00327F1E">
        <w:rPr>
          <w:noProof/>
        </w:rPr>
        <w:t xml:space="preserve"> </w:t>
      </w:r>
    </w:p>
    <w:p w:rsidR="00C858F8" w:rsidRDefault="00C858F8" w:rsidP="00510366">
      <w:pPr>
        <w:pStyle w:val="Style"/>
        <w:bidi/>
        <w:spacing w:before="100" w:beforeAutospacing="1" w:after="100" w:afterAutospacing="1" w:line="276" w:lineRule="auto"/>
        <w:ind w:left="-5"/>
        <w:jc w:val="both"/>
        <w:rPr>
          <w:rStyle w:val="Strong"/>
          <w:rtl/>
        </w:rPr>
      </w:pPr>
    </w:p>
    <w:p w:rsidR="007E6D4F" w:rsidRDefault="007E6D4F" w:rsidP="007E6D4F">
      <w:pPr>
        <w:pStyle w:val="Style"/>
        <w:bidi/>
        <w:spacing w:before="100" w:beforeAutospacing="1" w:after="100" w:afterAutospacing="1" w:line="276" w:lineRule="auto"/>
        <w:ind w:left="-5"/>
        <w:jc w:val="both"/>
        <w:rPr>
          <w:rStyle w:val="Strong"/>
          <w:rtl/>
        </w:rPr>
      </w:pPr>
    </w:p>
    <w:p w:rsidR="007E6D4F" w:rsidRDefault="007E6D4F" w:rsidP="007E6D4F">
      <w:pPr>
        <w:pStyle w:val="Style"/>
        <w:bidi/>
        <w:spacing w:before="100" w:beforeAutospacing="1" w:after="100" w:afterAutospacing="1" w:line="276" w:lineRule="auto"/>
        <w:ind w:left="-5"/>
        <w:jc w:val="both"/>
        <w:rPr>
          <w:rStyle w:val="Strong"/>
          <w:rtl/>
        </w:rPr>
      </w:pPr>
    </w:p>
    <w:p w:rsidR="007E6D4F" w:rsidRDefault="007E6D4F" w:rsidP="007E6D4F">
      <w:pPr>
        <w:pStyle w:val="Style"/>
        <w:bidi/>
        <w:spacing w:before="100" w:beforeAutospacing="1" w:after="100" w:afterAutospacing="1" w:line="276" w:lineRule="auto"/>
        <w:ind w:left="-5"/>
        <w:jc w:val="both"/>
        <w:rPr>
          <w:rStyle w:val="Strong"/>
          <w:rtl/>
        </w:rPr>
      </w:pPr>
    </w:p>
    <w:p w:rsidR="007E6D4F" w:rsidRDefault="007E6D4F" w:rsidP="007E6D4F">
      <w:pPr>
        <w:pStyle w:val="Style"/>
        <w:bidi/>
        <w:spacing w:before="100" w:beforeAutospacing="1" w:after="100" w:afterAutospacing="1" w:line="276" w:lineRule="auto"/>
        <w:ind w:left="-5"/>
        <w:jc w:val="both"/>
        <w:rPr>
          <w:rStyle w:val="Strong"/>
          <w:rtl/>
        </w:rPr>
      </w:pPr>
    </w:p>
    <w:p w:rsidR="007E6D4F" w:rsidRDefault="007E6D4F" w:rsidP="007E6D4F">
      <w:pPr>
        <w:pStyle w:val="Style"/>
        <w:bidi/>
        <w:spacing w:before="100" w:beforeAutospacing="1" w:after="100" w:afterAutospacing="1" w:line="276" w:lineRule="auto"/>
        <w:ind w:left="-5"/>
        <w:jc w:val="both"/>
        <w:rPr>
          <w:rStyle w:val="Strong"/>
          <w:rtl/>
        </w:rPr>
      </w:pPr>
    </w:p>
    <w:p w:rsidR="007E6D4F" w:rsidRDefault="007E6D4F" w:rsidP="007E6D4F">
      <w:pPr>
        <w:pStyle w:val="Style"/>
        <w:bidi/>
        <w:spacing w:before="100" w:beforeAutospacing="1" w:after="100" w:afterAutospacing="1" w:line="276" w:lineRule="auto"/>
        <w:ind w:left="-5"/>
        <w:jc w:val="both"/>
        <w:rPr>
          <w:rStyle w:val="Strong"/>
          <w:rtl/>
        </w:rPr>
      </w:pPr>
    </w:p>
    <w:p w:rsidR="00510366" w:rsidRPr="00C858F8" w:rsidRDefault="00C858F8" w:rsidP="00C858F8">
      <w:pPr>
        <w:pStyle w:val="Style"/>
        <w:bidi/>
        <w:spacing w:before="100" w:beforeAutospacing="1" w:after="100" w:afterAutospacing="1" w:line="276" w:lineRule="auto"/>
        <w:ind w:left="-5"/>
        <w:jc w:val="both"/>
        <w:rPr>
          <w:rStyle w:val="Strong"/>
          <w:sz w:val="28"/>
          <w:szCs w:val="28"/>
          <w:rtl/>
        </w:rPr>
      </w:pPr>
      <w:r w:rsidRPr="00C858F8">
        <w:rPr>
          <w:rStyle w:val="Strong"/>
          <w:sz w:val="28"/>
          <w:szCs w:val="28"/>
          <w:rtl/>
        </w:rPr>
        <w:t>لوکا مونتزمولو، رئیس فعلی شرکت</w:t>
      </w:r>
    </w:p>
    <w:p w:rsidR="00C858F8" w:rsidRDefault="007E6D4F" w:rsidP="00C858F8">
      <w:pPr>
        <w:pStyle w:val="Style"/>
        <w:bidi/>
        <w:spacing w:before="100" w:beforeAutospacing="1" w:after="100" w:afterAutospacing="1" w:line="276" w:lineRule="auto"/>
        <w:ind w:left="-5"/>
        <w:jc w:val="both"/>
        <w:rPr>
          <w:rStyle w:val="Strong"/>
          <w:rtl/>
        </w:rPr>
      </w:pPr>
      <w:r>
        <w:rPr>
          <w:noProof/>
        </w:rPr>
        <w:drawing>
          <wp:anchor distT="0" distB="0" distL="114300" distR="114300" simplePos="0" relativeHeight="251670528" behindDoc="0" locked="0" layoutInCell="1" allowOverlap="1" wp14:anchorId="4C4DD4DA" wp14:editId="60EB819D">
            <wp:simplePos x="0" y="0"/>
            <wp:positionH relativeFrom="margin">
              <wp:posOffset>476250</wp:posOffset>
            </wp:positionH>
            <wp:positionV relativeFrom="paragraph">
              <wp:posOffset>93980</wp:posOffset>
            </wp:positionV>
            <wp:extent cx="4895850" cy="2857500"/>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4895850" cy="2857500"/>
                    </a:xfrm>
                    <a:prstGeom prst="rect">
                      <a:avLst/>
                    </a:prstGeom>
                  </pic:spPr>
                </pic:pic>
              </a:graphicData>
            </a:graphic>
            <wp14:sizeRelH relativeFrom="page">
              <wp14:pctWidth>0</wp14:pctWidth>
            </wp14:sizeRelH>
            <wp14:sizeRelV relativeFrom="page">
              <wp14:pctHeight>0</wp14:pctHeight>
            </wp14:sizeRelV>
          </wp:anchor>
        </w:drawing>
      </w:r>
    </w:p>
    <w:p w:rsidR="00C858F8" w:rsidRDefault="00C858F8" w:rsidP="00C858F8">
      <w:pPr>
        <w:pStyle w:val="Style"/>
        <w:bidi/>
        <w:spacing w:before="100" w:beforeAutospacing="1" w:after="100" w:afterAutospacing="1" w:line="276" w:lineRule="auto"/>
        <w:ind w:left="-5"/>
        <w:jc w:val="both"/>
        <w:rPr>
          <w:rStyle w:val="Strong"/>
          <w:rtl/>
        </w:rPr>
      </w:pPr>
    </w:p>
    <w:p w:rsidR="00C858F8" w:rsidRDefault="00C858F8" w:rsidP="00C858F8">
      <w:pPr>
        <w:pStyle w:val="Style"/>
        <w:bidi/>
        <w:spacing w:before="100" w:beforeAutospacing="1" w:after="100" w:afterAutospacing="1" w:line="276" w:lineRule="auto"/>
        <w:ind w:left="-5"/>
        <w:jc w:val="both"/>
        <w:rPr>
          <w:rStyle w:val="Strong"/>
          <w:rtl/>
        </w:rPr>
      </w:pPr>
    </w:p>
    <w:p w:rsidR="00C858F8" w:rsidRDefault="00C858F8" w:rsidP="00C858F8">
      <w:pPr>
        <w:pStyle w:val="Style"/>
        <w:bidi/>
        <w:spacing w:before="100" w:beforeAutospacing="1" w:after="100" w:afterAutospacing="1" w:line="276" w:lineRule="auto"/>
        <w:ind w:left="-5"/>
        <w:jc w:val="both"/>
        <w:rPr>
          <w:rStyle w:val="Strong"/>
          <w:rtl/>
        </w:rPr>
      </w:pPr>
    </w:p>
    <w:p w:rsidR="007E6D4F" w:rsidRDefault="007E6D4F" w:rsidP="007E6D4F">
      <w:pPr>
        <w:pStyle w:val="Style"/>
        <w:bidi/>
        <w:spacing w:before="100" w:beforeAutospacing="1" w:after="100" w:afterAutospacing="1" w:line="276" w:lineRule="auto"/>
        <w:ind w:left="-5"/>
        <w:jc w:val="both"/>
        <w:rPr>
          <w:rStyle w:val="Strong"/>
          <w:rtl/>
        </w:rPr>
      </w:pPr>
    </w:p>
    <w:p w:rsidR="007E6D4F" w:rsidRDefault="007E6D4F" w:rsidP="007E6D4F">
      <w:pPr>
        <w:pStyle w:val="Style"/>
        <w:bidi/>
        <w:spacing w:before="100" w:beforeAutospacing="1" w:after="100" w:afterAutospacing="1" w:line="276" w:lineRule="auto"/>
        <w:ind w:left="-5"/>
        <w:jc w:val="both"/>
        <w:rPr>
          <w:rStyle w:val="Strong"/>
          <w:rtl/>
        </w:rPr>
      </w:pPr>
    </w:p>
    <w:p w:rsidR="007E6D4F" w:rsidRDefault="007E6D4F" w:rsidP="007E6D4F">
      <w:pPr>
        <w:pStyle w:val="Style"/>
        <w:bidi/>
        <w:spacing w:before="100" w:beforeAutospacing="1" w:after="100" w:afterAutospacing="1" w:line="276" w:lineRule="auto"/>
        <w:ind w:left="-5"/>
        <w:jc w:val="both"/>
        <w:rPr>
          <w:rStyle w:val="Strong"/>
          <w:rtl/>
        </w:rPr>
      </w:pPr>
    </w:p>
    <w:p w:rsidR="00C858F8" w:rsidRDefault="00C858F8" w:rsidP="00C858F8">
      <w:pPr>
        <w:pStyle w:val="Style"/>
        <w:bidi/>
        <w:spacing w:before="100" w:beforeAutospacing="1" w:after="100" w:afterAutospacing="1" w:line="276" w:lineRule="auto"/>
        <w:ind w:left="-5"/>
        <w:jc w:val="both"/>
        <w:rPr>
          <w:rStyle w:val="Strong"/>
          <w:rtl/>
        </w:rPr>
      </w:pPr>
    </w:p>
    <w:p w:rsidR="007E6D4F" w:rsidRDefault="007E6D4F" w:rsidP="00C858F8">
      <w:pPr>
        <w:pStyle w:val="Style"/>
        <w:bidi/>
        <w:spacing w:before="100" w:beforeAutospacing="1" w:after="100" w:afterAutospacing="1" w:line="276" w:lineRule="auto"/>
        <w:ind w:left="-5"/>
        <w:jc w:val="both"/>
        <w:rPr>
          <w:rStyle w:val="Strong"/>
          <w:rFonts w:asciiTheme="minorBidi" w:hAnsiTheme="minorBidi" w:cstheme="minorBidi"/>
          <w:sz w:val="28"/>
          <w:szCs w:val="28"/>
          <w:rtl/>
        </w:rPr>
      </w:pPr>
    </w:p>
    <w:p w:rsidR="00C858F8" w:rsidRDefault="00B93178" w:rsidP="007E6D4F">
      <w:pPr>
        <w:pStyle w:val="Style"/>
        <w:bidi/>
        <w:spacing w:before="100" w:beforeAutospacing="1" w:after="100" w:afterAutospacing="1" w:line="276" w:lineRule="auto"/>
        <w:ind w:left="-5"/>
        <w:jc w:val="both"/>
        <w:rPr>
          <w:rStyle w:val="Strong"/>
          <w:rFonts w:asciiTheme="minorBidi" w:hAnsiTheme="minorBidi" w:cstheme="minorBidi"/>
          <w:sz w:val="28"/>
          <w:szCs w:val="28"/>
          <w:rtl/>
        </w:rPr>
      </w:pPr>
      <w:r w:rsidRPr="00B93178">
        <w:rPr>
          <w:rStyle w:val="Strong"/>
          <w:rFonts w:asciiTheme="minorBidi" w:hAnsiTheme="minorBidi" w:cstheme="minorBidi"/>
          <w:sz w:val="28"/>
          <w:szCs w:val="28"/>
          <w:rtl/>
        </w:rPr>
        <w:lastRenderedPageBreak/>
        <w:t>جلسه کوتاه کارکنان ارشد بیرون خط تولید</w:t>
      </w:r>
    </w:p>
    <w:p w:rsidR="00B93178" w:rsidRPr="00B93178" w:rsidRDefault="00B93178" w:rsidP="00B93178">
      <w:pPr>
        <w:pStyle w:val="Style"/>
        <w:bidi/>
        <w:spacing w:before="100" w:beforeAutospacing="1" w:after="100" w:afterAutospacing="1" w:line="276" w:lineRule="auto"/>
        <w:ind w:left="-5"/>
        <w:jc w:val="both"/>
        <w:rPr>
          <w:rStyle w:val="Strong"/>
          <w:rFonts w:asciiTheme="minorBidi" w:hAnsiTheme="minorBidi" w:cstheme="minorBidi"/>
          <w:sz w:val="28"/>
          <w:szCs w:val="28"/>
          <w:rtl/>
        </w:rPr>
      </w:pPr>
      <w:r>
        <w:rPr>
          <w:noProof/>
        </w:rPr>
        <w:drawing>
          <wp:inline distT="0" distB="0" distL="0" distR="0" wp14:anchorId="1BB2276F" wp14:editId="2FEEB532">
            <wp:extent cx="5619750" cy="31470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36938" cy="3156685"/>
                    </a:xfrm>
                    <a:prstGeom prst="rect">
                      <a:avLst/>
                    </a:prstGeom>
                  </pic:spPr>
                </pic:pic>
              </a:graphicData>
            </a:graphic>
          </wp:inline>
        </w:drawing>
      </w:r>
    </w:p>
    <w:p w:rsidR="00B93178" w:rsidRPr="00B93178" w:rsidRDefault="00B93178" w:rsidP="00C858F8">
      <w:pPr>
        <w:pStyle w:val="Style"/>
        <w:bidi/>
        <w:spacing w:before="100" w:beforeAutospacing="1" w:after="100" w:afterAutospacing="1" w:line="276" w:lineRule="auto"/>
        <w:ind w:left="-5"/>
        <w:jc w:val="both"/>
        <w:rPr>
          <w:rStyle w:val="Strong"/>
          <w:sz w:val="28"/>
          <w:szCs w:val="28"/>
          <w:rtl/>
        </w:rPr>
      </w:pPr>
    </w:p>
    <w:p w:rsidR="00C858F8" w:rsidRDefault="00B93178" w:rsidP="00B93178">
      <w:pPr>
        <w:pStyle w:val="Style"/>
        <w:bidi/>
        <w:spacing w:before="100" w:beforeAutospacing="1" w:after="100" w:afterAutospacing="1" w:line="276" w:lineRule="auto"/>
        <w:ind w:left="-5"/>
        <w:jc w:val="both"/>
        <w:rPr>
          <w:rStyle w:val="Strong"/>
          <w:sz w:val="28"/>
          <w:szCs w:val="28"/>
          <w:rtl/>
        </w:rPr>
      </w:pPr>
      <w:r w:rsidRPr="00B93178">
        <w:rPr>
          <w:rStyle w:val="Strong"/>
          <w:sz w:val="28"/>
          <w:szCs w:val="28"/>
          <w:rtl/>
        </w:rPr>
        <w:t>خط تولید غول‌های فراری، استارت می‌خورد</w:t>
      </w:r>
    </w:p>
    <w:p w:rsidR="00B93178" w:rsidRPr="00B93178" w:rsidRDefault="00B93178" w:rsidP="00B93178">
      <w:pPr>
        <w:pStyle w:val="Style"/>
        <w:bidi/>
        <w:spacing w:before="100" w:beforeAutospacing="1" w:after="100" w:afterAutospacing="1" w:line="276" w:lineRule="auto"/>
        <w:ind w:left="-5"/>
        <w:jc w:val="both"/>
        <w:rPr>
          <w:rFonts w:asciiTheme="minorBidi" w:hAnsiTheme="minorBidi" w:cstheme="minorBidi"/>
          <w:b/>
          <w:bCs/>
          <w:sz w:val="44"/>
          <w:szCs w:val="44"/>
          <w:rtl/>
          <w:lang w:bidi="fa-IR"/>
        </w:rPr>
      </w:pPr>
      <w:r>
        <w:rPr>
          <w:noProof/>
        </w:rPr>
        <w:drawing>
          <wp:inline distT="0" distB="0" distL="0" distR="0" wp14:anchorId="17EA273A" wp14:editId="5E48B52F">
            <wp:extent cx="5553075" cy="4170976"/>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63527" cy="4178827"/>
                    </a:xfrm>
                    <a:prstGeom prst="rect">
                      <a:avLst/>
                    </a:prstGeom>
                  </pic:spPr>
                </pic:pic>
              </a:graphicData>
            </a:graphic>
          </wp:inline>
        </w:drawing>
      </w:r>
    </w:p>
    <w:p w:rsidR="007E6D4F" w:rsidRDefault="007E6D4F" w:rsidP="00B93178">
      <w:pPr>
        <w:pStyle w:val="Style"/>
        <w:bidi/>
        <w:spacing w:before="100" w:beforeAutospacing="1" w:after="100" w:afterAutospacing="1" w:line="276" w:lineRule="auto"/>
        <w:ind w:left="-5"/>
        <w:jc w:val="both"/>
        <w:rPr>
          <w:rStyle w:val="Strong"/>
          <w:sz w:val="28"/>
          <w:szCs w:val="28"/>
          <w:rtl/>
        </w:rPr>
      </w:pPr>
    </w:p>
    <w:p w:rsidR="00B93178" w:rsidRDefault="005B273D" w:rsidP="007E6D4F">
      <w:pPr>
        <w:pStyle w:val="Style"/>
        <w:bidi/>
        <w:spacing w:before="100" w:beforeAutospacing="1" w:after="100" w:afterAutospacing="1" w:line="276" w:lineRule="auto"/>
        <w:ind w:left="-5"/>
        <w:jc w:val="both"/>
        <w:rPr>
          <w:rStyle w:val="Strong"/>
          <w:sz w:val="28"/>
          <w:szCs w:val="28"/>
          <w:rtl/>
        </w:rPr>
      </w:pPr>
      <w:r w:rsidRPr="005B273D">
        <w:rPr>
          <w:rStyle w:val="Strong"/>
          <w:sz w:val="28"/>
          <w:szCs w:val="28"/>
          <w:rtl/>
        </w:rPr>
        <w:t>فضای سبز، عضو جدانشدنی کارخانه</w:t>
      </w:r>
    </w:p>
    <w:p w:rsidR="005B273D" w:rsidRPr="005B273D" w:rsidRDefault="005B273D" w:rsidP="005B273D">
      <w:pPr>
        <w:pStyle w:val="Style"/>
        <w:bidi/>
        <w:spacing w:before="100" w:beforeAutospacing="1" w:after="100" w:afterAutospacing="1" w:line="276" w:lineRule="auto"/>
        <w:ind w:left="-5"/>
        <w:jc w:val="center"/>
        <w:rPr>
          <w:rFonts w:asciiTheme="minorBidi" w:hAnsiTheme="minorBidi" w:cstheme="minorBidi"/>
          <w:b/>
          <w:bCs/>
          <w:sz w:val="44"/>
          <w:szCs w:val="44"/>
          <w:rtl/>
          <w:lang w:bidi="fa-IR"/>
        </w:rPr>
      </w:pPr>
      <w:r>
        <w:rPr>
          <w:noProof/>
        </w:rPr>
        <w:drawing>
          <wp:inline distT="0" distB="0" distL="0" distR="0" wp14:anchorId="42858009" wp14:editId="5A41DC33">
            <wp:extent cx="5000625" cy="332263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11161" cy="3329639"/>
                    </a:xfrm>
                    <a:prstGeom prst="rect">
                      <a:avLst/>
                    </a:prstGeom>
                  </pic:spPr>
                </pic:pic>
              </a:graphicData>
            </a:graphic>
          </wp:inline>
        </w:drawing>
      </w:r>
    </w:p>
    <w:p w:rsidR="00B93178" w:rsidRPr="005B273D" w:rsidRDefault="00B93178" w:rsidP="00B93178">
      <w:pPr>
        <w:pStyle w:val="Style"/>
        <w:bidi/>
        <w:spacing w:before="100" w:beforeAutospacing="1" w:after="100" w:afterAutospacing="1" w:line="276" w:lineRule="auto"/>
        <w:ind w:left="-5"/>
        <w:jc w:val="both"/>
        <w:rPr>
          <w:rFonts w:asciiTheme="minorBidi" w:hAnsiTheme="minorBidi" w:cstheme="minorBidi"/>
          <w:b/>
          <w:bCs/>
          <w:sz w:val="44"/>
          <w:szCs w:val="44"/>
          <w:rtl/>
          <w:lang w:bidi="fa-IR"/>
        </w:rPr>
      </w:pPr>
    </w:p>
    <w:p w:rsidR="005B273D" w:rsidRPr="005B273D" w:rsidRDefault="005B273D" w:rsidP="005B273D">
      <w:pPr>
        <w:pStyle w:val="Style"/>
        <w:bidi/>
        <w:spacing w:before="100" w:beforeAutospacing="1" w:after="100" w:afterAutospacing="1" w:line="276" w:lineRule="auto"/>
        <w:ind w:left="-5"/>
        <w:jc w:val="both"/>
        <w:rPr>
          <w:rFonts w:asciiTheme="minorBidi" w:hAnsiTheme="minorBidi" w:cstheme="minorBidi"/>
          <w:b/>
          <w:bCs/>
          <w:sz w:val="44"/>
          <w:szCs w:val="44"/>
          <w:rtl/>
          <w:lang w:bidi="fa-IR"/>
        </w:rPr>
      </w:pPr>
      <w:r w:rsidRPr="005B273D">
        <w:rPr>
          <w:rStyle w:val="Strong"/>
          <w:sz w:val="28"/>
          <w:szCs w:val="28"/>
          <w:rtl/>
        </w:rPr>
        <w:t>خط همیشه خلوت و آرام است</w:t>
      </w:r>
    </w:p>
    <w:p w:rsidR="00B93178" w:rsidRDefault="005B273D" w:rsidP="005B273D">
      <w:pPr>
        <w:pStyle w:val="Style"/>
        <w:bidi/>
        <w:spacing w:before="100" w:beforeAutospacing="1" w:after="100" w:afterAutospacing="1" w:line="276" w:lineRule="auto"/>
        <w:ind w:left="-5"/>
        <w:jc w:val="center"/>
        <w:rPr>
          <w:rFonts w:asciiTheme="minorBidi" w:hAnsiTheme="minorBidi" w:cstheme="minorBidi"/>
          <w:b/>
          <w:bCs/>
          <w:sz w:val="40"/>
          <w:szCs w:val="40"/>
          <w:rtl/>
          <w:lang w:bidi="fa-IR"/>
        </w:rPr>
      </w:pPr>
      <w:r>
        <w:rPr>
          <w:noProof/>
        </w:rPr>
        <w:drawing>
          <wp:inline distT="0" distB="0" distL="0" distR="0" wp14:anchorId="50A3572F" wp14:editId="35FE22B5">
            <wp:extent cx="4286250" cy="2857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86250" cy="2857500"/>
                    </a:xfrm>
                    <a:prstGeom prst="rect">
                      <a:avLst/>
                    </a:prstGeom>
                  </pic:spPr>
                </pic:pic>
              </a:graphicData>
            </a:graphic>
          </wp:inline>
        </w:drawing>
      </w:r>
    </w:p>
    <w:p w:rsidR="005B273D" w:rsidRDefault="005B273D" w:rsidP="00B93178">
      <w:pPr>
        <w:pStyle w:val="Style"/>
        <w:bidi/>
        <w:spacing w:before="100" w:beforeAutospacing="1" w:after="100" w:afterAutospacing="1" w:line="276" w:lineRule="auto"/>
        <w:ind w:left="-5"/>
        <w:jc w:val="both"/>
        <w:rPr>
          <w:rStyle w:val="Strong"/>
          <w:sz w:val="28"/>
          <w:szCs w:val="28"/>
          <w:rtl/>
        </w:rPr>
      </w:pPr>
    </w:p>
    <w:p w:rsidR="005B273D" w:rsidRDefault="005B273D" w:rsidP="005B273D">
      <w:pPr>
        <w:pStyle w:val="Style"/>
        <w:bidi/>
        <w:spacing w:before="100" w:beforeAutospacing="1" w:after="100" w:afterAutospacing="1" w:line="276" w:lineRule="auto"/>
        <w:ind w:left="-5"/>
        <w:jc w:val="both"/>
        <w:rPr>
          <w:rStyle w:val="Strong"/>
          <w:sz w:val="28"/>
          <w:szCs w:val="28"/>
          <w:rtl/>
        </w:rPr>
      </w:pPr>
    </w:p>
    <w:p w:rsidR="00B93178" w:rsidRPr="005B273D" w:rsidRDefault="005B273D" w:rsidP="005B273D">
      <w:pPr>
        <w:pStyle w:val="Style"/>
        <w:bidi/>
        <w:spacing w:before="100" w:beforeAutospacing="1" w:after="100" w:afterAutospacing="1" w:line="276" w:lineRule="auto"/>
        <w:ind w:left="-5"/>
        <w:jc w:val="both"/>
        <w:rPr>
          <w:rFonts w:asciiTheme="minorBidi" w:hAnsiTheme="minorBidi" w:cstheme="minorBidi"/>
          <w:b/>
          <w:bCs/>
          <w:sz w:val="44"/>
          <w:szCs w:val="44"/>
          <w:rtl/>
          <w:lang w:bidi="fa-IR"/>
        </w:rPr>
      </w:pPr>
      <w:r w:rsidRPr="005B273D">
        <w:rPr>
          <w:rStyle w:val="Strong"/>
          <w:sz w:val="28"/>
          <w:szCs w:val="28"/>
          <w:rtl/>
        </w:rPr>
        <w:t>ابزاری ابداعی برای چرخاندن 360 درجه خودرو</w:t>
      </w:r>
    </w:p>
    <w:p w:rsidR="00B93178" w:rsidRPr="00510366" w:rsidRDefault="005B273D" w:rsidP="005B273D">
      <w:pPr>
        <w:pStyle w:val="Style"/>
        <w:bidi/>
        <w:spacing w:before="100" w:beforeAutospacing="1" w:after="100" w:afterAutospacing="1" w:line="276" w:lineRule="auto"/>
        <w:ind w:left="-5"/>
        <w:jc w:val="center"/>
        <w:rPr>
          <w:rFonts w:asciiTheme="minorBidi" w:hAnsiTheme="minorBidi" w:cstheme="minorBidi"/>
          <w:b/>
          <w:bCs/>
          <w:sz w:val="40"/>
          <w:szCs w:val="40"/>
          <w:rtl/>
          <w:lang w:bidi="fa-IR"/>
        </w:rPr>
      </w:pPr>
      <w:r>
        <w:rPr>
          <w:noProof/>
        </w:rPr>
        <w:drawing>
          <wp:inline distT="0" distB="0" distL="0" distR="0" wp14:anchorId="31DCC964" wp14:editId="1D551F9B">
            <wp:extent cx="3629025" cy="22177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641007" cy="2225060"/>
                    </a:xfrm>
                    <a:prstGeom prst="rect">
                      <a:avLst/>
                    </a:prstGeom>
                  </pic:spPr>
                </pic:pic>
              </a:graphicData>
            </a:graphic>
          </wp:inline>
        </w:drawing>
      </w:r>
    </w:p>
    <w:p w:rsidR="005B273D" w:rsidRDefault="005B273D" w:rsidP="007205F3">
      <w:pPr>
        <w:pStyle w:val="Style"/>
        <w:bidi/>
        <w:spacing w:before="100" w:beforeAutospacing="1" w:after="100" w:afterAutospacing="1" w:line="336" w:lineRule="auto"/>
        <w:ind w:left="-5"/>
        <w:jc w:val="both"/>
        <w:rPr>
          <w:rStyle w:val="Strong"/>
          <w:sz w:val="28"/>
          <w:szCs w:val="28"/>
          <w:rtl/>
        </w:rPr>
      </w:pPr>
      <w:r w:rsidRPr="005B273D">
        <w:rPr>
          <w:rStyle w:val="Strong"/>
          <w:sz w:val="28"/>
          <w:szCs w:val="28"/>
          <w:rtl/>
        </w:rPr>
        <w:t>آماده برای نصب داشبورد</w:t>
      </w:r>
    </w:p>
    <w:p w:rsidR="005B273D" w:rsidRPr="005B273D" w:rsidRDefault="005B273D" w:rsidP="005B273D">
      <w:pPr>
        <w:pStyle w:val="Style"/>
        <w:bidi/>
        <w:spacing w:before="100" w:beforeAutospacing="1" w:after="100" w:afterAutospacing="1" w:line="336" w:lineRule="auto"/>
        <w:ind w:left="-5"/>
        <w:jc w:val="center"/>
        <w:rPr>
          <w:rFonts w:asciiTheme="minorBidi" w:hAnsiTheme="minorBidi" w:cstheme="minorBidi"/>
          <w:b/>
          <w:bCs/>
          <w:sz w:val="40"/>
          <w:szCs w:val="40"/>
          <w:rtl/>
          <w:lang w:bidi="fa-IR"/>
        </w:rPr>
      </w:pPr>
      <w:r>
        <w:rPr>
          <w:noProof/>
        </w:rPr>
        <w:drawing>
          <wp:inline distT="0" distB="0" distL="0" distR="0" wp14:anchorId="4432C5D2" wp14:editId="109F7AEC">
            <wp:extent cx="3619500" cy="24130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619500" cy="2413000"/>
                    </a:xfrm>
                    <a:prstGeom prst="rect">
                      <a:avLst/>
                    </a:prstGeom>
                  </pic:spPr>
                </pic:pic>
              </a:graphicData>
            </a:graphic>
          </wp:inline>
        </w:drawing>
      </w:r>
    </w:p>
    <w:p w:rsidR="005B273D" w:rsidRDefault="007E6D4F" w:rsidP="005B273D">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Pr>
          <w:noProof/>
        </w:rPr>
        <w:drawing>
          <wp:anchor distT="0" distB="0" distL="114300" distR="114300" simplePos="0" relativeHeight="251678720" behindDoc="0" locked="0" layoutInCell="1" allowOverlap="1" wp14:anchorId="6447784C" wp14:editId="24DEE6E9">
            <wp:simplePos x="0" y="0"/>
            <wp:positionH relativeFrom="margin">
              <wp:align>center</wp:align>
            </wp:positionH>
            <wp:positionV relativeFrom="paragraph">
              <wp:posOffset>31750</wp:posOffset>
            </wp:positionV>
            <wp:extent cx="3695700" cy="243840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3695700" cy="2438400"/>
                    </a:xfrm>
                    <a:prstGeom prst="rect">
                      <a:avLst/>
                    </a:prstGeom>
                  </pic:spPr>
                </pic:pic>
              </a:graphicData>
            </a:graphic>
            <wp14:sizeRelV relativeFrom="margin">
              <wp14:pctHeight>0</wp14:pctHeight>
            </wp14:sizeRelV>
          </wp:anchor>
        </w:drawing>
      </w:r>
    </w:p>
    <w:p w:rsidR="005B273D" w:rsidRDefault="005B273D" w:rsidP="005B273D">
      <w:pPr>
        <w:pStyle w:val="Style"/>
        <w:bidi/>
        <w:spacing w:before="100" w:beforeAutospacing="1" w:after="100" w:afterAutospacing="1" w:line="336" w:lineRule="auto"/>
        <w:ind w:left="-5"/>
        <w:jc w:val="center"/>
        <w:rPr>
          <w:rFonts w:asciiTheme="minorBidi" w:hAnsiTheme="minorBidi" w:cstheme="minorBidi"/>
          <w:b/>
          <w:bCs/>
          <w:sz w:val="36"/>
          <w:szCs w:val="36"/>
          <w:rtl/>
          <w:lang w:bidi="fa-IR"/>
        </w:rPr>
      </w:pPr>
    </w:p>
    <w:p w:rsidR="007E6D4F" w:rsidRDefault="007E6D4F" w:rsidP="005B273D">
      <w:pPr>
        <w:pStyle w:val="Style"/>
        <w:bidi/>
        <w:spacing w:before="100" w:beforeAutospacing="1" w:after="100" w:afterAutospacing="1" w:line="336" w:lineRule="auto"/>
        <w:ind w:left="-5"/>
        <w:jc w:val="both"/>
        <w:rPr>
          <w:rStyle w:val="Strong"/>
          <w:sz w:val="28"/>
          <w:szCs w:val="28"/>
          <w:rtl/>
        </w:rPr>
      </w:pPr>
    </w:p>
    <w:p w:rsidR="007E6D4F" w:rsidRDefault="007E6D4F" w:rsidP="007E6D4F">
      <w:pPr>
        <w:pStyle w:val="Style"/>
        <w:bidi/>
        <w:spacing w:before="100" w:beforeAutospacing="1" w:after="100" w:afterAutospacing="1" w:line="336" w:lineRule="auto"/>
        <w:ind w:left="-5"/>
        <w:jc w:val="both"/>
        <w:rPr>
          <w:rStyle w:val="Strong"/>
          <w:sz w:val="28"/>
          <w:szCs w:val="28"/>
          <w:rtl/>
        </w:rPr>
      </w:pPr>
    </w:p>
    <w:p w:rsidR="007E6D4F" w:rsidRDefault="007E6D4F" w:rsidP="007E6D4F">
      <w:pPr>
        <w:pStyle w:val="Style"/>
        <w:bidi/>
        <w:spacing w:before="100" w:beforeAutospacing="1" w:after="100" w:afterAutospacing="1" w:line="336" w:lineRule="auto"/>
        <w:ind w:left="-5"/>
        <w:jc w:val="both"/>
        <w:rPr>
          <w:rStyle w:val="Strong"/>
          <w:sz w:val="28"/>
          <w:szCs w:val="28"/>
          <w:rtl/>
        </w:rPr>
      </w:pPr>
    </w:p>
    <w:p w:rsidR="005B273D" w:rsidRDefault="00746562" w:rsidP="007E6D4F">
      <w:pPr>
        <w:pStyle w:val="Style"/>
        <w:bidi/>
        <w:spacing w:before="100" w:beforeAutospacing="1" w:after="100" w:afterAutospacing="1" w:line="336" w:lineRule="auto"/>
        <w:ind w:left="-5"/>
        <w:jc w:val="both"/>
        <w:rPr>
          <w:rStyle w:val="Strong"/>
          <w:sz w:val="28"/>
          <w:szCs w:val="28"/>
          <w:rtl/>
        </w:rPr>
      </w:pPr>
      <w:r w:rsidRPr="00746562">
        <w:rPr>
          <w:rStyle w:val="Strong"/>
          <w:sz w:val="28"/>
          <w:szCs w:val="28"/>
          <w:rtl/>
        </w:rPr>
        <w:lastRenderedPageBreak/>
        <w:t>بخش ساخت خودروهای مسابقه‌ای فرمول یک</w:t>
      </w:r>
    </w:p>
    <w:p w:rsidR="00746562" w:rsidRPr="00746562" w:rsidRDefault="0001673C" w:rsidP="0001673C">
      <w:pPr>
        <w:pStyle w:val="Style"/>
        <w:bidi/>
        <w:spacing w:before="100" w:beforeAutospacing="1" w:after="100" w:afterAutospacing="1" w:line="336" w:lineRule="auto"/>
        <w:ind w:left="-5"/>
        <w:jc w:val="center"/>
        <w:rPr>
          <w:rFonts w:asciiTheme="minorBidi" w:hAnsiTheme="minorBidi" w:cstheme="minorBidi"/>
          <w:b/>
          <w:bCs/>
          <w:sz w:val="40"/>
          <w:szCs w:val="40"/>
          <w:rtl/>
          <w:lang w:bidi="fa-IR"/>
        </w:rPr>
      </w:pPr>
      <w:r>
        <w:rPr>
          <w:noProof/>
        </w:rPr>
        <w:drawing>
          <wp:inline distT="0" distB="0" distL="0" distR="0" wp14:anchorId="531AA8FD" wp14:editId="3651BE67">
            <wp:extent cx="4286250" cy="28098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286250" cy="2809875"/>
                    </a:xfrm>
                    <a:prstGeom prst="rect">
                      <a:avLst/>
                    </a:prstGeom>
                  </pic:spPr>
                </pic:pic>
              </a:graphicData>
            </a:graphic>
          </wp:inline>
        </w:drawing>
      </w:r>
    </w:p>
    <w:p w:rsidR="005B273D" w:rsidRPr="0001673C" w:rsidRDefault="005B273D" w:rsidP="005B273D">
      <w:pPr>
        <w:pStyle w:val="Style"/>
        <w:bidi/>
        <w:spacing w:before="100" w:beforeAutospacing="1" w:after="100" w:afterAutospacing="1" w:line="336" w:lineRule="auto"/>
        <w:ind w:left="-5"/>
        <w:jc w:val="both"/>
        <w:rPr>
          <w:rFonts w:asciiTheme="minorBidi" w:hAnsiTheme="minorBidi" w:cstheme="minorBidi"/>
          <w:b/>
          <w:bCs/>
          <w:sz w:val="40"/>
          <w:szCs w:val="40"/>
          <w:rtl/>
          <w:lang w:bidi="fa-IR"/>
        </w:rPr>
      </w:pPr>
    </w:p>
    <w:p w:rsidR="0001673C" w:rsidRDefault="0001673C" w:rsidP="0001673C">
      <w:pPr>
        <w:pStyle w:val="Style"/>
        <w:bidi/>
        <w:spacing w:before="100" w:beforeAutospacing="1" w:after="100" w:afterAutospacing="1" w:line="336" w:lineRule="auto"/>
        <w:ind w:left="-5"/>
        <w:jc w:val="both"/>
        <w:rPr>
          <w:rStyle w:val="Strong"/>
          <w:sz w:val="28"/>
          <w:szCs w:val="28"/>
          <w:rtl/>
        </w:rPr>
      </w:pPr>
      <w:r w:rsidRPr="0001673C">
        <w:rPr>
          <w:sz w:val="28"/>
          <w:szCs w:val="28"/>
        </w:rPr>
        <w:t> </w:t>
      </w:r>
      <w:r w:rsidRPr="0001673C">
        <w:rPr>
          <w:rStyle w:val="Strong"/>
          <w:sz w:val="28"/>
          <w:szCs w:val="28"/>
          <w:rtl/>
        </w:rPr>
        <w:t>پایان یک شیفت کاری</w:t>
      </w:r>
    </w:p>
    <w:p w:rsidR="0001673C" w:rsidRPr="0001673C" w:rsidRDefault="0001673C" w:rsidP="0001673C">
      <w:pPr>
        <w:pStyle w:val="Style"/>
        <w:bidi/>
        <w:spacing w:before="100" w:beforeAutospacing="1" w:after="100" w:afterAutospacing="1" w:line="336" w:lineRule="auto"/>
        <w:ind w:left="-5"/>
        <w:jc w:val="center"/>
        <w:rPr>
          <w:rFonts w:asciiTheme="minorBidi" w:hAnsiTheme="minorBidi" w:cstheme="minorBidi"/>
          <w:b/>
          <w:bCs/>
          <w:sz w:val="40"/>
          <w:szCs w:val="40"/>
          <w:rtl/>
          <w:lang w:bidi="fa-IR"/>
        </w:rPr>
      </w:pPr>
      <w:r>
        <w:rPr>
          <w:noProof/>
        </w:rPr>
        <w:drawing>
          <wp:inline distT="0" distB="0" distL="0" distR="0" wp14:anchorId="369487EA" wp14:editId="22285739">
            <wp:extent cx="4286250" cy="29622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286250" cy="2962275"/>
                    </a:xfrm>
                    <a:prstGeom prst="rect">
                      <a:avLst/>
                    </a:prstGeom>
                  </pic:spPr>
                </pic:pic>
              </a:graphicData>
            </a:graphic>
          </wp:inline>
        </w:drawing>
      </w:r>
    </w:p>
    <w:p w:rsidR="005B273D" w:rsidRDefault="005B273D" w:rsidP="005B273D">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5B273D" w:rsidRDefault="005B273D" w:rsidP="005B273D">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5B273D" w:rsidRDefault="0001673C" w:rsidP="005B273D">
      <w:pPr>
        <w:pStyle w:val="Style"/>
        <w:bidi/>
        <w:spacing w:before="100" w:beforeAutospacing="1" w:after="100" w:afterAutospacing="1" w:line="336" w:lineRule="auto"/>
        <w:ind w:left="-5"/>
        <w:jc w:val="both"/>
        <w:rPr>
          <w:rStyle w:val="Strong"/>
          <w:sz w:val="28"/>
          <w:szCs w:val="28"/>
          <w:rtl/>
        </w:rPr>
      </w:pPr>
      <w:r w:rsidRPr="0001673C">
        <w:rPr>
          <w:rStyle w:val="Strong"/>
          <w:sz w:val="28"/>
          <w:szCs w:val="28"/>
          <w:rtl/>
        </w:rPr>
        <w:lastRenderedPageBreak/>
        <w:t>روبات‌های فوق هوشمند</w:t>
      </w:r>
    </w:p>
    <w:p w:rsidR="0001673C" w:rsidRDefault="0001673C" w:rsidP="0001673C">
      <w:pPr>
        <w:pStyle w:val="Style"/>
        <w:bidi/>
        <w:spacing w:before="100" w:beforeAutospacing="1" w:after="100" w:afterAutospacing="1" w:line="336" w:lineRule="auto"/>
        <w:ind w:left="-5"/>
        <w:jc w:val="center"/>
        <w:rPr>
          <w:rFonts w:asciiTheme="minorBidi" w:hAnsiTheme="minorBidi" w:cstheme="minorBidi"/>
          <w:b/>
          <w:bCs/>
          <w:sz w:val="36"/>
          <w:szCs w:val="36"/>
          <w:rtl/>
          <w:lang w:bidi="fa-IR"/>
        </w:rPr>
      </w:pPr>
      <w:r>
        <w:rPr>
          <w:noProof/>
        </w:rPr>
        <w:drawing>
          <wp:inline distT="0" distB="0" distL="0" distR="0" wp14:anchorId="3D936976" wp14:editId="02A61F70">
            <wp:extent cx="4286250" cy="32194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286250" cy="3219450"/>
                    </a:xfrm>
                    <a:prstGeom prst="rect">
                      <a:avLst/>
                    </a:prstGeom>
                  </pic:spPr>
                </pic:pic>
              </a:graphicData>
            </a:graphic>
          </wp:inline>
        </w:drawing>
      </w:r>
    </w:p>
    <w:p w:rsidR="0001673C" w:rsidRDefault="0001673C" w:rsidP="0001673C">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01673C" w:rsidRDefault="0001673C" w:rsidP="0001673C">
      <w:pPr>
        <w:pStyle w:val="Style"/>
        <w:bidi/>
        <w:spacing w:before="100" w:beforeAutospacing="1" w:after="100" w:afterAutospacing="1" w:line="336" w:lineRule="auto"/>
        <w:ind w:left="-5"/>
        <w:jc w:val="both"/>
        <w:rPr>
          <w:rStyle w:val="Strong"/>
          <w:sz w:val="28"/>
          <w:szCs w:val="28"/>
          <w:rtl/>
        </w:rPr>
      </w:pPr>
      <w:r w:rsidRPr="0001673C">
        <w:rPr>
          <w:rStyle w:val="Strong"/>
          <w:sz w:val="28"/>
          <w:szCs w:val="28"/>
          <w:rtl/>
        </w:rPr>
        <w:t>ریل هوایی برای استفاده بهتر از فضا</w:t>
      </w:r>
    </w:p>
    <w:p w:rsidR="0001673C" w:rsidRPr="0001673C" w:rsidRDefault="0001673C" w:rsidP="0001673C">
      <w:pPr>
        <w:pStyle w:val="Style"/>
        <w:bidi/>
        <w:spacing w:before="100" w:beforeAutospacing="1" w:after="100" w:afterAutospacing="1" w:line="336" w:lineRule="auto"/>
        <w:ind w:left="-5"/>
        <w:jc w:val="center"/>
        <w:rPr>
          <w:rFonts w:asciiTheme="minorBidi" w:hAnsiTheme="minorBidi" w:cstheme="minorBidi"/>
          <w:b/>
          <w:bCs/>
          <w:sz w:val="40"/>
          <w:szCs w:val="40"/>
          <w:rtl/>
          <w:lang w:bidi="fa-IR"/>
        </w:rPr>
      </w:pPr>
      <w:r>
        <w:rPr>
          <w:noProof/>
        </w:rPr>
        <w:drawing>
          <wp:inline distT="0" distB="0" distL="0" distR="0" wp14:anchorId="3439ACE0" wp14:editId="46323082">
            <wp:extent cx="4286250" cy="2857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286250" cy="2857500"/>
                    </a:xfrm>
                    <a:prstGeom prst="rect">
                      <a:avLst/>
                    </a:prstGeom>
                  </pic:spPr>
                </pic:pic>
              </a:graphicData>
            </a:graphic>
          </wp:inline>
        </w:drawing>
      </w:r>
    </w:p>
    <w:p w:rsidR="0001673C" w:rsidRDefault="0001673C" w:rsidP="0001673C">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01673C" w:rsidRDefault="0001673C" w:rsidP="0001673C">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01673C" w:rsidRDefault="0001673C" w:rsidP="0001673C">
      <w:pPr>
        <w:pStyle w:val="Style"/>
        <w:bidi/>
        <w:spacing w:before="100" w:beforeAutospacing="1" w:after="100" w:afterAutospacing="1" w:line="336" w:lineRule="auto"/>
        <w:ind w:left="-5"/>
        <w:jc w:val="both"/>
        <w:rPr>
          <w:rStyle w:val="Strong"/>
          <w:sz w:val="28"/>
          <w:szCs w:val="28"/>
          <w:rtl/>
        </w:rPr>
      </w:pPr>
      <w:r w:rsidRPr="0001673C">
        <w:rPr>
          <w:rStyle w:val="Strong"/>
          <w:sz w:val="28"/>
          <w:szCs w:val="28"/>
          <w:rtl/>
        </w:rPr>
        <w:lastRenderedPageBreak/>
        <w:t>تست‌های توزیع وزن روی شاسی مدل روباز</w:t>
      </w:r>
    </w:p>
    <w:p w:rsidR="0001673C" w:rsidRPr="0001673C" w:rsidRDefault="0001673C" w:rsidP="0001673C">
      <w:pPr>
        <w:pStyle w:val="Style"/>
        <w:bidi/>
        <w:spacing w:before="100" w:beforeAutospacing="1" w:after="100" w:afterAutospacing="1" w:line="336" w:lineRule="auto"/>
        <w:ind w:left="-5"/>
        <w:jc w:val="center"/>
        <w:rPr>
          <w:rFonts w:asciiTheme="minorBidi" w:hAnsiTheme="minorBidi" w:cstheme="minorBidi"/>
          <w:b/>
          <w:bCs/>
          <w:sz w:val="40"/>
          <w:szCs w:val="40"/>
          <w:rtl/>
          <w:lang w:bidi="fa-IR"/>
        </w:rPr>
      </w:pPr>
      <w:r>
        <w:rPr>
          <w:noProof/>
        </w:rPr>
        <w:drawing>
          <wp:inline distT="0" distB="0" distL="0" distR="0" wp14:anchorId="1BD5EF96" wp14:editId="77F8FA30">
            <wp:extent cx="4286250" cy="29622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286250" cy="2962275"/>
                    </a:xfrm>
                    <a:prstGeom prst="rect">
                      <a:avLst/>
                    </a:prstGeom>
                  </pic:spPr>
                </pic:pic>
              </a:graphicData>
            </a:graphic>
          </wp:inline>
        </w:drawing>
      </w:r>
    </w:p>
    <w:p w:rsidR="0001673C" w:rsidRPr="0001673C" w:rsidRDefault="0001673C" w:rsidP="0001673C">
      <w:pPr>
        <w:pStyle w:val="Style"/>
        <w:bidi/>
        <w:spacing w:before="100" w:beforeAutospacing="1" w:after="100" w:afterAutospacing="1" w:line="336" w:lineRule="auto"/>
        <w:ind w:left="-5"/>
        <w:jc w:val="both"/>
        <w:rPr>
          <w:rFonts w:asciiTheme="minorBidi" w:hAnsiTheme="minorBidi" w:cstheme="minorBidi"/>
          <w:b/>
          <w:bCs/>
          <w:sz w:val="40"/>
          <w:szCs w:val="40"/>
          <w:rtl/>
          <w:lang w:bidi="fa-IR"/>
        </w:rPr>
      </w:pPr>
    </w:p>
    <w:p w:rsidR="0001673C" w:rsidRDefault="0001673C" w:rsidP="0001673C">
      <w:pPr>
        <w:pStyle w:val="Style"/>
        <w:bidi/>
        <w:spacing w:before="100" w:beforeAutospacing="1" w:after="100" w:afterAutospacing="1" w:line="336" w:lineRule="auto"/>
        <w:ind w:left="-5"/>
        <w:jc w:val="both"/>
        <w:rPr>
          <w:rStyle w:val="Strong"/>
          <w:sz w:val="28"/>
          <w:szCs w:val="28"/>
          <w:rtl/>
        </w:rPr>
      </w:pPr>
      <w:r w:rsidRPr="0001673C">
        <w:rPr>
          <w:rStyle w:val="Strong"/>
          <w:sz w:val="28"/>
          <w:szCs w:val="28"/>
          <w:rtl/>
        </w:rPr>
        <w:t>سالن باد فراری، یکی از معروف‌ترین‌ها در کل صنعت خودرو</w:t>
      </w:r>
    </w:p>
    <w:p w:rsidR="0001673C" w:rsidRPr="0001673C" w:rsidRDefault="00D83574" w:rsidP="00D83574">
      <w:pPr>
        <w:pStyle w:val="Style"/>
        <w:bidi/>
        <w:spacing w:before="100" w:beforeAutospacing="1" w:after="100" w:afterAutospacing="1" w:line="336" w:lineRule="auto"/>
        <w:ind w:left="-5"/>
        <w:jc w:val="center"/>
        <w:rPr>
          <w:rFonts w:asciiTheme="minorBidi" w:hAnsiTheme="minorBidi" w:cstheme="minorBidi"/>
          <w:b/>
          <w:bCs/>
          <w:sz w:val="36"/>
          <w:szCs w:val="36"/>
          <w:rtl/>
          <w:lang w:bidi="fa-IR"/>
        </w:rPr>
      </w:pPr>
      <w:r>
        <w:rPr>
          <w:noProof/>
        </w:rPr>
        <w:drawing>
          <wp:inline distT="0" distB="0" distL="0" distR="0" wp14:anchorId="5741A865" wp14:editId="6F8DA3F9">
            <wp:extent cx="4286250" cy="2857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286250" cy="2857500"/>
                    </a:xfrm>
                    <a:prstGeom prst="rect">
                      <a:avLst/>
                    </a:prstGeom>
                  </pic:spPr>
                </pic:pic>
              </a:graphicData>
            </a:graphic>
          </wp:inline>
        </w:drawing>
      </w:r>
    </w:p>
    <w:p w:rsidR="0001673C" w:rsidRDefault="0001673C" w:rsidP="0001673C">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01673C" w:rsidRDefault="0001673C" w:rsidP="0001673C">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01673C" w:rsidRDefault="00D83574" w:rsidP="0001673C">
      <w:pPr>
        <w:pStyle w:val="Style"/>
        <w:bidi/>
        <w:spacing w:before="100" w:beforeAutospacing="1" w:after="100" w:afterAutospacing="1" w:line="336" w:lineRule="auto"/>
        <w:ind w:left="-5"/>
        <w:jc w:val="both"/>
        <w:rPr>
          <w:rStyle w:val="Strong"/>
          <w:sz w:val="28"/>
          <w:szCs w:val="28"/>
          <w:rtl/>
        </w:rPr>
      </w:pPr>
      <w:r>
        <w:lastRenderedPageBreak/>
        <w:t> </w:t>
      </w:r>
      <w:r w:rsidRPr="00D83574">
        <w:rPr>
          <w:rStyle w:val="Strong"/>
          <w:sz w:val="28"/>
          <w:szCs w:val="28"/>
          <w:rtl/>
        </w:rPr>
        <w:t>کلیه ابزار درون باکس‌های مخصوص قرار می‌گیرند</w:t>
      </w:r>
    </w:p>
    <w:p w:rsidR="00D83574" w:rsidRPr="00D83574" w:rsidRDefault="00D83574" w:rsidP="00D83574">
      <w:pPr>
        <w:pStyle w:val="Style"/>
        <w:bidi/>
        <w:spacing w:before="100" w:beforeAutospacing="1" w:after="100" w:afterAutospacing="1" w:line="336" w:lineRule="auto"/>
        <w:ind w:left="-5"/>
        <w:jc w:val="center"/>
        <w:rPr>
          <w:rFonts w:asciiTheme="minorBidi" w:hAnsiTheme="minorBidi" w:cstheme="minorBidi"/>
          <w:b/>
          <w:bCs/>
          <w:sz w:val="36"/>
          <w:szCs w:val="36"/>
          <w:rtl/>
          <w:lang w:bidi="fa-IR"/>
        </w:rPr>
      </w:pPr>
      <w:r>
        <w:rPr>
          <w:noProof/>
        </w:rPr>
        <w:drawing>
          <wp:inline distT="0" distB="0" distL="0" distR="0" wp14:anchorId="07ED7BE7" wp14:editId="53FB8FD6">
            <wp:extent cx="4286250" cy="2857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286250" cy="2857500"/>
                    </a:xfrm>
                    <a:prstGeom prst="rect">
                      <a:avLst/>
                    </a:prstGeom>
                  </pic:spPr>
                </pic:pic>
              </a:graphicData>
            </a:graphic>
          </wp:inline>
        </w:drawing>
      </w:r>
    </w:p>
    <w:p w:rsidR="0001673C" w:rsidRPr="00D83574" w:rsidRDefault="0001673C" w:rsidP="0001673C">
      <w:pPr>
        <w:pStyle w:val="Style"/>
        <w:bidi/>
        <w:spacing w:before="100" w:beforeAutospacing="1" w:after="100" w:afterAutospacing="1" w:line="336" w:lineRule="auto"/>
        <w:ind w:left="-5"/>
        <w:jc w:val="both"/>
        <w:rPr>
          <w:rFonts w:asciiTheme="minorBidi" w:hAnsiTheme="minorBidi" w:cstheme="minorBidi"/>
          <w:b/>
          <w:bCs/>
          <w:sz w:val="28"/>
          <w:szCs w:val="28"/>
          <w:rtl/>
          <w:lang w:bidi="fa-IR"/>
        </w:rPr>
      </w:pPr>
    </w:p>
    <w:p w:rsidR="0001673C" w:rsidRDefault="00D83574" w:rsidP="0001673C">
      <w:pPr>
        <w:pStyle w:val="Style"/>
        <w:bidi/>
        <w:spacing w:before="100" w:beforeAutospacing="1" w:after="100" w:afterAutospacing="1" w:line="336" w:lineRule="auto"/>
        <w:ind w:left="-5"/>
        <w:jc w:val="both"/>
        <w:rPr>
          <w:rFonts w:asciiTheme="minorBidi" w:hAnsiTheme="minorBidi" w:cstheme="minorBidi"/>
          <w:b/>
          <w:bCs/>
          <w:sz w:val="28"/>
          <w:szCs w:val="28"/>
          <w:rtl/>
          <w:lang w:bidi="fa-IR"/>
        </w:rPr>
      </w:pPr>
      <w:r>
        <w:rPr>
          <w:rFonts w:asciiTheme="minorBidi" w:hAnsiTheme="minorBidi" w:cstheme="minorBidi" w:hint="cs"/>
          <w:b/>
          <w:bCs/>
          <w:sz w:val="28"/>
          <w:szCs w:val="28"/>
          <w:rtl/>
          <w:lang w:bidi="fa-IR"/>
        </w:rPr>
        <w:t>سالن غذا خوری کارکنان</w:t>
      </w:r>
    </w:p>
    <w:p w:rsidR="00D83574" w:rsidRPr="00D83574" w:rsidRDefault="00D83574" w:rsidP="00D83574">
      <w:pPr>
        <w:pStyle w:val="Style"/>
        <w:bidi/>
        <w:spacing w:before="100" w:beforeAutospacing="1" w:after="100" w:afterAutospacing="1" w:line="336" w:lineRule="auto"/>
        <w:ind w:left="-5"/>
        <w:jc w:val="center"/>
        <w:rPr>
          <w:rFonts w:asciiTheme="minorBidi" w:hAnsiTheme="minorBidi" w:cstheme="minorBidi"/>
          <w:b/>
          <w:bCs/>
          <w:sz w:val="28"/>
          <w:szCs w:val="28"/>
          <w:rtl/>
          <w:lang w:bidi="fa-IR"/>
        </w:rPr>
      </w:pPr>
      <w:r>
        <w:rPr>
          <w:noProof/>
        </w:rPr>
        <w:drawing>
          <wp:inline distT="0" distB="0" distL="0" distR="0" wp14:anchorId="46B5841B" wp14:editId="75BE0149">
            <wp:extent cx="4286250" cy="28003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286250" cy="2800350"/>
                    </a:xfrm>
                    <a:prstGeom prst="rect">
                      <a:avLst/>
                    </a:prstGeom>
                  </pic:spPr>
                </pic:pic>
              </a:graphicData>
            </a:graphic>
          </wp:inline>
        </w:drawing>
      </w:r>
    </w:p>
    <w:p w:rsidR="0001673C" w:rsidRDefault="0001673C" w:rsidP="0001673C">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01673C" w:rsidRDefault="0001673C" w:rsidP="0001673C">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D83574" w:rsidRDefault="00D83574" w:rsidP="005B273D">
      <w:pPr>
        <w:pStyle w:val="Style"/>
        <w:bidi/>
        <w:spacing w:before="100" w:beforeAutospacing="1" w:after="100" w:afterAutospacing="1" w:line="336" w:lineRule="auto"/>
        <w:ind w:left="-5"/>
        <w:jc w:val="both"/>
        <w:rPr>
          <w:rStyle w:val="Strong"/>
          <w:rtl/>
        </w:rPr>
      </w:pPr>
    </w:p>
    <w:p w:rsidR="005B273D" w:rsidRDefault="00D83574" w:rsidP="00D83574">
      <w:pPr>
        <w:pStyle w:val="Style"/>
        <w:bidi/>
        <w:spacing w:before="100" w:beforeAutospacing="1" w:after="100" w:afterAutospacing="1" w:line="336" w:lineRule="auto"/>
        <w:ind w:left="-5"/>
        <w:jc w:val="both"/>
        <w:rPr>
          <w:rStyle w:val="Strong"/>
          <w:sz w:val="28"/>
          <w:szCs w:val="28"/>
          <w:rtl/>
        </w:rPr>
      </w:pPr>
      <w:r w:rsidRPr="00D83574">
        <w:rPr>
          <w:rStyle w:val="Strong"/>
          <w:sz w:val="28"/>
          <w:szCs w:val="28"/>
          <w:rtl/>
        </w:rPr>
        <w:lastRenderedPageBreak/>
        <w:t>رنگ‌رزی به شیوه مدرن</w:t>
      </w:r>
    </w:p>
    <w:p w:rsidR="00D83574" w:rsidRPr="00D83574" w:rsidRDefault="00D83574" w:rsidP="00D83574">
      <w:pPr>
        <w:pStyle w:val="Style"/>
        <w:bidi/>
        <w:spacing w:before="100" w:beforeAutospacing="1" w:after="100" w:afterAutospacing="1" w:line="336" w:lineRule="auto"/>
        <w:ind w:left="-5"/>
        <w:jc w:val="center"/>
        <w:rPr>
          <w:rFonts w:asciiTheme="minorBidi" w:hAnsiTheme="minorBidi" w:cstheme="minorBidi"/>
          <w:b/>
          <w:bCs/>
          <w:sz w:val="40"/>
          <w:szCs w:val="40"/>
          <w:rtl/>
          <w:lang w:bidi="fa-IR"/>
        </w:rPr>
      </w:pPr>
      <w:r>
        <w:rPr>
          <w:noProof/>
        </w:rPr>
        <w:drawing>
          <wp:inline distT="0" distB="0" distL="0" distR="0" wp14:anchorId="04E1AF9B" wp14:editId="4EDA2710">
            <wp:extent cx="4286250" cy="2876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286250" cy="2876550"/>
                    </a:xfrm>
                    <a:prstGeom prst="rect">
                      <a:avLst/>
                    </a:prstGeom>
                  </pic:spPr>
                </pic:pic>
              </a:graphicData>
            </a:graphic>
          </wp:inline>
        </w:drawing>
      </w:r>
    </w:p>
    <w:p w:rsidR="00D83574" w:rsidRDefault="00D83574" w:rsidP="00D83574">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D83574" w:rsidRDefault="00D83574" w:rsidP="00D83574">
      <w:pPr>
        <w:pStyle w:val="Style"/>
        <w:bidi/>
        <w:spacing w:before="100" w:beforeAutospacing="1" w:after="100" w:afterAutospacing="1" w:line="336" w:lineRule="auto"/>
        <w:ind w:left="-5"/>
        <w:jc w:val="both"/>
        <w:rPr>
          <w:rStyle w:val="Strong"/>
          <w:sz w:val="28"/>
          <w:szCs w:val="28"/>
          <w:rtl/>
        </w:rPr>
      </w:pPr>
      <w:r w:rsidRPr="00D83574">
        <w:rPr>
          <w:rStyle w:val="Strong"/>
          <w:sz w:val="28"/>
          <w:szCs w:val="28"/>
          <w:rtl/>
        </w:rPr>
        <w:t>موزه معروف فراری در حیات کارخانه</w:t>
      </w:r>
    </w:p>
    <w:p w:rsidR="00D83574" w:rsidRPr="00D83574" w:rsidRDefault="00D83574" w:rsidP="00D83574">
      <w:pPr>
        <w:pStyle w:val="Style"/>
        <w:bidi/>
        <w:spacing w:before="100" w:beforeAutospacing="1" w:after="100" w:afterAutospacing="1" w:line="336" w:lineRule="auto"/>
        <w:ind w:left="-5"/>
        <w:jc w:val="both"/>
        <w:rPr>
          <w:rFonts w:asciiTheme="minorBidi" w:hAnsiTheme="minorBidi" w:cstheme="minorBidi"/>
          <w:b/>
          <w:bCs/>
          <w:sz w:val="40"/>
          <w:szCs w:val="40"/>
          <w:rtl/>
          <w:lang w:bidi="fa-IR"/>
        </w:rPr>
      </w:pPr>
      <w:r>
        <w:rPr>
          <w:noProof/>
        </w:rPr>
        <w:drawing>
          <wp:inline distT="0" distB="0" distL="0" distR="0" wp14:anchorId="2204C3BE" wp14:editId="7CBE64B7">
            <wp:extent cx="5276850" cy="26384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6850" cy="2638425"/>
                    </a:xfrm>
                    <a:prstGeom prst="rect">
                      <a:avLst/>
                    </a:prstGeom>
                  </pic:spPr>
                </pic:pic>
              </a:graphicData>
            </a:graphic>
          </wp:inline>
        </w:drawing>
      </w:r>
    </w:p>
    <w:p w:rsidR="00D83574" w:rsidRDefault="00D83574" w:rsidP="00D83574">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D83574" w:rsidRDefault="00D83574" w:rsidP="00D83574">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D83574" w:rsidRDefault="00D83574" w:rsidP="00D83574">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D83574" w:rsidRDefault="00B7633F" w:rsidP="00D83574">
      <w:pPr>
        <w:pStyle w:val="Style"/>
        <w:bidi/>
        <w:spacing w:before="100" w:beforeAutospacing="1" w:after="100" w:afterAutospacing="1" w:line="336" w:lineRule="auto"/>
        <w:ind w:left="-5"/>
        <w:jc w:val="both"/>
        <w:rPr>
          <w:rStyle w:val="Strong"/>
          <w:sz w:val="28"/>
          <w:szCs w:val="28"/>
          <w:rtl/>
        </w:rPr>
      </w:pPr>
      <w:r w:rsidRPr="00B7633F">
        <w:rPr>
          <w:rStyle w:val="Strong"/>
          <w:sz w:val="28"/>
          <w:szCs w:val="28"/>
          <w:rtl/>
        </w:rPr>
        <w:lastRenderedPageBreak/>
        <w:t>بخش خیاطی</w:t>
      </w:r>
    </w:p>
    <w:p w:rsidR="00B7633F" w:rsidRPr="00B7633F" w:rsidRDefault="00B7633F" w:rsidP="00B7633F">
      <w:pPr>
        <w:pStyle w:val="Style"/>
        <w:bidi/>
        <w:spacing w:before="100" w:beforeAutospacing="1" w:after="100" w:afterAutospacing="1" w:line="336" w:lineRule="auto"/>
        <w:ind w:left="-5"/>
        <w:jc w:val="center"/>
        <w:rPr>
          <w:rFonts w:asciiTheme="minorBidi" w:hAnsiTheme="minorBidi" w:cstheme="minorBidi"/>
          <w:b/>
          <w:bCs/>
          <w:sz w:val="40"/>
          <w:szCs w:val="40"/>
          <w:rtl/>
          <w:lang w:bidi="fa-IR"/>
        </w:rPr>
      </w:pPr>
      <w:r>
        <w:rPr>
          <w:noProof/>
        </w:rPr>
        <w:drawing>
          <wp:inline distT="0" distB="0" distL="0" distR="0" wp14:anchorId="5A472D02" wp14:editId="674085F6">
            <wp:extent cx="4286250" cy="31623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286250" cy="3162300"/>
                    </a:xfrm>
                    <a:prstGeom prst="rect">
                      <a:avLst/>
                    </a:prstGeom>
                  </pic:spPr>
                </pic:pic>
              </a:graphicData>
            </a:graphic>
          </wp:inline>
        </w:drawing>
      </w:r>
    </w:p>
    <w:p w:rsidR="00D83574" w:rsidRDefault="00B7633F" w:rsidP="00D83574">
      <w:pPr>
        <w:pStyle w:val="Style"/>
        <w:bidi/>
        <w:spacing w:before="100" w:beforeAutospacing="1" w:after="100" w:afterAutospacing="1" w:line="336" w:lineRule="auto"/>
        <w:ind w:left="-5"/>
        <w:jc w:val="both"/>
        <w:rPr>
          <w:rStyle w:val="Strong"/>
          <w:sz w:val="28"/>
          <w:szCs w:val="28"/>
          <w:rtl/>
        </w:rPr>
      </w:pPr>
      <w:r w:rsidRPr="00B7633F">
        <w:rPr>
          <w:rStyle w:val="Strong"/>
          <w:sz w:val="28"/>
          <w:szCs w:val="28"/>
          <w:rtl/>
        </w:rPr>
        <w:t>دوچرخه برای حمل و نقل افراد در محیط کارخانه</w:t>
      </w:r>
    </w:p>
    <w:p w:rsidR="00B7633F" w:rsidRDefault="00B7633F" w:rsidP="00B7633F">
      <w:pPr>
        <w:pStyle w:val="Style"/>
        <w:bidi/>
        <w:spacing w:before="100" w:beforeAutospacing="1" w:after="100" w:afterAutospacing="1" w:line="336" w:lineRule="auto"/>
        <w:ind w:left="-5"/>
        <w:jc w:val="center"/>
        <w:rPr>
          <w:rFonts w:asciiTheme="minorBidi" w:hAnsiTheme="minorBidi" w:cstheme="minorBidi"/>
          <w:b/>
          <w:bCs/>
          <w:sz w:val="36"/>
          <w:szCs w:val="36"/>
          <w:rtl/>
          <w:lang w:bidi="fa-IR"/>
        </w:rPr>
      </w:pPr>
      <w:r>
        <w:rPr>
          <w:noProof/>
        </w:rPr>
        <w:drawing>
          <wp:inline distT="0" distB="0" distL="0" distR="0" wp14:anchorId="018C6602" wp14:editId="5454FE34">
            <wp:extent cx="4286250" cy="28575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286250" cy="2857500"/>
                    </a:xfrm>
                    <a:prstGeom prst="rect">
                      <a:avLst/>
                    </a:prstGeom>
                  </pic:spPr>
                </pic:pic>
              </a:graphicData>
            </a:graphic>
          </wp:inline>
        </w:drawing>
      </w:r>
    </w:p>
    <w:p w:rsidR="00B7633F" w:rsidRDefault="00B7633F" w:rsidP="00B7633F">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B7633F" w:rsidRDefault="00B7633F" w:rsidP="00B7633F">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B7633F" w:rsidRDefault="00B7633F" w:rsidP="00B7633F">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85643C" w:rsidRDefault="0085643C" w:rsidP="0085643C">
      <w:pPr>
        <w:spacing w:before="100" w:beforeAutospacing="1" w:after="100" w:afterAutospacing="1" w:line="276" w:lineRule="auto"/>
        <w:jc w:val="center"/>
        <w:outlineLvl w:val="1"/>
      </w:pPr>
      <w:r w:rsidRPr="0085643C">
        <w:rPr>
          <w:noProof/>
          <w:rtl/>
        </w:rPr>
        <w:lastRenderedPageBreak/>
        <w:drawing>
          <wp:inline distT="0" distB="0" distL="0" distR="0">
            <wp:extent cx="4286250" cy="2486025"/>
            <wp:effectExtent l="0" t="0" r="0" b="9525"/>
            <wp:docPr id="10" name="Picture 10" descr="C:\Users\architectur\Desktop\New folder (4)\New folder (3)\fmlvvg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rchitectur\Desktop\New folder (4)\New folder (3)\fmlvvg5a.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0" cy="2486025"/>
                    </a:xfrm>
                    <a:prstGeom prst="rect">
                      <a:avLst/>
                    </a:prstGeom>
                    <a:noFill/>
                    <a:ln>
                      <a:noFill/>
                    </a:ln>
                  </pic:spPr>
                </pic:pic>
              </a:graphicData>
            </a:graphic>
          </wp:inline>
        </w:drawing>
      </w:r>
    </w:p>
    <w:p w:rsidR="0085643C" w:rsidRDefault="0085643C" w:rsidP="0085643C">
      <w:pPr>
        <w:spacing w:before="100" w:beforeAutospacing="1" w:after="100" w:afterAutospacing="1" w:line="276" w:lineRule="auto"/>
        <w:jc w:val="center"/>
        <w:outlineLvl w:val="1"/>
      </w:pPr>
      <w:r w:rsidRPr="0085643C">
        <w:rPr>
          <w:noProof/>
          <w:rtl/>
        </w:rPr>
        <w:drawing>
          <wp:inline distT="0" distB="0" distL="0" distR="0">
            <wp:extent cx="4352925" cy="2609850"/>
            <wp:effectExtent l="0" t="0" r="9525" b="0"/>
            <wp:docPr id="56" name="Picture 56" descr="C:\Users\architectur\Desktop\New folder (4)\New folder (3)\Ferar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rchitectur\Desktop\New folder (4)\New folder (3)\Ferari (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52925" cy="2609850"/>
                    </a:xfrm>
                    <a:prstGeom prst="rect">
                      <a:avLst/>
                    </a:prstGeom>
                    <a:noFill/>
                    <a:ln>
                      <a:noFill/>
                    </a:ln>
                  </pic:spPr>
                </pic:pic>
              </a:graphicData>
            </a:graphic>
          </wp:inline>
        </w:drawing>
      </w:r>
    </w:p>
    <w:p w:rsidR="0085643C" w:rsidRDefault="0085643C" w:rsidP="0085643C">
      <w:pPr>
        <w:spacing w:before="100" w:beforeAutospacing="1" w:after="100" w:afterAutospacing="1" w:line="276" w:lineRule="auto"/>
        <w:jc w:val="center"/>
        <w:outlineLvl w:val="1"/>
      </w:pPr>
      <w:r w:rsidRPr="0085643C">
        <w:rPr>
          <w:noProof/>
          <w:rtl/>
        </w:rPr>
        <w:drawing>
          <wp:inline distT="0" distB="0" distL="0" distR="0">
            <wp:extent cx="4305300" cy="2809875"/>
            <wp:effectExtent l="0" t="0" r="0" b="9525"/>
            <wp:docPr id="11" name="Picture 11" descr="C:\Users\architectur\Desktop\New folder (4)\New folder (3)\Ferari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rchitectur\Desktop\New folder (4)\New folder (3)\Ferari (17).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05300" cy="2809875"/>
                    </a:xfrm>
                    <a:prstGeom prst="rect">
                      <a:avLst/>
                    </a:prstGeom>
                    <a:noFill/>
                    <a:ln>
                      <a:noFill/>
                    </a:ln>
                  </pic:spPr>
                </pic:pic>
              </a:graphicData>
            </a:graphic>
          </wp:inline>
        </w:drawing>
      </w:r>
    </w:p>
    <w:p w:rsidR="0085643C" w:rsidRDefault="0085643C" w:rsidP="007B3678">
      <w:pPr>
        <w:spacing w:before="100" w:beforeAutospacing="1" w:after="100" w:afterAutospacing="1" w:line="276" w:lineRule="auto"/>
        <w:jc w:val="both"/>
        <w:outlineLvl w:val="1"/>
      </w:pPr>
    </w:p>
    <w:p w:rsidR="007B3678" w:rsidRPr="007B3678" w:rsidRDefault="002C159F" w:rsidP="007B3678">
      <w:pPr>
        <w:spacing w:before="100" w:beforeAutospacing="1" w:after="100" w:afterAutospacing="1" w:line="276" w:lineRule="auto"/>
        <w:jc w:val="both"/>
        <w:outlineLvl w:val="1"/>
        <w:rPr>
          <w:rFonts w:asciiTheme="minorBidi" w:hAnsiTheme="minorBidi"/>
          <w:b/>
          <w:bCs/>
          <w:color w:val="000000" w:themeColor="text1"/>
          <w:sz w:val="32"/>
          <w:szCs w:val="32"/>
        </w:rPr>
      </w:pPr>
      <w:hyperlink r:id="rId65" w:history="1">
        <w:r w:rsidR="007B3678" w:rsidRPr="007B3678">
          <w:rPr>
            <w:rFonts w:asciiTheme="minorBidi" w:hAnsiTheme="minorBidi"/>
            <w:b/>
            <w:bCs/>
            <w:color w:val="000000" w:themeColor="text1"/>
            <w:sz w:val="32"/>
            <w:szCs w:val="32"/>
            <w:rtl/>
          </w:rPr>
          <w:t>کارخانه ی مک لارن و اطلاعاتی درباره ی آن</w:t>
        </w:r>
      </w:hyperlink>
    </w:p>
    <w:p w:rsidR="007B3678" w:rsidRDefault="007B3678" w:rsidP="007B3678">
      <w:pPr>
        <w:spacing w:before="100" w:beforeAutospacing="1" w:after="100" w:afterAutospacing="1" w:line="276" w:lineRule="auto"/>
        <w:jc w:val="both"/>
        <w:rPr>
          <w:rFonts w:asciiTheme="minorBidi" w:hAnsiTheme="minorBidi"/>
          <w:sz w:val="28"/>
          <w:szCs w:val="28"/>
          <w:lang w:bidi="fa-IR"/>
        </w:rPr>
      </w:pPr>
      <w:r w:rsidRPr="000627C3">
        <w:rPr>
          <w:rFonts w:asciiTheme="minorBidi" w:hAnsiTheme="minorBidi"/>
          <w:sz w:val="28"/>
          <w:szCs w:val="28"/>
          <w:rtl/>
          <w:lang w:bidi="fa-IR"/>
        </w:rPr>
        <w:t xml:space="preserve">در جنوب غربی  لندن،این سازه ی فضایی و آئرودینامیک و زیبا که مدیریت آن را «ران دنیس» مدیر پیشین تیم فرمولا وان مک لارن بر عهده دارد با نام </w:t>
      </w:r>
      <w:r w:rsidRPr="000627C3">
        <w:rPr>
          <w:rFonts w:asciiTheme="minorBidi" w:hAnsiTheme="minorBidi"/>
          <w:sz w:val="28"/>
          <w:szCs w:val="28"/>
        </w:rPr>
        <w:t>MTC</w:t>
      </w:r>
      <w:r w:rsidRPr="000627C3">
        <w:rPr>
          <w:rFonts w:asciiTheme="minorBidi" w:hAnsiTheme="minorBidi"/>
          <w:sz w:val="28"/>
          <w:szCs w:val="28"/>
          <w:rtl/>
          <w:lang w:bidi="fa-IR"/>
        </w:rPr>
        <w:t xml:space="preserve"> (</w:t>
      </w:r>
      <w:r w:rsidRPr="000627C3">
        <w:rPr>
          <w:rFonts w:asciiTheme="minorBidi" w:hAnsiTheme="minorBidi"/>
          <w:sz w:val="28"/>
          <w:szCs w:val="28"/>
        </w:rPr>
        <w:t>Mclaren Technology Center</w:t>
      </w:r>
      <w:r w:rsidRPr="000627C3">
        <w:rPr>
          <w:rFonts w:asciiTheme="minorBidi" w:hAnsiTheme="minorBidi"/>
          <w:sz w:val="28"/>
          <w:szCs w:val="28"/>
          <w:rtl/>
          <w:lang w:bidi="fa-IR"/>
        </w:rPr>
        <w:t xml:space="preserve"> ) و در کنارش </w:t>
      </w:r>
      <w:r w:rsidRPr="000627C3">
        <w:rPr>
          <w:rFonts w:asciiTheme="minorBidi" w:hAnsiTheme="minorBidi"/>
          <w:sz w:val="28"/>
          <w:szCs w:val="28"/>
        </w:rPr>
        <w:t>MPC</w:t>
      </w:r>
      <w:r w:rsidRPr="000627C3">
        <w:rPr>
          <w:rFonts w:asciiTheme="minorBidi" w:hAnsiTheme="minorBidi"/>
          <w:sz w:val="28"/>
          <w:szCs w:val="28"/>
          <w:rtl/>
          <w:lang w:bidi="fa-IR"/>
        </w:rPr>
        <w:t>(</w:t>
      </w:r>
      <w:r w:rsidRPr="000627C3">
        <w:rPr>
          <w:rFonts w:asciiTheme="minorBidi" w:hAnsiTheme="minorBidi"/>
          <w:sz w:val="28"/>
          <w:szCs w:val="28"/>
        </w:rPr>
        <w:t>Mclaren Production Center</w:t>
      </w:r>
      <w:r w:rsidRPr="000627C3">
        <w:rPr>
          <w:rFonts w:asciiTheme="minorBidi" w:hAnsiTheme="minorBidi"/>
          <w:sz w:val="28"/>
          <w:szCs w:val="28"/>
          <w:rtl/>
          <w:lang w:bidi="fa-IR"/>
        </w:rPr>
        <w:t>) با نام خط تولید مرکزی مک لارن وجود دارد.</w:t>
      </w:r>
    </w:p>
    <w:p w:rsidR="00BB306B" w:rsidRPr="000627C3" w:rsidRDefault="00BB306B" w:rsidP="007B3678">
      <w:pPr>
        <w:spacing w:before="100" w:beforeAutospacing="1" w:after="100" w:afterAutospacing="1" w:line="276" w:lineRule="auto"/>
        <w:jc w:val="both"/>
        <w:rPr>
          <w:rFonts w:asciiTheme="minorBidi" w:hAnsiTheme="minorBidi"/>
          <w:sz w:val="28"/>
          <w:szCs w:val="28"/>
        </w:rPr>
      </w:pPr>
      <w:r>
        <w:rPr>
          <w:noProof/>
        </w:rPr>
        <w:drawing>
          <wp:inline distT="0" distB="0" distL="0" distR="0" wp14:anchorId="6EF30F05" wp14:editId="5D4FF10F">
            <wp:extent cx="5732145" cy="4181475"/>
            <wp:effectExtent l="0" t="0" r="190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2145" cy="4181475"/>
                    </a:xfrm>
                    <a:prstGeom prst="rect">
                      <a:avLst/>
                    </a:prstGeom>
                  </pic:spPr>
                </pic:pic>
              </a:graphicData>
            </a:graphic>
          </wp:inline>
        </w:drawing>
      </w:r>
    </w:p>
    <w:p w:rsidR="00BB306B" w:rsidRDefault="00BB306B" w:rsidP="007B3678">
      <w:pPr>
        <w:spacing w:before="100" w:beforeAutospacing="1" w:after="100" w:afterAutospacing="1" w:line="276" w:lineRule="auto"/>
        <w:jc w:val="both"/>
        <w:rPr>
          <w:rFonts w:asciiTheme="minorBidi" w:hAnsiTheme="minorBidi"/>
          <w:sz w:val="28"/>
          <w:szCs w:val="28"/>
          <w:lang w:bidi="fa-IR"/>
        </w:rPr>
      </w:pPr>
    </w:p>
    <w:p w:rsidR="00BB306B" w:rsidRDefault="007B3678" w:rsidP="007B3678">
      <w:pPr>
        <w:spacing w:before="100" w:beforeAutospacing="1" w:after="100" w:afterAutospacing="1" w:line="276" w:lineRule="auto"/>
        <w:jc w:val="both"/>
        <w:rPr>
          <w:rFonts w:asciiTheme="minorBidi" w:hAnsiTheme="minorBidi"/>
          <w:sz w:val="28"/>
          <w:szCs w:val="28"/>
          <w:lang w:bidi="fa-IR"/>
        </w:rPr>
      </w:pPr>
      <w:r w:rsidRPr="000627C3">
        <w:rPr>
          <w:rFonts w:asciiTheme="minorBidi" w:hAnsiTheme="minorBidi"/>
          <w:sz w:val="28"/>
          <w:szCs w:val="28"/>
          <w:rtl/>
          <w:lang w:bidi="fa-IR"/>
        </w:rPr>
        <w:t xml:space="preserve">طراحی این سازه ی جذاب که در منطقه ی </w:t>
      </w:r>
      <w:r w:rsidRPr="000627C3">
        <w:rPr>
          <w:rFonts w:asciiTheme="minorBidi" w:hAnsiTheme="minorBidi"/>
          <w:sz w:val="28"/>
          <w:szCs w:val="28"/>
        </w:rPr>
        <w:t>Surrey</w:t>
      </w:r>
      <w:r w:rsidRPr="000627C3">
        <w:rPr>
          <w:rFonts w:asciiTheme="minorBidi" w:hAnsiTheme="minorBidi"/>
          <w:sz w:val="28"/>
          <w:szCs w:val="28"/>
          <w:rtl/>
          <w:lang w:bidi="fa-IR"/>
        </w:rPr>
        <w:t>،</w:t>
      </w:r>
      <w:r w:rsidRPr="000627C3">
        <w:rPr>
          <w:rFonts w:asciiTheme="minorBidi" w:hAnsiTheme="minorBidi"/>
          <w:sz w:val="28"/>
          <w:szCs w:val="28"/>
        </w:rPr>
        <w:t>Working</w:t>
      </w:r>
      <w:r w:rsidRPr="000627C3">
        <w:rPr>
          <w:rFonts w:asciiTheme="minorBidi" w:hAnsiTheme="minorBidi"/>
          <w:sz w:val="28"/>
          <w:szCs w:val="28"/>
          <w:rtl/>
          <w:lang w:bidi="fa-IR"/>
        </w:rPr>
        <w:t xml:space="preserve"> در مساحتی به اندازه 500 هزار متر مربع قرار گرفته،بر عهده طراح انگلیسی « نورمن فاستر» بود و پروژه ساخت از سال 1999 آغاز و در سال 2003 به پایان رسید.نحوه طراحی فضایی آن هم به سیستم گرمایش و سرمایش برمیگردد که با به وجود آوردن یک تونل باد در بیرون این ساختمان به صورت خودکار این کار را انجام داده و مدیران ارشد در داخل این دهکده مدرن صنعتی،مکان های مجهزی چون استخر شنا و جیم ( باشگاه بدن سازی ) و محلی برای پیاده روی و همچنین رستوران در نظر گرفته اند.</w:t>
      </w:r>
    </w:p>
    <w:p w:rsidR="007B3678" w:rsidRDefault="00BB306B" w:rsidP="007B3678">
      <w:pPr>
        <w:spacing w:before="100" w:beforeAutospacing="1" w:after="100" w:afterAutospacing="1" w:line="276" w:lineRule="auto"/>
        <w:jc w:val="both"/>
        <w:rPr>
          <w:rFonts w:asciiTheme="minorBidi" w:hAnsiTheme="minorBidi"/>
          <w:sz w:val="28"/>
          <w:szCs w:val="28"/>
          <w:lang w:bidi="fa-IR"/>
        </w:rPr>
      </w:pPr>
      <w:r w:rsidRPr="00BB306B">
        <w:rPr>
          <w:noProof/>
        </w:rPr>
        <w:lastRenderedPageBreak/>
        <w:t xml:space="preserve"> </w:t>
      </w:r>
      <w:r>
        <w:rPr>
          <w:noProof/>
        </w:rPr>
        <w:drawing>
          <wp:inline distT="0" distB="0" distL="0" distR="0" wp14:anchorId="2778BE1B" wp14:editId="3BF3C6A7">
            <wp:extent cx="5732145" cy="3588385"/>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2145" cy="3588385"/>
                    </a:xfrm>
                    <a:prstGeom prst="rect">
                      <a:avLst/>
                    </a:prstGeom>
                  </pic:spPr>
                </pic:pic>
              </a:graphicData>
            </a:graphic>
          </wp:inline>
        </w:drawing>
      </w:r>
    </w:p>
    <w:p w:rsidR="00BB306B" w:rsidRPr="000627C3" w:rsidRDefault="00BB306B" w:rsidP="00BB306B">
      <w:pPr>
        <w:spacing w:before="100" w:beforeAutospacing="1" w:after="100" w:afterAutospacing="1" w:line="276" w:lineRule="auto"/>
        <w:jc w:val="both"/>
        <w:rPr>
          <w:rFonts w:asciiTheme="minorBidi" w:hAnsiTheme="minorBidi"/>
          <w:sz w:val="28"/>
          <w:szCs w:val="28"/>
          <w:rtl/>
        </w:rPr>
      </w:pPr>
      <w:r w:rsidRPr="000627C3">
        <w:rPr>
          <w:rFonts w:asciiTheme="minorBidi" w:hAnsiTheme="minorBidi"/>
          <w:sz w:val="28"/>
          <w:szCs w:val="28"/>
          <w:rtl/>
          <w:lang w:bidi="fa-IR"/>
        </w:rPr>
        <w:t xml:space="preserve">این مرکز با هزینه 800 میلیون پاوند احداث شده و از سال 2005 رسما فعالیتش را با یک هزار کارمند آغاز کرده است.البته مرحله ساخت خط مرکز تولید از مارس 2010 شروع شد و تا اواخر سال 2011 ادامه یافت که رسما توسط نخست وزیر انگلستان «دیوید کمرون»افتتاح شد و به عنوان یک سرمایه ملی برای بریتانیایی ها شناخته شده است. </w:t>
      </w:r>
    </w:p>
    <w:p w:rsidR="00BB306B" w:rsidRDefault="00BB306B" w:rsidP="00BB306B">
      <w:pPr>
        <w:spacing w:before="100" w:beforeAutospacing="1" w:after="100" w:afterAutospacing="1" w:line="276" w:lineRule="auto"/>
        <w:jc w:val="both"/>
        <w:rPr>
          <w:rFonts w:asciiTheme="minorBidi" w:hAnsiTheme="minorBidi"/>
          <w:sz w:val="28"/>
          <w:szCs w:val="28"/>
          <w:lang w:bidi="fa-IR"/>
        </w:rPr>
      </w:pPr>
      <w:r w:rsidRPr="000627C3">
        <w:rPr>
          <w:rFonts w:asciiTheme="minorBidi" w:hAnsiTheme="minorBidi"/>
          <w:sz w:val="28"/>
          <w:szCs w:val="28"/>
          <w:rtl/>
          <w:lang w:bidi="fa-IR"/>
        </w:rPr>
        <w:t xml:space="preserve">«آلن فاستر» یکی از مسئولین ارشد اجرایی در خصوص </w:t>
      </w:r>
      <w:r w:rsidRPr="000627C3">
        <w:rPr>
          <w:rFonts w:asciiTheme="minorBidi" w:hAnsiTheme="minorBidi"/>
          <w:sz w:val="28"/>
          <w:szCs w:val="28"/>
        </w:rPr>
        <w:t>MPC</w:t>
      </w:r>
      <w:r w:rsidRPr="000627C3">
        <w:rPr>
          <w:rFonts w:asciiTheme="minorBidi" w:hAnsiTheme="minorBidi"/>
          <w:sz w:val="28"/>
          <w:szCs w:val="28"/>
          <w:rtl/>
          <w:lang w:bidi="fa-IR"/>
        </w:rPr>
        <w:t xml:space="preserve"> می گوید که روزانه حدود9 تا 10 دستگاه سوپراسپرت مک لارن در این مرکز تولید می شود و هدف تیم تولید و مدیران،رسیدن به پروسه تولید یک هزار دستگاه مک لارن </w:t>
      </w:r>
      <w:r w:rsidRPr="000627C3">
        <w:rPr>
          <w:rFonts w:asciiTheme="minorBidi" w:hAnsiTheme="minorBidi"/>
          <w:sz w:val="28"/>
          <w:szCs w:val="28"/>
        </w:rPr>
        <w:t>12C</w:t>
      </w:r>
      <w:r w:rsidRPr="000627C3">
        <w:rPr>
          <w:rFonts w:asciiTheme="minorBidi" w:hAnsiTheme="minorBidi"/>
          <w:sz w:val="28"/>
          <w:szCs w:val="28"/>
          <w:rtl/>
          <w:lang w:bidi="fa-IR"/>
        </w:rPr>
        <w:t xml:space="preserve"> در فاصله زمانی می 2011 تا می 2012 است.وی همچنین در خصوص چگونگی استفاده از این طراحی محیطی کاملا سفید و آراسته می گوید که از ابتدا هدف این بوده که تمامی مشتریان بتوانند از مراحل تولید خودرو مطلع شده و با تعیین وقت قبلی در خط تولید حضور پیدا کنند.نمای داخلی هم دقیقا شبیه فیلم های علمی – تخیلی و جنگ ستارگان بوده که شامل راهروهای بزرگ و کشیده تو درتو می شود که از سالن مونتاژ،بخش کلینیک و آزمایش صدا هم برخوردار است.</w:t>
      </w:r>
    </w:p>
    <w:p w:rsidR="00E45AC6" w:rsidRPr="000627C3" w:rsidRDefault="00E45AC6" w:rsidP="00E45AC6">
      <w:pPr>
        <w:spacing w:before="100" w:beforeAutospacing="1" w:after="100" w:afterAutospacing="1" w:line="276" w:lineRule="auto"/>
        <w:jc w:val="both"/>
        <w:rPr>
          <w:rFonts w:asciiTheme="minorBidi" w:hAnsiTheme="minorBidi"/>
          <w:sz w:val="28"/>
          <w:szCs w:val="28"/>
          <w:rtl/>
        </w:rPr>
      </w:pPr>
      <w:r w:rsidRPr="000627C3">
        <w:rPr>
          <w:rFonts w:asciiTheme="minorBidi" w:hAnsiTheme="minorBidi"/>
          <w:sz w:val="28"/>
          <w:szCs w:val="28"/>
          <w:rtl/>
          <w:lang w:bidi="fa-IR"/>
        </w:rPr>
        <w:t xml:space="preserve">در طبقه اول نیز یک اتاق کریستالی وجود دارد که یک بخش آن به عنوان اتاق رنگ،و دومی خط تولید تکی معرفی شده است و تمامی این اتاق رنگ به صورت روباتیک کار می کند.در این مرکز یک دریاچه برای سیستم سرمایش استفاده شده و سقف آن به گونه ایست که می تواند آب باران را جمع آوری کند و با یک سیستم مدرن جالب،وظیفه سرمایش و گرمایش کل مجموعه را با دریچه هایی که در دیواره و سقف قرار گرفته بر عهده بگیرد.در کل در </w:t>
      </w:r>
      <w:r w:rsidRPr="000627C3">
        <w:rPr>
          <w:rFonts w:asciiTheme="minorBidi" w:hAnsiTheme="minorBidi"/>
          <w:sz w:val="28"/>
          <w:szCs w:val="28"/>
        </w:rPr>
        <w:t>MTC</w:t>
      </w:r>
      <w:r w:rsidRPr="000627C3">
        <w:rPr>
          <w:rFonts w:asciiTheme="minorBidi" w:hAnsiTheme="minorBidi"/>
          <w:sz w:val="28"/>
          <w:szCs w:val="28"/>
          <w:rtl/>
          <w:lang w:bidi="fa-IR"/>
        </w:rPr>
        <w:t xml:space="preserve"> و </w:t>
      </w:r>
      <w:r w:rsidRPr="000627C3">
        <w:rPr>
          <w:rFonts w:asciiTheme="minorBidi" w:hAnsiTheme="minorBidi"/>
          <w:sz w:val="28"/>
          <w:szCs w:val="28"/>
        </w:rPr>
        <w:t>MPC</w:t>
      </w:r>
      <w:r w:rsidRPr="000627C3">
        <w:rPr>
          <w:rFonts w:asciiTheme="minorBidi" w:hAnsiTheme="minorBidi"/>
          <w:sz w:val="28"/>
          <w:szCs w:val="28"/>
          <w:rtl/>
          <w:lang w:bidi="fa-IR"/>
        </w:rPr>
        <w:t xml:space="preserve"> هیچ سیستم گرمایش و سرمایش الکترونیکی و مدرنی وجود ندارد و یکی از هدف های بزرگ ساخت این مجموعه استفاده از انرژی های جایگزین بود،حتی ب</w:t>
      </w:r>
      <w:r w:rsidR="00837973">
        <w:rPr>
          <w:rFonts w:asciiTheme="minorBidi" w:hAnsiTheme="minorBidi" w:hint="cs"/>
          <w:sz w:val="28"/>
          <w:szCs w:val="28"/>
          <w:rtl/>
          <w:lang w:bidi="fa-IR"/>
        </w:rPr>
        <w:t>ر</w:t>
      </w:r>
      <w:r w:rsidRPr="000627C3">
        <w:rPr>
          <w:rFonts w:asciiTheme="minorBidi" w:hAnsiTheme="minorBidi"/>
          <w:sz w:val="28"/>
          <w:szCs w:val="28"/>
          <w:rtl/>
          <w:lang w:bidi="fa-IR"/>
        </w:rPr>
        <w:t xml:space="preserve">خی برای دریافت نظرات شخصی مشتریان و پیاده سازی آن روی خودروهایشان وجود </w:t>
      </w:r>
      <w:r w:rsidRPr="000627C3">
        <w:rPr>
          <w:rFonts w:asciiTheme="minorBidi" w:hAnsiTheme="minorBidi"/>
          <w:sz w:val="28"/>
          <w:szCs w:val="28"/>
          <w:rtl/>
          <w:lang w:bidi="fa-IR"/>
        </w:rPr>
        <w:lastRenderedPageBreak/>
        <w:t xml:space="preserve">دارد.برای همین منظور هر مشتری می تواند برای خودروی خود،کربن </w:t>
      </w:r>
      <w:r w:rsidRPr="000627C3">
        <w:rPr>
          <w:rFonts w:asciiTheme="minorBidi" w:hAnsiTheme="minorBidi"/>
          <w:sz w:val="28"/>
          <w:szCs w:val="28"/>
        </w:rPr>
        <w:t>Mono Cell</w:t>
      </w:r>
      <w:r w:rsidRPr="000627C3">
        <w:rPr>
          <w:rFonts w:asciiTheme="minorBidi" w:hAnsiTheme="minorBidi"/>
          <w:sz w:val="28"/>
          <w:szCs w:val="28"/>
          <w:rtl/>
          <w:lang w:bidi="fa-IR"/>
        </w:rPr>
        <w:t xml:space="preserve"> و همچنین قطعات داخلی و خارجی و با رنگ های متنوع انتخاب کند.</w:t>
      </w:r>
    </w:p>
    <w:p w:rsidR="00E45AC6" w:rsidRPr="000627C3" w:rsidRDefault="00E45AC6" w:rsidP="00E45AC6">
      <w:pPr>
        <w:spacing w:before="100" w:beforeAutospacing="1" w:after="100" w:afterAutospacing="1" w:line="276" w:lineRule="auto"/>
        <w:jc w:val="both"/>
        <w:rPr>
          <w:rFonts w:asciiTheme="minorBidi" w:hAnsiTheme="minorBidi"/>
          <w:sz w:val="28"/>
          <w:szCs w:val="28"/>
          <w:rtl/>
        </w:rPr>
      </w:pPr>
      <w:r w:rsidRPr="000627C3">
        <w:rPr>
          <w:rFonts w:asciiTheme="minorBidi" w:hAnsiTheme="minorBidi"/>
          <w:sz w:val="28"/>
          <w:szCs w:val="28"/>
          <w:rtl/>
          <w:lang w:bidi="fa-IR"/>
        </w:rPr>
        <w:t xml:space="preserve">قسمت دیگری از </w:t>
      </w:r>
      <w:r w:rsidRPr="000627C3">
        <w:rPr>
          <w:rFonts w:asciiTheme="minorBidi" w:hAnsiTheme="minorBidi"/>
          <w:sz w:val="28"/>
          <w:szCs w:val="28"/>
        </w:rPr>
        <w:t>MTC</w:t>
      </w:r>
      <w:r w:rsidRPr="000627C3">
        <w:rPr>
          <w:rFonts w:asciiTheme="minorBidi" w:hAnsiTheme="minorBidi"/>
          <w:sz w:val="28"/>
          <w:szCs w:val="28"/>
          <w:rtl/>
          <w:lang w:bidi="fa-IR"/>
        </w:rPr>
        <w:t xml:space="preserve"> هم مربوط به مدیریت گروه مک لارن و به دپارتمان های تیم مسابقه،بازاریابی،الکترونیک و تکنولوژی اختصاص داده شده است.بخش سالن ورودی هم با خودروها افسانه ای این کمپانی مثل مک لارن </w:t>
      </w:r>
      <w:r w:rsidRPr="000627C3">
        <w:rPr>
          <w:rFonts w:asciiTheme="minorBidi" w:hAnsiTheme="minorBidi"/>
          <w:sz w:val="28"/>
          <w:szCs w:val="28"/>
        </w:rPr>
        <w:t>F1</w:t>
      </w:r>
      <w:r w:rsidRPr="000627C3">
        <w:rPr>
          <w:rFonts w:asciiTheme="minorBidi" w:hAnsiTheme="minorBidi"/>
          <w:sz w:val="28"/>
          <w:szCs w:val="28"/>
          <w:rtl/>
          <w:lang w:bidi="fa-IR"/>
        </w:rPr>
        <w:t xml:space="preserve"> و خودروهای جاودانه ستارگانی چون « آلن پروست »،«ایرتون سنا»،«لائودا»و «همیلتون» جوان مزین شده است.البته تمامی این مرکز برای عکس برداری و بازدید قابل استفاده نیست.ورود به بخش های محرمانه که متخصصیندر حال کار روی پروژه های جدید هستند برای افراد معمولی ممنون است ولی مرکز تکنولوژی مک لارن به واقع قلب تپنده مدرن و رویایی در کشور پدرخوانده موتوراسپرت دنیاست که می تواند الگوی طراحی و پیاده سازی اتاق های فکر و مدیریت و سالن های تولید برای هر سوپر اسپرت سازی در آینده باشد.</w:t>
      </w:r>
    </w:p>
    <w:p w:rsidR="00E45AC6" w:rsidRPr="000627C3" w:rsidRDefault="00E45AC6" w:rsidP="00BB306B">
      <w:pPr>
        <w:spacing w:before="100" w:beforeAutospacing="1" w:after="100" w:afterAutospacing="1" w:line="276" w:lineRule="auto"/>
        <w:jc w:val="both"/>
        <w:rPr>
          <w:rFonts w:asciiTheme="minorBidi" w:hAnsiTheme="minorBidi"/>
          <w:sz w:val="28"/>
          <w:szCs w:val="28"/>
          <w:rtl/>
        </w:rPr>
      </w:pPr>
    </w:p>
    <w:p w:rsidR="00BB306B" w:rsidRPr="000627C3" w:rsidRDefault="00BB306B" w:rsidP="007B3678">
      <w:pPr>
        <w:spacing w:before="100" w:beforeAutospacing="1" w:after="100" w:afterAutospacing="1" w:line="276" w:lineRule="auto"/>
        <w:jc w:val="both"/>
        <w:rPr>
          <w:rFonts w:asciiTheme="minorBidi" w:hAnsiTheme="minorBidi"/>
          <w:sz w:val="28"/>
          <w:szCs w:val="28"/>
          <w:rtl/>
        </w:rPr>
      </w:pPr>
    </w:p>
    <w:p w:rsidR="00B7633F" w:rsidRDefault="00E45AC6" w:rsidP="00B7633F">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Pr>
          <w:noProof/>
        </w:rPr>
        <w:drawing>
          <wp:inline distT="0" distB="0" distL="0" distR="0" wp14:anchorId="41C89AB5" wp14:editId="12636EFB">
            <wp:extent cx="5657850" cy="4791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657850" cy="4791075"/>
                    </a:xfrm>
                    <a:prstGeom prst="rect">
                      <a:avLst/>
                    </a:prstGeom>
                  </pic:spPr>
                </pic:pic>
              </a:graphicData>
            </a:graphic>
          </wp:inline>
        </w:drawing>
      </w:r>
    </w:p>
    <w:p w:rsidR="00A87A00" w:rsidRDefault="00A87A00" w:rsidP="00A87A00">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CA65F5" w:rsidRDefault="00CA65F5" w:rsidP="00CA65F5">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CA65F5">
        <w:rPr>
          <w:rFonts w:asciiTheme="minorBidi" w:hAnsiTheme="minorBidi"/>
          <w:b/>
          <w:bCs/>
          <w:noProof/>
          <w:sz w:val="36"/>
          <w:szCs w:val="36"/>
          <w:rtl/>
        </w:rPr>
        <w:lastRenderedPageBreak/>
        <w:drawing>
          <wp:inline distT="0" distB="0" distL="0" distR="0">
            <wp:extent cx="5731610" cy="3289935"/>
            <wp:effectExtent l="0" t="0" r="2540" b="5715"/>
            <wp:docPr id="43" name="Picture 43" descr="C:\Users\kamal\Desktop\New folder\پلان کارخانه خودروساز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amal\Desktop\New folder\پلان کارخانه خودروسازی.jpg"/>
                    <pic:cNvPicPr>
                      <a:picLocks noChangeAspect="1" noChangeArrowheads="1"/>
                    </pic:cNvPicPr>
                  </pic:nvPicPr>
                  <pic:blipFill rotWithShape="1">
                    <a:blip r:embed="rId69">
                      <a:extLst>
                        <a:ext uri="{28A0092B-C50C-407E-A947-70E740481C1C}">
                          <a14:useLocalDpi xmlns:a14="http://schemas.microsoft.com/office/drawing/2010/main" val="0"/>
                        </a:ext>
                      </a:extLst>
                    </a:blip>
                    <a:srcRect t="17447"/>
                    <a:stretch/>
                  </pic:blipFill>
                  <pic:spPr bwMode="auto">
                    <a:xfrm>
                      <a:off x="0" y="0"/>
                      <a:ext cx="5732145" cy="3290242"/>
                    </a:xfrm>
                    <a:prstGeom prst="rect">
                      <a:avLst/>
                    </a:prstGeom>
                    <a:noFill/>
                    <a:ln>
                      <a:noFill/>
                    </a:ln>
                    <a:extLst>
                      <a:ext uri="{53640926-AAD7-44D8-BBD7-CCE9431645EC}">
                        <a14:shadowObscured xmlns:a14="http://schemas.microsoft.com/office/drawing/2010/main"/>
                      </a:ext>
                    </a:extLst>
                  </pic:spPr>
                </pic:pic>
              </a:graphicData>
            </a:graphic>
          </wp:inline>
        </w:drawing>
      </w:r>
    </w:p>
    <w:p w:rsidR="00CA65F5" w:rsidRDefault="00CA65F5" w:rsidP="00BB306B">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CA65F5" w:rsidRDefault="00DB4708" w:rsidP="00CA65F5">
      <w:pPr>
        <w:pStyle w:val="Style"/>
        <w:bidi/>
        <w:spacing w:before="100" w:beforeAutospacing="1" w:after="100" w:afterAutospacing="1" w:line="336" w:lineRule="auto"/>
        <w:ind w:left="-5"/>
        <w:jc w:val="both"/>
        <w:rPr>
          <w:rFonts w:asciiTheme="minorBidi" w:hAnsiTheme="minorBidi" w:cstheme="minorBidi"/>
          <w:b/>
          <w:bCs/>
          <w:sz w:val="36"/>
          <w:szCs w:val="36"/>
          <w:lang w:bidi="fa-IR"/>
        </w:rPr>
      </w:pPr>
      <w:r w:rsidRPr="00DB4708">
        <w:rPr>
          <w:rFonts w:asciiTheme="minorBidi" w:hAnsiTheme="minorBidi"/>
          <w:b/>
          <w:bCs/>
          <w:noProof/>
          <w:sz w:val="36"/>
          <w:szCs w:val="36"/>
          <w:rtl/>
        </w:rPr>
        <w:drawing>
          <wp:inline distT="0" distB="0" distL="0" distR="0">
            <wp:extent cx="5731583" cy="3620135"/>
            <wp:effectExtent l="0" t="0" r="2540" b="0"/>
            <wp:docPr id="44" name="Picture 44" descr="C:\Users\kamal\Desktop\New folder\پلان کارخانه خودروسازی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amal\Desktop\New folder\پلان کارخانه خودروسازی 1.jpg"/>
                    <pic:cNvPicPr>
                      <a:picLocks noChangeAspect="1" noChangeArrowheads="1"/>
                    </pic:cNvPicPr>
                  </pic:nvPicPr>
                  <pic:blipFill rotWithShape="1">
                    <a:blip r:embed="rId70">
                      <a:extLst>
                        <a:ext uri="{28A0092B-C50C-407E-A947-70E740481C1C}">
                          <a14:useLocalDpi xmlns:a14="http://schemas.microsoft.com/office/drawing/2010/main" val="0"/>
                        </a:ext>
                      </a:extLst>
                    </a:blip>
                    <a:srcRect t="16481"/>
                    <a:stretch/>
                  </pic:blipFill>
                  <pic:spPr bwMode="auto">
                    <a:xfrm>
                      <a:off x="0" y="0"/>
                      <a:ext cx="5732145" cy="3620490"/>
                    </a:xfrm>
                    <a:prstGeom prst="rect">
                      <a:avLst/>
                    </a:prstGeom>
                    <a:noFill/>
                    <a:ln>
                      <a:noFill/>
                    </a:ln>
                    <a:extLst>
                      <a:ext uri="{53640926-AAD7-44D8-BBD7-CCE9431645EC}">
                        <a14:shadowObscured xmlns:a14="http://schemas.microsoft.com/office/drawing/2010/main"/>
                      </a:ext>
                    </a:extLst>
                  </pic:spPr>
                </pic:pic>
              </a:graphicData>
            </a:graphic>
          </wp:inline>
        </w:drawing>
      </w:r>
    </w:p>
    <w:p w:rsidR="00CA65F5" w:rsidRDefault="00CA65F5" w:rsidP="00CA65F5">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A55D29" w:rsidRDefault="00A55D29" w:rsidP="00CA65F5">
      <w:pPr>
        <w:pStyle w:val="Style"/>
        <w:bidi/>
        <w:spacing w:before="100" w:beforeAutospacing="1" w:after="100" w:afterAutospacing="1" w:line="336" w:lineRule="auto"/>
        <w:ind w:left="-5"/>
        <w:jc w:val="both"/>
        <w:rPr>
          <w:rFonts w:asciiTheme="minorBidi" w:hAnsiTheme="minorBidi" w:cstheme="minorBidi"/>
          <w:b/>
          <w:bCs/>
          <w:sz w:val="36"/>
          <w:szCs w:val="36"/>
          <w:lang w:bidi="fa-IR"/>
        </w:rPr>
      </w:pPr>
      <w:r w:rsidRPr="00A55D29">
        <w:rPr>
          <w:rFonts w:asciiTheme="minorBidi" w:hAnsiTheme="minorBidi"/>
          <w:b/>
          <w:bCs/>
          <w:noProof/>
          <w:sz w:val="36"/>
          <w:szCs w:val="36"/>
          <w:rtl/>
        </w:rPr>
        <w:lastRenderedPageBreak/>
        <w:drawing>
          <wp:inline distT="0" distB="0" distL="0" distR="0">
            <wp:extent cx="5990590" cy="3057525"/>
            <wp:effectExtent l="0" t="0" r="0" b="9525"/>
            <wp:docPr id="42" name="Picture 42" descr="C:\Users\kamal\Desktop\New folder\2120878723_second-floor-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amal\Desktop\New folder\2120878723_second-floor-plan.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97875" cy="3061243"/>
                    </a:xfrm>
                    <a:prstGeom prst="rect">
                      <a:avLst/>
                    </a:prstGeom>
                    <a:noFill/>
                    <a:ln>
                      <a:noFill/>
                    </a:ln>
                  </pic:spPr>
                </pic:pic>
              </a:graphicData>
            </a:graphic>
          </wp:inline>
        </w:drawing>
      </w:r>
    </w:p>
    <w:p w:rsidR="00A55D29" w:rsidRDefault="00A55D29" w:rsidP="00A55D29">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A55D29" w:rsidRDefault="00385A2E" w:rsidP="00A55D29">
      <w:pPr>
        <w:pStyle w:val="Style"/>
        <w:bidi/>
        <w:spacing w:before="100" w:beforeAutospacing="1" w:after="100" w:afterAutospacing="1" w:line="336" w:lineRule="auto"/>
        <w:ind w:left="-5"/>
        <w:jc w:val="both"/>
        <w:rPr>
          <w:rFonts w:asciiTheme="minorBidi" w:hAnsiTheme="minorBidi" w:cstheme="minorBidi"/>
          <w:b/>
          <w:bCs/>
          <w:sz w:val="36"/>
          <w:szCs w:val="36"/>
          <w:lang w:bidi="fa-IR"/>
        </w:rPr>
      </w:pPr>
      <w:r w:rsidRPr="00385A2E">
        <w:rPr>
          <w:rFonts w:asciiTheme="minorBidi" w:hAnsiTheme="minorBidi"/>
          <w:b/>
          <w:bCs/>
          <w:noProof/>
          <w:sz w:val="36"/>
          <w:szCs w:val="36"/>
          <w:rtl/>
        </w:rPr>
        <w:drawing>
          <wp:inline distT="0" distB="0" distL="0" distR="0">
            <wp:extent cx="5730875" cy="2171700"/>
            <wp:effectExtent l="0" t="0" r="3175" b="0"/>
            <wp:docPr id="46" name="Picture 46" descr="C:\Users\kamal\Desktop\New folder\کارخانه خودرو سازی مک لار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mal\Desktop\New folder\کارخانه خودرو سازی مک لارن.jpg"/>
                    <pic:cNvPicPr>
                      <a:picLocks noChangeAspect="1" noChangeArrowheads="1"/>
                    </pic:cNvPicPr>
                  </pic:nvPicPr>
                  <pic:blipFill rotWithShape="1">
                    <a:blip r:embed="rId72">
                      <a:extLst>
                        <a:ext uri="{28A0092B-C50C-407E-A947-70E740481C1C}">
                          <a14:useLocalDpi xmlns:a14="http://schemas.microsoft.com/office/drawing/2010/main" val="0"/>
                        </a:ext>
                      </a:extLst>
                    </a:blip>
                    <a:srcRect t="38411"/>
                    <a:stretch/>
                  </pic:blipFill>
                  <pic:spPr bwMode="auto">
                    <a:xfrm>
                      <a:off x="0" y="0"/>
                      <a:ext cx="5732158" cy="2172186"/>
                    </a:xfrm>
                    <a:prstGeom prst="rect">
                      <a:avLst/>
                    </a:prstGeom>
                    <a:noFill/>
                    <a:ln>
                      <a:noFill/>
                    </a:ln>
                    <a:extLst>
                      <a:ext uri="{53640926-AAD7-44D8-BBD7-CCE9431645EC}">
                        <a14:shadowObscured xmlns:a14="http://schemas.microsoft.com/office/drawing/2010/main"/>
                      </a:ext>
                    </a:extLst>
                  </pic:spPr>
                </pic:pic>
              </a:graphicData>
            </a:graphic>
          </wp:inline>
        </w:drawing>
      </w:r>
      <w:r w:rsidR="00DB4708" w:rsidRPr="00DB4708">
        <w:rPr>
          <w:rFonts w:asciiTheme="minorBidi" w:hAnsiTheme="minorBidi"/>
          <w:b/>
          <w:bCs/>
          <w:noProof/>
          <w:sz w:val="36"/>
          <w:szCs w:val="36"/>
          <w:rtl/>
        </w:rPr>
        <w:drawing>
          <wp:inline distT="0" distB="0" distL="0" distR="0">
            <wp:extent cx="5728970" cy="2552582"/>
            <wp:effectExtent l="0" t="0" r="5080" b="635"/>
            <wp:docPr id="45" name="Picture 45" descr="C:\Users\kamal\Desktop\New folder\کارخانه خودروسازی مک لار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amal\Desktop\New folder\کارخانه خودروسازی مک لارن.jpg"/>
                    <pic:cNvPicPr>
                      <a:picLocks noChangeAspect="1" noChangeArrowheads="1"/>
                    </pic:cNvPicPr>
                  </pic:nvPicPr>
                  <pic:blipFill rotWithShape="1">
                    <a:blip r:embed="rId73">
                      <a:extLst>
                        <a:ext uri="{28A0092B-C50C-407E-A947-70E740481C1C}">
                          <a14:useLocalDpi xmlns:a14="http://schemas.microsoft.com/office/drawing/2010/main" val="0"/>
                        </a:ext>
                      </a:extLst>
                    </a:blip>
                    <a:srcRect t="36266"/>
                    <a:stretch/>
                  </pic:blipFill>
                  <pic:spPr bwMode="auto">
                    <a:xfrm>
                      <a:off x="0" y="0"/>
                      <a:ext cx="5756676" cy="2564927"/>
                    </a:xfrm>
                    <a:prstGeom prst="rect">
                      <a:avLst/>
                    </a:prstGeom>
                    <a:noFill/>
                    <a:ln>
                      <a:noFill/>
                    </a:ln>
                    <a:extLst>
                      <a:ext uri="{53640926-AAD7-44D8-BBD7-CCE9431645EC}">
                        <a14:shadowObscured xmlns:a14="http://schemas.microsoft.com/office/drawing/2010/main"/>
                      </a:ext>
                    </a:extLst>
                  </pic:spPr>
                </pic:pic>
              </a:graphicData>
            </a:graphic>
          </wp:inline>
        </w:drawing>
      </w:r>
    </w:p>
    <w:p w:rsidR="00083CFC" w:rsidRDefault="00083CFC" w:rsidP="00083CFC">
      <w:pPr>
        <w:spacing w:before="100" w:beforeAutospacing="1" w:after="100" w:afterAutospacing="1"/>
        <w:jc w:val="center"/>
        <w:outlineLvl w:val="0"/>
        <w:rPr>
          <w:rFonts w:ascii="Arial" w:hAnsi="Arial" w:cs="Arial"/>
          <w:b/>
          <w:bCs/>
          <w:kern w:val="36"/>
          <w:sz w:val="28"/>
          <w:szCs w:val="28"/>
        </w:rPr>
      </w:pPr>
      <w:r w:rsidRPr="00083CFC">
        <w:rPr>
          <w:rFonts w:ascii="Arial" w:hAnsi="Arial" w:cs="Arial"/>
          <w:b/>
          <w:bCs/>
          <w:noProof/>
          <w:kern w:val="36"/>
          <w:sz w:val="28"/>
          <w:szCs w:val="28"/>
          <w:rtl/>
        </w:rPr>
        <w:lastRenderedPageBreak/>
        <w:drawing>
          <wp:inline distT="0" distB="0" distL="0" distR="0">
            <wp:extent cx="4315460" cy="2238210"/>
            <wp:effectExtent l="0" t="0" r="0" b="0"/>
            <wp:docPr id="8" name="Picture 8" descr="C:\Users\architectur\Desktop\New folder (4)\New folder\mc lare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rchitectur\Desktop\New folder (4)\New folder\mc laren (3).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32620" cy="2247110"/>
                    </a:xfrm>
                    <a:prstGeom prst="rect">
                      <a:avLst/>
                    </a:prstGeom>
                    <a:noFill/>
                    <a:ln>
                      <a:noFill/>
                    </a:ln>
                  </pic:spPr>
                </pic:pic>
              </a:graphicData>
            </a:graphic>
          </wp:inline>
        </w:drawing>
      </w:r>
    </w:p>
    <w:p w:rsidR="00083CFC" w:rsidRDefault="00083CFC" w:rsidP="00E23D7A">
      <w:pPr>
        <w:spacing w:before="100" w:beforeAutospacing="1" w:after="100" w:afterAutospacing="1"/>
        <w:jc w:val="lowKashida"/>
        <w:outlineLvl w:val="0"/>
        <w:rPr>
          <w:rFonts w:ascii="Arial" w:hAnsi="Arial" w:cs="Arial"/>
          <w:b/>
          <w:bCs/>
          <w:kern w:val="36"/>
          <w:sz w:val="28"/>
          <w:szCs w:val="28"/>
        </w:rPr>
      </w:pPr>
    </w:p>
    <w:p w:rsidR="00083CFC" w:rsidRDefault="00083CFC" w:rsidP="00083CFC">
      <w:pPr>
        <w:spacing w:before="100" w:beforeAutospacing="1" w:after="100" w:afterAutospacing="1"/>
        <w:jc w:val="center"/>
        <w:outlineLvl w:val="0"/>
        <w:rPr>
          <w:rFonts w:ascii="Arial" w:hAnsi="Arial" w:cs="Arial"/>
          <w:b/>
          <w:bCs/>
          <w:kern w:val="36"/>
          <w:sz w:val="28"/>
          <w:szCs w:val="28"/>
        </w:rPr>
      </w:pPr>
      <w:r w:rsidRPr="00083CFC">
        <w:rPr>
          <w:rFonts w:ascii="Arial" w:hAnsi="Arial" w:cs="Arial"/>
          <w:b/>
          <w:bCs/>
          <w:noProof/>
          <w:kern w:val="36"/>
          <w:sz w:val="28"/>
          <w:szCs w:val="28"/>
          <w:rtl/>
        </w:rPr>
        <w:drawing>
          <wp:inline distT="0" distB="0" distL="0" distR="0">
            <wp:extent cx="4446431" cy="2459355"/>
            <wp:effectExtent l="0" t="0" r="0" b="0"/>
            <wp:docPr id="58" name="Picture 58" descr="C:\Users\architectur\Desktop\New folder (4)\New folder\mc laren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rchitectur\Desktop\New folder (4)\New folder\mc laren (4).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73788" cy="2474486"/>
                    </a:xfrm>
                    <a:prstGeom prst="rect">
                      <a:avLst/>
                    </a:prstGeom>
                    <a:noFill/>
                    <a:ln>
                      <a:noFill/>
                    </a:ln>
                  </pic:spPr>
                </pic:pic>
              </a:graphicData>
            </a:graphic>
          </wp:inline>
        </w:drawing>
      </w:r>
    </w:p>
    <w:p w:rsidR="00083CFC" w:rsidRDefault="00083CFC" w:rsidP="00E23D7A">
      <w:pPr>
        <w:spacing w:before="100" w:beforeAutospacing="1" w:after="100" w:afterAutospacing="1"/>
        <w:jc w:val="lowKashida"/>
        <w:outlineLvl w:val="0"/>
        <w:rPr>
          <w:rFonts w:ascii="Arial" w:hAnsi="Arial" w:cs="Arial"/>
          <w:b/>
          <w:bCs/>
          <w:kern w:val="36"/>
          <w:sz w:val="28"/>
          <w:szCs w:val="28"/>
        </w:rPr>
      </w:pPr>
    </w:p>
    <w:p w:rsidR="00083CFC" w:rsidRDefault="00083CFC" w:rsidP="00083CFC">
      <w:pPr>
        <w:spacing w:before="100" w:beforeAutospacing="1" w:after="100" w:afterAutospacing="1"/>
        <w:jc w:val="center"/>
        <w:outlineLvl w:val="0"/>
        <w:rPr>
          <w:rFonts w:ascii="Arial" w:hAnsi="Arial" w:cs="Arial"/>
          <w:b/>
          <w:bCs/>
          <w:kern w:val="36"/>
          <w:sz w:val="28"/>
          <w:szCs w:val="28"/>
        </w:rPr>
      </w:pPr>
      <w:r w:rsidRPr="00083CFC">
        <w:rPr>
          <w:rFonts w:ascii="Arial" w:hAnsi="Arial" w:cs="Arial"/>
          <w:b/>
          <w:bCs/>
          <w:noProof/>
          <w:kern w:val="36"/>
          <w:sz w:val="28"/>
          <w:szCs w:val="28"/>
          <w:rtl/>
        </w:rPr>
        <w:drawing>
          <wp:inline distT="0" distB="0" distL="0" distR="0">
            <wp:extent cx="4540792" cy="2502356"/>
            <wp:effectExtent l="0" t="0" r="0" b="0"/>
            <wp:docPr id="82" name="Picture 82" descr="C:\Users\architectur\Desktop\New folder (4)\New folder\mc laren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rchitectur\Desktop\New folder (4)\New folder\mc laren (11).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46502" cy="2505503"/>
                    </a:xfrm>
                    <a:prstGeom prst="rect">
                      <a:avLst/>
                    </a:prstGeom>
                    <a:noFill/>
                    <a:ln>
                      <a:noFill/>
                    </a:ln>
                  </pic:spPr>
                </pic:pic>
              </a:graphicData>
            </a:graphic>
          </wp:inline>
        </w:drawing>
      </w:r>
    </w:p>
    <w:p w:rsidR="00083CFC" w:rsidRDefault="00083CFC" w:rsidP="00E23D7A">
      <w:pPr>
        <w:spacing w:before="100" w:beforeAutospacing="1" w:after="100" w:afterAutospacing="1"/>
        <w:jc w:val="lowKashida"/>
        <w:outlineLvl w:val="0"/>
        <w:rPr>
          <w:rFonts w:ascii="Arial" w:hAnsi="Arial" w:cs="Arial"/>
          <w:b/>
          <w:bCs/>
          <w:kern w:val="36"/>
          <w:sz w:val="28"/>
          <w:szCs w:val="28"/>
        </w:rPr>
      </w:pPr>
    </w:p>
    <w:p w:rsidR="00E23D7A" w:rsidRPr="00354B15" w:rsidRDefault="00E23D7A" w:rsidP="00E23D7A">
      <w:pPr>
        <w:spacing w:before="100" w:beforeAutospacing="1" w:after="100" w:afterAutospacing="1"/>
        <w:jc w:val="lowKashida"/>
        <w:outlineLvl w:val="0"/>
        <w:rPr>
          <w:rFonts w:ascii="Arial" w:hAnsi="Arial" w:cs="Arial"/>
          <w:b/>
          <w:bCs/>
          <w:kern w:val="36"/>
          <w:sz w:val="28"/>
          <w:szCs w:val="28"/>
        </w:rPr>
      </w:pPr>
      <w:r w:rsidRPr="00354B15">
        <w:rPr>
          <w:rFonts w:ascii="Arial" w:hAnsi="Arial" w:cs="Arial"/>
          <w:b/>
          <w:bCs/>
          <w:kern w:val="36"/>
          <w:sz w:val="28"/>
          <w:szCs w:val="28"/>
          <w:rtl/>
        </w:rPr>
        <w:lastRenderedPageBreak/>
        <w:t>ساختمان</w:t>
      </w:r>
      <w:r w:rsidRPr="00354B15">
        <w:rPr>
          <w:rFonts w:ascii="Arial" w:hAnsi="Arial" w:cs="Arial"/>
          <w:b/>
          <w:bCs/>
          <w:kern w:val="36"/>
          <w:sz w:val="28"/>
          <w:szCs w:val="28"/>
        </w:rPr>
        <w:t xml:space="preserve"> BMW </w:t>
      </w:r>
    </w:p>
    <w:p w:rsidR="00E23D7A" w:rsidRPr="00354B15"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Pr>
        <w:t> </w:t>
      </w:r>
    </w:p>
    <w:tbl>
      <w:tblPr>
        <w:tblW w:w="5000" w:type="pct"/>
        <w:tblCellSpacing w:w="0" w:type="dxa"/>
        <w:tblCellMar>
          <w:left w:w="0" w:type="dxa"/>
          <w:right w:w="0" w:type="dxa"/>
        </w:tblCellMar>
        <w:tblLook w:val="0000" w:firstRow="0" w:lastRow="0" w:firstColumn="0" w:lastColumn="0" w:noHBand="0" w:noVBand="0"/>
      </w:tblPr>
      <w:tblGrid>
        <w:gridCol w:w="9027"/>
      </w:tblGrid>
      <w:tr w:rsidR="00E23D7A" w:rsidRPr="00354B15" w:rsidTr="00DA07A3">
        <w:trPr>
          <w:trHeight w:val="225"/>
          <w:tblCellSpacing w:w="0" w:type="dxa"/>
        </w:trPr>
        <w:tc>
          <w:tcPr>
            <w:tcW w:w="0" w:type="auto"/>
            <w:vAlign w:val="bottom"/>
          </w:tcPr>
          <w:p w:rsidR="00E23D7A" w:rsidRPr="00354B15" w:rsidRDefault="00E23D7A" w:rsidP="00DA07A3">
            <w:pPr>
              <w:spacing w:line="225" w:lineRule="atLeast"/>
              <w:jc w:val="lowKashida"/>
              <w:rPr>
                <w:rFonts w:ascii="Arial" w:hAnsi="Arial" w:cs="Arial"/>
                <w:sz w:val="28"/>
                <w:szCs w:val="28"/>
              </w:rPr>
            </w:pPr>
            <w:r w:rsidRPr="00354B15">
              <w:rPr>
                <w:rFonts w:ascii="Arial" w:hAnsi="Arial" w:cs="Arial"/>
                <w:sz w:val="28"/>
                <w:szCs w:val="28"/>
              </w:rPr>
              <w:fldChar w:fldCharType="begin"/>
            </w:r>
            <w:r w:rsidRPr="00354B15">
              <w:rPr>
                <w:rFonts w:ascii="Arial" w:hAnsi="Arial" w:cs="Arial"/>
                <w:sz w:val="28"/>
                <w:szCs w:val="28"/>
              </w:rPr>
              <w:instrText xml:space="preserve"> INCLUDEPICTURE "http://www.arcoweb.com.br/arquitetura/fotos/465/sede_BMW.jpg" \* MERGEFORMATINET </w:instrText>
            </w:r>
            <w:r w:rsidRPr="00354B15">
              <w:rPr>
                <w:rFonts w:ascii="Arial" w:hAnsi="Arial" w:cs="Arial"/>
                <w:sz w:val="28"/>
                <w:szCs w:val="28"/>
              </w:rPr>
              <w:fldChar w:fldCharType="separate"/>
            </w:r>
            <w:r w:rsidR="000827C2">
              <w:rPr>
                <w:rFonts w:ascii="Arial" w:hAnsi="Arial" w:cs="Arial"/>
                <w:sz w:val="28"/>
                <w:szCs w:val="28"/>
              </w:rPr>
              <w:fldChar w:fldCharType="begin"/>
            </w:r>
            <w:r w:rsidR="000827C2">
              <w:rPr>
                <w:rFonts w:ascii="Arial" w:hAnsi="Arial" w:cs="Arial"/>
                <w:sz w:val="28"/>
                <w:szCs w:val="28"/>
              </w:rPr>
              <w:instrText xml:space="preserve"> INCLUDEPICTURE  "http://www.arcoweb.com.br/arquitetura/fotos/465/sede_BMW.jpg" \* MERGEFORMATINET </w:instrText>
            </w:r>
            <w:r w:rsidR="000827C2">
              <w:rPr>
                <w:rFonts w:ascii="Arial" w:hAnsi="Arial" w:cs="Arial"/>
                <w:sz w:val="28"/>
                <w:szCs w:val="28"/>
              </w:rPr>
              <w:fldChar w:fldCharType="separate"/>
            </w:r>
            <w:r w:rsidR="00805DBB">
              <w:rPr>
                <w:rFonts w:ascii="Arial" w:hAnsi="Arial" w:cs="Arial"/>
                <w:sz w:val="28"/>
                <w:szCs w:val="28"/>
              </w:rPr>
              <w:fldChar w:fldCharType="begin"/>
            </w:r>
            <w:r w:rsidR="00805DBB">
              <w:rPr>
                <w:rFonts w:ascii="Arial" w:hAnsi="Arial" w:cs="Arial"/>
                <w:sz w:val="28"/>
                <w:szCs w:val="28"/>
              </w:rPr>
              <w:instrText xml:space="preserve"> INCLUDEPICTURE  "http://www.arcoweb.com.br/arquitetura/fotos/465/sede_BMW.jpg" \* MERGEFORMATINET </w:instrText>
            </w:r>
            <w:r w:rsidR="00805DBB">
              <w:rPr>
                <w:rFonts w:ascii="Arial" w:hAnsi="Arial" w:cs="Arial"/>
                <w:sz w:val="28"/>
                <w:szCs w:val="28"/>
              </w:rPr>
              <w:fldChar w:fldCharType="separate"/>
            </w:r>
            <w:r w:rsidR="00C84260">
              <w:rPr>
                <w:rFonts w:ascii="Arial" w:hAnsi="Arial" w:cs="Arial"/>
                <w:sz w:val="28"/>
                <w:szCs w:val="28"/>
              </w:rPr>
              <w:fldChar w:fldCharType="begin"/>
            </w:r>
            <w:r w:rsidR="00C84260">
              <w:rPr>
                <w:rFonts w:ascii="Arial" w:hAnsi="Arial" w:cs="Arial"/>
                <w:sz w:val="28"/>
                <w:szCs w:val="28"/>
              </w:rPr>
              <w:instrText xml:space="preserve"> INCLUDEPICTURE  "http://www.arcoweb.com.br/arquitetura/fotos/465/sede_BMW.jpg" \* MERGEFORMATINET </w:instrText>
            </w:r>
            <w:r w:rsidR="00C84260">
              <w:rPr>
                <w:rFonts w:ascii="Arial" w:hAnsi="Arial" w:cs="Arial"/>
                <w:sz w:val="28"/>
                <w:szCs w:val="28"/>
              </w:rPr>
              <w:fldChar w:fldCharType="separate"/>
            </w:r>
            <w:r w:rsidR="009262C5">
              <w:rPr>
                <w:rFonts w:ascii="Arial" w:hAnsi="Arial" w:cs="Arial"/>
                <w:sz w:val="28"/>
                <w:szCs w:val="28"/>
              </w:rPr>
              <w:fldChar w:fldCharType="begin"/>
            </w:r>
            <w:r w:rsidR="009262C5">
              <w:rPr>
                <w:rFonts w:ascii="Arial" w:hAnsi="Arial" w:cs="Arial"/>
                <w:sz w:val="28"/>
                <w:szCs w:val="28"/>
              </w:rPr>
              <w:instrText xml:space="preserve"> INCLUDEPICTURE  "http://www.arcoweb.com.br/arquitetura/fotos/465/sede_BMW.jpg" \* MERGEFORMATINET </w:instrText>
            </w:r>
            <w:r w:rsidR="009262C5">
              <w:rPr>
                <w:rFonts w:ascii="Arial" w:hAnsi="Arial" w:cs="Arial"/>
                <w:sz w:val="28"/>
                <w:szCs w:val="28"/>
              </w:rPr>
              <w:fldChar w:fldCharType="separate"/>
            </w:r>
            <w:r w:rsidR="002759BF">
              <w:rPr>
                <w:rFonts w:ascii="Arial" w:hAnsi="Arial" w:cs="Arial"/>
                <w:sz w:val="28"/>
                <w:szCs w:val="28"/>
              </w:rPr>
              <w:fldChar w:fldCharType="begin"/>
            </w:r>
            <w:r w:rsidR="002759BF">
              <w:rPr>
                <w:rFonts w:ascii="Arial" w:hAnsi="Arial" w:cs="Arial"/>
                <w:sz w:val="28"/>
                <w:szCs w:val="28"/>
              </w:rPr>
              <w:instrText xml:space="preserve"> INCLUDEPICTURE  "http://www.arcoweb.com.br/arquitetura/fotos/465/sede_BMW.jpg" \* MERGEFORMATINET </w:instrText>
            </w:r>
            <w:r w:rsidR="002759BF">
              <w:rPr>
                <w:rFonts w:ascii="Arial" w:hAnsi="Arial" w:cs="Arial"/>
                <w:sz w:val="28"/>
                <w:szCs w:val="28"/>
              </w:rPr>
              <w:fldChar w:fldCharType="separate"/>
            </w:r>
            <w:r w:rsidR="00C72750">
              <w:rPr>
                <w:rFonts w:ascii="Arial" w:hAnsi="Arial" w:cs="Arial"/>
                <w:sz w:val="28"/>
                <w:szCs w:val="28"/>
              </w:rPr>
              <w:fldChar w:fldCharType="begin"/>
            </w:r>
            <w:r w:rsidR="00C72750">
              <w:rPr>
                <w:rFonts w:ascii="Arial" w:hAnsi="Arial" w:cs="Arial"/>
                <w:sz w:val="28"/>
                <w:szCs w:val="28"/>
              </w:rPr>
              <w:instrText xml:space="preserve"> INCLUDEPICTURE  "http://www.arcoweb.com.br/arquitetura/fotos/465/sede_BMW.jpg" \* MERGEFORMATINET </w:instrText>
            </w:r>
            <w:r w:rsidR="00C72750">
              <w:rPr>
                <w:rFonts w:ascii="Arial" w:hAnsi="Arial" w:cs="Arial"/>
                <w:sz w:val="28"/>
                <w:szCs w:val="28"/>
              </w:rPr>
              <w:fldChar w:fldCharType="separate"/>
            </w:r>
            <w:r w:rsidR="008D7FA9">
              <w:rPr>
                <w:rFonts w:ascii="Arial" w:hAnsi="Arial" w:cs="Arial"/>
                <w:sz w:val="28"/>
                <w:szCs w:val="28"/>
              </w:rPr>
              <w:fldChar w:fldCharType="begin"/>
            </w:r>
            <w:r w:rsidR="008D7FA9">
              <w:rPr>
                <w:rFonts w:ascii="Arial" w:hAnsi="Arial" w:cs="Arial"/>
                <w:sz w:val="28"/>
                <w:szCs w:val="28"/>
              </w:rPr>
              <w:instrText xml:space="preserve"> INCLUDEPICTURE  "http://www.arcoweb.com.br/arquitetura/fotos/465/sede_BMW.jpg" \* MERGEFORMATINET </w:instrText>
            </w:r>
            <w:r w:rsidR="008D7FA9">
              <w:rPr>
                <w:rFonts w:ascii="Arial" w:hAnsi="Arial" w:cs="Arial"/>
                <w:sz w:val="28"/>
                <w:szCs w:val="28"/>
              </w:rPr>
              <w:fldChar w:fldCharType="separate"/>
            </w:r>
            <w:r w:rsidR="0046051E">
              <w:rPr>
                <w:rFonts w:ascii="Arial" w:hAnsi="Arial" w:cs="Arial"/>
                <w:sz w:val="28"/>
                <w:szCs w:val="28"/>
              </w:rPr>
              <w:fldChar w:fldCharType="begin"/>
            </w:r>
            <w:r w:rsidR="0046051E">
              <w:rPr>
                <w:rFonts w:ascii="Arial" w:hAnsi="Arial" w:cs="Arial"/>
                <w:sz w:val="28"/>
                <w:szCs w:val="28"/>
              </w:rPr>
              <w:instrText xml:space="preserve"> INCLUDEPICTURE  "http://www.arcoweb.com.br/arquitetura/fotos/465/sede_BMW.jpg" \* MERGEFORMATINET </w:instrText>
            </w:r>
            <w:r w:rsidR="0046051E">
              <w:rPr>
                <w:rFonts w:ascii="Arial" w:hAnsi="Arial" w:cs="Arial"/>
                <w:sz w:val="28"/>
                <w:szCs w:val="28"/>
              </w:rPr>
              <w:fldChar w:fldCharType="separate"/>
            </w:r>
            <w:r w:rsidR="00F50393">
              <w:rPr>
                <w:rFonts w:ascii="Arial" w:hAnsi="Arial" w:cs="Arial"/>
                <w:sz w:val="28"/>
                <w:szCs w:val="28"/>
              </w:rPr>
              <w:fldChar w:fldCharType="begin"/>
            </w:r>
            <w:r w:rsidR="00F50393">
              <w:rPr>
                <w:rFonts w:ascii="Arial" w:hAnsi="Arial" w:cs="Arial"/>
                <w:sz w:val="28"/>
                <w:szCs w:val="28"/>
              </w:rPr>
              <w:instrText xml:space="preserve"> INCLUDEPICTURE  "http://www.arcoweb.com.br/arquitetura/fotos/465/sede_BMW.jpg" \* MERGEFORMATINET </w:instrText>
            </w:r>
            <w:r w:rsidR="00F50393">
              <w:rPr>
                <w:rFonts w:ascii="Arial" w:hAnsi="Arial" w:cs="Arial"/>
                <w:sz w:val="28"/>
                <w:szCs w:val="28"/>
              </w:rPr>
              <w:fldChar w:fldCharType="separate"/>
            </w:r>
            <w:r w:rsidR="00FA2346">
              <w:rPr>
                <w:rFonts w:ascii="Arial" w:hAnsi="Arial" w:cs="Arial"/>
                <w:sz w:val="28"/>
                <w:szCs w:val="28"/>
              </w:rPr>
              <w:fldChar w:fldCharType="begin"/>
            </w:r>
            <w:r w:rsidR="00FA2346">
              <w:rPr>
                <w:rFonts w:ascii="Arial" w:hAnsi="Arial" w:cs="Arial"/>
                <w:sz w:val="28"/>
                <w:szCs w:val="28"/>
              </w:rPr>
              <w:instrText xml:space="preserve"> INCLUDEPICTURE  "http://www.arcoweb.com.br/arquitetura/fotos/465/sede_BMW.jpg" \* MERGEFORMATINET </w:instrText>
            </w:r>
            <w:r w:rsidR="00FA2346">
              <w:rPr>
                <w:rFonts w:ascii="Arial" w:hAnsi="Arial" w:cs="Arial"/>
                <w:sz w:val="28"/>
                <w:szCs w:val="28"/>
              </w:rPr>
              <w:fldChar w:fldCharType="separate"/>
            </w:r>
            <w:r w:rsidR="002C159F">
              <w:rPr>
                <w:rFonts w:ascii="Arial" w:hAnsi="Arial" w:cs="Arial"/>
                <w:sz w:val="28"/>
                <w:szCs w:val="28"/>
              </w:rPr>
              <w:fldChar w:fldCharType="begin"/>
            </w:r>
            <w:r w:rsidR="002C159F">
              <w:rPr>
                <w:rFonts w:ascii="Arial" w:hAnsi="Arial" w:cs="Arial"/>
                <w:sz w:val="28"/>
                <w:szCs w:val="28"/>
              </w:rPr>
              <w:instrText xml:space="preserve"> </w:instrText>
            </w:r>
            <w:r w:rsidR="002C159F">
              <w:rPr>
                <w:rFonts w:ascii="Arial" w:hAnsi="Arial" w:cs="Arial"/>
                <w:sz w:val="28"/>
                <w:szCs w:val="28"/>
              </w:rPr>
              <w:instrText>INCLUDEPICTURE  "http://www.arcoweb.com.br/arquitetura/fotos/465/sede_BMW.jpg" \* MERGEFORMATINET</w:instrText>
            </w:r>
            <w:r w:rsidR="002C159F">
              <w:rPr>
                <w:rFonts w:ascii="Arial" w:hAnsi="Arial" w:cs="Arial"/>
                <w:sz w:val="28"/>
                <w:szCs w:val="28"/>
              </w:rPr>
              <w:instrText xml:space="preserve"> </w:instrText>
            </w:r>
            <w:r w:rsidR="002C159F">
              <w:rPr>
                <w:rFonts w:ascii="Arial" w:hAnsi="Arial" w:cs="Arial"/>
                <w:sz w:val="28"/>
                <w:szCs w:val="28"/>
              </w:rPr>
              <w:fldChar w:fldCharType="separate"/>
            </w:r>
            <w:r w:rsidR="00C80DD9">
              <w:rPr>
                <w:rFonts w:ascii="Arial" w:hAnsi="Arial" w:cs="Arial"/>
                <w:sz w:val="28"/>
                <w:szCs w:val="28"/>
              </w:rPr>
              <w:pict>
                <v:shape id="_x0000_i1025" type="#_x0000_t75" style="width:459pt;height:467.25pt">
                  <v:imagedata r:id="rId77" r:href="rId78"/>
                </v:shape>
              </w:pict>
            </w:r>
            <w:r w:rsidR="002C159F">
              <w:rPr>
                <w:rFonts w:ascii="Arial" w:hAnsi="Arial" w:cs="Arial"/>
                <w:sz w:val="28"/>
                <w:szCs w:val="28"/>
              </w:rPr>
              <w:fldChar w:fldCharType="end"/>
            </w:r>
            <w:r w:rsidR="00FA2346">
              <w:rPr>
                <w:rFonts w:ascii="Arial" w:hAnsi="Arial" w:cs="Arial"/>
                <w:sz w:val="28"/>
                <w:szCs w:val="28"/>
              </w:rPr>
              <w:fldChar w:fldCharType="end"/>
            </w:r>
            <w:r w:rsidR="00F50393">
              <w:rPr>
                <w:rFonts w:ascii="Arial" w:hAnsi="Arial" w:cs="Arial"/>
                <w:sz w:val="28"/>
                <w:szCs w:val="28"/>
              </w:rPr>
              <w:fldChar w:fldCharType="end"/>
            </w:r>
            <w:r w:rsidR="0046051E">
              <w:rPr>
                <w:rFonts w:ascii="Arial" w:hAnsi="Arial" w:cs="Arial"/>
                <w:sz w:val="28"/>
                <w:szCs w:val="28"/>
              </w:rPr>
              <w:fldChar w:fldCharType="end"/>
            </w:r>
            <w:r w:rsidR="008D7FA9">
              <w:rPr>
                <w:rFonts w:ascii="Arial" w:hAnsi="Arial" w:cs="Arial"/>
                <w:sz w:val="28"/>
                <w:szCs w:val="28"/>
              </w:rPr>
              <w:fldChar w:fldCharType="end"/>
            </w:r>
            <w:r w:rsidR="00C72750">
              <w:rPr>
                <w:rFonts w:ascii="Arial" w:hAnsi="Arial" w:cs="Arial"/>
                <w:sz w:val="28"/>
                <w:szCs w:val="28"/>
              </w:rPr>
              <w:fldChar w:fldCharType="end"/>
            </w:r>
            <w:r w:rsidR="002759BF">
              <w:rPr>
                <w:rFonts w:ascii="Arial" w:hAnsi="Arial" w:cs="Arial"/>
                <w:sz w:val="28"/>
                <w:szCs w:val="28"/>
              </w:rPr>
              <w:fldChar w:fldCharType="end"/>
            </w:r>
            <w:r w:rsidR="009262C5">
              <w:rPr>
                <w:rFonts w:ascii="Arial" w:hAnsi="Arial" w:cs="Arial"/>
                <w:sz w:val="28"/>
                <w:szCs w:val="28"/>
              </w:rPr>
              <w:fldChar w:fldCharType="end"/>
            </w:r>
            <w:r w:rsidR="00C84260">
              <w:rPr>
                <w:rFonts w:ascii="Arial" w:hAnsi="Arial" w:cs="Arial"/>
                <w:sz w:val="28"/>
                <w:szCs w:val="28"/>
              </w:rPr>
              <w:fldChar w:fldCharType="end"/>
            </w:r>
            <w:r w:rsidR="00805DBB">
              <w:rPr>
                <w:rFonts w:ascii="Arial" w:hAnsi="Arial" w:cs="Arial"/>
                <w:sz w:val="28"/>
                <w:szCs w:val="28"/>
              </w:rPr>
              <w:fldChar w:fldCharType="end"/>
            </w:r>
            <w:r w:rsidR="000827C2">
              <w:rPr>
                <w:rFonts w:ascii="Arial" w:hAnsi="Arial" w:cs="Arial"/>
                <w:sz w:val="28"/>
                <w:szCs w:val="28"/>
              </w:rPr>
              <w:fldChar w:fldCharType="end"/>
            </w:r>
            <w:r w:rsidRPr="00354B15">
              <w:rPr>
                <w:rFonts w:ascii="Arial" w:hAnsi="Arial" w:cs="Arial"/>
                <w:sz w:val="28"/>
                <w:szCs w:val="28"/>
              </w:rPr>
              <w:fldChar w:fldCharType="end"/>
            </w:r>
          </w:p>
        </w:tc>
      </w:tr>
      <w:tr w:rsidR="00E23D7A" w:rsidRPr="00354B15" w:rsidTr="00DA07A3">
        <w:trPr>
          <w:trHeight w:val="225"/>
          <w:tblCellSpacing w:w="0" w:type="dxa"/>
        </w:trPr>
        <w:tc>
          <w:tcPr>
            <w:tcW w:w="0" w:type="auto"/>
            <w:vAlign w:val="bottom"/>
          </w:tcPr>
          <w:p w:rsidR="00E23D7A" w:rsidRPr="00354B15" w:rsidRDefault="00E23D7A" w:rsidP="00DA07A3">
            <w:pPr>
              <w:jc w:val="lowKashida"/>
              <w:rPr>
                <w:rFonts w:ascii="Arial" w:hAnsi="Arial" w:cs="Arial"/>
                <w:sz w:val="28"/>
                <w:szCs w:val="28"/>
              </w:rPr>
            </w:pPr>
          </w:p>
        </w:tc>
      </w:tr>
    </w:tbl>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br/>
      </w:r>
      <w:r w:rsidRPr="00354B15">
        <w:rPr>
          <w:rFonts w:ascii="Arial" w:hAnsi="Arial" w:cs="Arial"/>
          <w:sz w:val="28"/>
          <w:szCs w:val="28"/>
          <w:rtl/>
        </w:rPr>
        <w:fldChar w:fldCharType="begin"/>
      </w:r>
      <w:r w:rsidRPr="00354B15">
        <w:rPr>
          <w:rFonts w:ascii="Arial" w:hAnsi="Arial" w:cs="Arial"/>
          <w:sz w:val="28"/>
          <w:szCs w:val="28"/>
          <w:rtl/>
        </w:rPr>
        <w:instrText xml:space="preserve"> </w:instrText>
      </w:r>
      <w:r w:rsidRPr="00354B15">
        <w:rPr>
          <w:rFonts w:ascii="Arial" w:hAnsi="Arial" w:cs="Arial"/>
          <w:sz w:val="28"/>
          <w:szCs w:val="28"/>
        </w:rPr>
        <w:instrText>INCLUDEPICTURE "http://jpw4.com/photoalbums/vacation2001/Munich/images/bmw.jpg" \* MERGEFORMATINET</w:instrText>
      </w:r>
      <w:r w:rsidRPr="00354B15">
        <w:rPr>
          <w:rFonts w:ascii="Arial" w:hAnsi="Arial" w:cs="Arial"/>
          <w:sz w:val="28"/>
          <w:szCs w:val="28"/>
          <w:rtl/>
        </w:rPr>
        <w:instrText xml:space="preserve"> </w:instrText>
      </w:r>
      <w:r w:rsidRPr="00354B15">
        <w:rPr>
          <w:rFonts w:ascii="Arial" w:hAnsi="Arial" w:cs="Arial"/>
          <w:sz w:val="28"/>
          <w:szCs w:val="28"/>
          <w:rtl/>
        </w:rPr>
        <w:fldChar w:fldCharType="separate"/>
      </w:r>
      <w:r w:rsidR="002C159F">
        <w:rPr>
          <w:rFonts w:ascii="Arial" w:hAnsi="Arial" w:cs="Arial"/>
          <w:sz w:val="28"/>
          <w:szCs w:val="28"/>
        </w:rPr>
        <w:pict>
          <v:shape id="_x0000_i1026" type="#_x0000_t75" alt="BMW building - SR" style="width:.75pt;height:.75pt"/>
        </w:pict>
      </w:r>
      <w:r w:rsidRPr="00354B15">
        <w:rPr>
          <w:rFonts w:ascii="Arial" w:hAnsi="Arial" w:cs="Arial"/>
          <w:sz w:val="28"/>
          <w:szCs w:val="28"/>
          <w:rtl/>
        </w:rPr>
        <w:fldChar w:fldCharType="end"/>
      </w:r>
      <w:r w:rsidRPr="00354B15">
        <w:rPr>
          <w:rFonts w:ascii="Arial" w:hAnsi="Arial" w:cs="Arial"/>
          <w:sz w:val="28"/>
          <w:szCs w:val="28"/>
          <w:rtl/>
        </w:rPr>
        <w:br/>
        <w:t>ساختمان غول ماشين سازي آلمان(بي ام دبليو) را يك مهندس معمار زن طراحي كرد و ساخت.اين سازه،در نهايت پيچيدگي طراحي شده است.</w:t>
      </w: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t xml:space="preserve">در سال 2002، غول ماشين‌سازي آلمان، شركت «بي ‌ام دبليو» براي احداث ساختمان مركزي كارخانه در «آرت اسكرتز» در شهر لايپزيگ آلمان، سرمايه‌گذاري هنگفتي كرد. ساختماني با ارزش </w:t>
      </w:r>
      <w:r w:rsidRPr="00354B15">
        <w:rPr>
          <w:rFonts w:ascii="Arial" w:hAnsi="Arial" w:cs="Arial"/>
          <w:sz w:val="28"/>
          <w:szCs w:val="28"/>
          <w:rtl/>
        </w:rPr>
        <w:lastRenderedPageBreak/>
        <w:t>55/1 بيليون دلار كه حدود 5000 كارمند و كارگر و مهندس با فعاليت روزانه خود ، بيش از 650 عدد ماشين «بي ‌ام دبليو» مدل دو در _ اسپرت _ توليد مي‌كنند.</w:t>
      </w:r>
    </w:p>
    <w:p w:rsidR="00C02513" w:rsidRDefault="00E23D7A" w:rsidP="00E23D7A">
      <w:pPr>
        <w:spacing w:before="100" w:beforeAutospacing="1" w:after="100" w:afterAutospacing="1"/>
        <w:jc w:val="lowKashida"/>
        <w:rPr>
          <w:rFonts w:ascii="Arial" w:hAnsi="Arial" w:cs="Arial"/>
          <w:sz w:val="28"/>
          <w:szCs w:val="28"/>
          <w:rtl/>
        </w:rPr>
      </w:pPr>
      <w:r w:rsidRPr="00354B15">
        <w:rPr>
          <w:rFonts w:ascii="Arial" w:hAnsi="Arial" w:cs="Arial"/>
          <w:sz w:val="28"/>
          <w:szCs w:val="28"/>
          <w:rtl/>
        </w:rPr>
        <w:br/>
      </w:r>
      <w:r w:rsidRPr="00354B15">
        <w:rPr>
          <w:rFonts w:ascii="Arial" w:hAnsi="Arial" w:cs="Arial"/>
          <w:sz w:val="28"/>
          <w:szCs w:val="28"/>
          <w:rtl/>
        </w:rPr>
        <w:fldChar w:fldCharType="begin"/>
      </w:r>
      <w:r w:rsidRPr="00354B15">
        <w:rPr>
          <w:rFonts w:ascii="Arial" w:hAnsi="Arial" w:cs="Arial"/>
          <w:sz w:val="28"/>
          <w:szCs w:val="28"/>
          <w:rtl/>
        </w:rPr>
        <w:instrText xml:space="preserve"> </w:instrText>
      </w:r>
      <w:r w:rsidRPr="00354B15">
        <w:rPr>
          <w:rFonts w:ascii="Arial" w:hAnsi="Arial" w:cs="Arial"/>
          <w:sz w:val="28"/>
          <w:szCs w:val="28"/>
        </w:rPr>
        <w:instrText>INCLUDEPICTURE "http://www.memaran.ir/mypost/zaha_hadid/bmw/02.jpg" \* MERGEFORMATINET</w:instrText>
      </w:r>
      <w:r w:rsidRPr="00354B15">
        <w:rPr>
          <w:rFonts w:ascii="Arial" w:hAnsi="Arial" w:cs="Arial"/>
          <w:sz w:val="28"/>
          <w:szCs w:val="28"/>
          <w:rtl/>
        </w:rPr>
        <w:instrText xml:space="preserve"> </w:instrText>
      </w:r>
      <w:r w:rsidRPr="00354B15">
        <w:rPr>
          <w:rFonts w:ascii="Arial" w:hAnsi="Arial" w:cs="Arial"/>
          <w:sz w:val="28"/>
          <w:szCs w:val="28"/>
          <w:rtl/>
        </w:rPr>
        <w:fldChar w:fldCharType="separate"/>
      </w:r>
      <w:r w:rsidR="000827C2">
        <w:rPr>
          <w:rFonts w:ascii="Arial" w:hAnsi="Arial" w:cs="Arial"/>
          <w:sz w:val="28"/>
          <w:szCs w:val="28"/>
          <w:rtl/>
        </w:rPr>
        <w:fldChar w:fldCharType="begin"/>
      </w:r>
      <w:r w:rsidR="000827C2">
        <w:rPr>
          <w:rFonts w:ascii="Arial" w:hAnsi="Arial" w:cs="Arial"/>
          <w:sz w:val="28"/>
          <w:szCs w:val="28"/>
          <w:rtl/>
        </w:rPr>
        <w:instrText xml:space="preserve"> </w:instrText>
      </w:r>
      <w:r w:rsidR="000827C2">
        <w:rPr>
          <w:rFonts w:ascii="Arial" w:hAnsi="Arial" w:cs="Arial"/>
          <w:sz w:val="28"/>
          <w:szCs w:val="28"/>
        </w:rPr>
        <w:instrText>INCLUDEPICTURE  "http://www.memaran.ir/mypost/zaha_hadid/bmw/02.jpg" \* MERGEFORMATINET</w:instrText>
      </w:r>
      <w:r w:rsidR="000827C2">
        <w:rPr>
          <w:rFonts w:ascii="Arial" w:hAnsi="Arial" w:cs="Arial"/>
          <w:sz w:val="28"/>
          <w:szCs w:val="28"/>
          <w:rtl/>
        </w:rPr>
        <w:instrText xml:space="preserve"> </w:instrText>
      </w:r>
      <w:r w:rsidR="000827C2">
        <w:rPr>
          <w:rFonts w:ascii="Arial" w:hAnsi="Arial" w:cs="Arial"/>
          <w:sz w:val="28"/>
          <w:szCs w:val="28"/>
          <w:rtl/>
        </w:rPr>
        <w:fldChar w:fldCharType="separate"/>
      </w:r>
      <w:r w:rsidR="00805DBB">
        <w:rPr>
          <w:rFonts w:ascii="Arial" w:hAnsi="Arial" w:cs="Arial"/>
          <w:sz w:val="28"/>
          <w:szCs w:val="28"/>
          <w:rtl/>
        </w:rPr>
        <w:fldChar w:fldCharType="begin"/>
      </w:r>
      <w:r w:rsidR="00805DBB">
        <w:rPr>
          <w:rFonts w:ascii="Arial" w:hAnsi="Arial" w:cs="Arial"/>
          <w:sz w:val="28"/>
          <w:szCs w:val="28"/>
          <w:rtl/>
        </w:rPr>
        <w:instrText xml:space="preserve"> </w:instrText>
      </w:r>
      <w:r w:rsidR="00805DBB">
        <w:rPr>
          <w:rFonts w:ascii="Arial" w:hAnsi="Arial" w:cs="Arial"/>
          <w:sz w:val="28"/>
          <w:szCs w:val="28"/>
        </w:rPr>
        <w:instrText>INCLUDEPICTURE  "http://www.memaran.ir/mypost/zaha_hadid/bmw/02.jpg" \* MERGEFORMATINET</w:instrText>
      </w:r>
      <w:r w:rsidR="00805DBB">
        <w:rPr>
          <w:rFonts w:ascii="Arial" w:hAnsi="Arial" w:cs="Arial"/>
          <w:sz w:val="28"/>
          <w:szCs w:val="28"/>
          <w:rtl/>
        </w:rPr>
        <w:instrText xml:space="preserve"> </w:instrText>
      </w:r>
      <w:r w:rsidR="00805DBB">
        <w:rPr>
          <w:rFonts w:ascii="Arial" w:hAnsi="Arial" w:cs="Arial"/>
          <w:sz w:val="28"/>
          <w:szCs w:val="28"/>
          <w:rtl/>
        </w:rPr>
        <w:fldChar w:fldCharType="separate"/>
      </w:r>
      <w:r w:rsidR="00C84260">
        <w:rPr>
          <w:rFonts w:ascii="Arial" w:hAnsi="Arial" w:cs="Arial"/>
          <w:sz w:val="28"/>
          <w:szCs w:val="28"/>
          <w:rtl/>
        </w:rPr>
        <w:fldChar w:fldCharType="begin"/>
      </w:r>
      <w:r w:rsidR="00C84260">
        <w:rPr>
          <w:rFonts w:ascii="Arial" w:hAnsi="Arial" w:cs="Arial"/>
          <w:sz w:val="28"/>
          <w:szCs w:val="28"/>
          <w:rtl/>
        </w:rPr>
        <w:instrText xml:space="preserve"> </w:instrText>
      </w:r>
      <w:r w:rsidR="00C84260">
        <w:rPr>
          <w:rFonts w:ascii="Arial" w:hAnsi="Arial" w:cs="Arial"/>
          <w:sz w:val="28"/>
          <w:szCs w:val="28"/>
        </w:rPr>
        <w:instrText>INCLUDEPICTURE  "http://www.memaran.ir/mypost/zaha_hadid/bmw/02.jpg" \* MERGEFORMATINET</w:instrText>
      </w:r>
      <w:r w:rsidR="00C84260">
        <w:rPr>
          <w:rFonts w:ascii="Arial" w:hAnsi="Arial" w:cs="Arial"/>
          <w:sz w:val="28"/>
          <w:szCs w:val="28"/>
          <w:rtl/>
        </w:rPr>
        <w:instrText xml:space="preserve"> </w:instrText>
      </w:r>
      <w:r w:rsidR="00C84260">
        <w:rPr>
          <w:rFonts w:ascii="Arial" w:hAnsi="Arial" w:cs="Arial"/>
          <w:sz w:val="28"/>
          <w:szCs w:val="28"/>
          <w:rtl/>
        </w:rPr>
        <w:fldChar w:fldCharType="separate"/>
      </w:r>
      <w:r w:rsidR="009262C5">
        <w:rPr>
          <w:rFonts w:ascii="Arial" w:hAnsi="Arial" w:cs="Arial"/>
          <w:sz w:val="28"/>
          <w:szCs w:val="28"/>
          <w:rtl/>
        </w:rPr>
        <w:fldChar w:fldCharType="begin"/>
      </w:r>
      <w:r w:rsidR="009262C5">
        <w:rPr>
          <w:rFonts w:ascii="Arial" w:hAnsi="Arial" w:cs="Arial"/>
          <w:sz w:val="28"/>
          <w:szCs w:val="28"/>
          <w:rtl/>
        </w:rPr>
        <w:instrText xml:space="preserve"> </w:instrText>
      </w:r>
      <w:r w:rsidR="009262C5">
        <w:rPr>
          <w:rFonts w:ascii="Arial" w:hAnsi="Arial" w:cs="Arial"/>
          <w:sz w:val="28"/>
          <w:szCs w:val="28"/>
        </w:rPr>
        <w:instrText>INCLUDEPICTURE  "http://www.memaran.ir/mypost/zaha_hadid/bmw/02.jpg" \* MERGEFORMATINET</w:instrText>
      </w:r>
      <w:r w:rsidR="009262C5">
        <w:rPr>
          <w:rFonts w:ascii="Arial" w:hAnsi="Arial" w:cs="Arial"/>
          <w:sz w:val="28"/>
          <w:szCs w:val="28"/>
          <w:rtl/>
        </w:rPr>
        <w:instrText xml:space="preserve"> </w:instrText>
      </w:r>
      <w:r w:rsidR="009262C5">
        <w:rPr>
          <w:rFonts w:ascii="Arial" w:hAnsi="Arial" w:cs="Arial"/>
          <w:sz w:val="28"/>
          <w:szCs w:val="28"/>
          <w:rtl/>
        </w:rPr>
        <w:fldChar w:fldCharType="separate"/>
      </w:r>
      <w:r w:rsidR="002759BF">
        <w:rPr>
          <w:rFonts w:ascii="Arial" w:hAnsi="Arial" w:cs="Arial"/>
          <w:sz w:val="28"/>
          <w:szCs w:val="28"/>
          <w:rtl/>
        </w:rPr>
        <w:fldChar w:fldCharType="begin"/>
      </w:r>
      <w:r w:rsidR="002759BF">
        <w:rPr>
          <w:rFonts w:ascii="Arial" w:hAnsi="Arial" w:cs="Arial"/>
          <w:sz w:val="28"/>
          <w:szCs w:val="28"/>
          <w:rtl/>
        </w:rPr>
        <w:instrText xml:space="preserve"> </w:instrText>
      </w:r>
      <w:r w:rsidR="002759BF">
        <w:rPr>
          <w:rFonts w:ascii="Arial" w:hAnsi="Arial" w:cs="Arial"/>
          <w:sz w:val="28"/>
          <w:szCs w:val="28"/>
        </w:rPr>
        <w:instrText>INCLUDEPICTURE  "http://www.memaran.ir/mypost/zaha_hadid/bmw/02.jpg" \* MERGEFORMATINET</w:instrText>
      </w:r>
      <w:r w:rsidR="002759BF">
        <w:rPr>
          <w:rFonts w:ascii="Arial" w:hAnsi="Arial" w:cs="Arial"/>
          <w:sz w:val="28"/>
          <w:szCs w:val="28"/>
          <w:rtl/>
        </w:rPr>
        <w:instrText xml:space="preserve"> </w:instrText>
      </w:r>
      <w:r w:rsidR="002759BF">
        <w:rPr>
          <w:rFonts w:ascii="Arial" w:hAnsi="Arial" w:cs="Arial"/>
          <w:sz w:val="28"/>
          <w:szCs w:val="28"/>
          <w:rtl/>
        </w:rPr>
        <w:fldChar w:fldCharType="separate"/>
      </w:r>
      <w:r w:rsidR="00C72750">
        <w:rPr>
          <w:rFonts w:ascii="Arial" w:hAnsi="Arial" w:cs="Arial"/>
          <w:sz w:val="28"/>
          <w:szCs w:val="28"/>
          <w:rtl/>
        </w:rPr>
        <w:fldChar w:fldCharType="begin"/>
      </w:r>
      <w:r w:rsidR="00C72750">
        <w:rPr>
          <w:rFonts w:ascii="Arial" w:hAnsi="Arial" w:cs="Arial"/>
          <w:sz w:val="28"/>
          <w:szCs w:val="28"/>
          <w:rtl/>
        </w:rPr>
        <w:instrText xml:space="preserve"> </w:instrText>
      </w:r>
      <w:r w:rsidR="00C72750">
        <w:rPr>
          <w:rFonts w:ascii="Arial" w:hAnsi="Arial" w:cs="Arial"/>
          <w:sz w:val="28"/>
          <w:szCs w:val="28"/>
        </w:rPr>
        <w:instrText>INCLUDEPICTURE  "http://www.memaran.ir/mypost/zaha_hadid/bmw/02.jpg" \* MERGEFORMATINET</w:instrText>
      </w:r>
      <w:r w:rsidR="00C72750">
        <w:rPr>
          <w:rFonts w:ascii="Arial" w:hAnsi="Arial" w:cs="Arial"/>
          <w:sz w:val="28"/>
          <w:szCs w:val="28"/>
          <w:rtl/>
        </w:rPr>
        <w:instrText xml:space="preserve"> </w:instrText>
      </w:r>
      <w:r w:rsidR="00C72750">
        <w:rPr>
          <w:rFonts w:ascii="Arial" w:hAnsi="Arial" w:cs="Arial"/>
          <w:sz w:val="28"/>
          <w:szCs w:val="28"/>
          <w:rtl/>
        </w:rPr>
        <w:fldChar w:fldCharType="separate"/>
      </w:r>
      <w:r w:rsidR="008D7FA9">
        <w:rPr>
          <w:rFonts w:ascii="Arial" w:hAnsi="Arial" w:cs="Arial"/>
          <w:sz w:val="28"/>
          <w:szCs w:val="28"/>
          <w:rtl/>
        </w:rPr>
        <w:fldChar w:fldCharType="begin"/>
      </w:r>
      <w:r w:rsidR="008D7FA9">
        <w:rPr>
          <w:rFonts w:ascii="Arial" w:hAnsi="Arial" w:cs="Arial"/>
          <w:sz w:val="28"/>
          <w:szCs w:val="28"/>
          <w:rtl/>
        </w:rPr>
        <w:instrText xml:space="preserve"> </w:instrText>
      </w:r>
      <w:r w:rsidR="008D7FA9">
        <w:rPr>
          <w:rFonts w:ascii="Arial" w:hAnsi="Arial" w:cs="Arial"/>
          <w:sz w:val="28"/>
          <w:szCs w:val="28"/>
        </w:rPr>
        <w:instrText>INCLUDEPICTURE  "http://www.memaran.ir/mypost/zaha_hadid/bmw/02.jpg" \* MERGEFORMATINET</w:instrText>
      </w:r>
      <w:r w:rsidR="008D7FA9">
        <w:rPr>
          <w:rFonts w:ascii="Arial" w:hAnsi="Arial" w:cs="Arial"/>
          <w:sz w:val="28"/>
          <w:szCs w:val="28"/>
          <w:rtl/>
        </w:rPr>
        <w:instrText xml:space="preserve"> </w:instrText>
      </w:r>
      <w:r w:rsidR="008D7FA9">
        <w:rPr>
          <w:rFonts w:ascii="Arial" w:hAnsi="Arial" w:cs="Arial"/>
          <w:sz w:val="28"/>
          <w:szCs w:val="28"/>
          <w:rtl/>
        </w:rPr>
        <w:fldChar w:fldCharType="separate"/>
      </w:r>
      <w:r w:rsidR="0046051E">
        <w:rPr>
          <w:rFonts w:ascii="Arial" w:hAnsi="Arial" w:cs="Arial"/>
          <w:sz w:val="28"/>
          <w:szCs w:val="28"/>
          <w:rtl/>
        </w:rPr>
        <w:fldChar w:fldCharType="begin"/>
      </w:r>
      <w:r w:rsidR="0046051E">
        <w:rPr>
          <w:rFonts w:ascii="Arial" w:hAnsi="Arial" w:cs="Arial"/>
          <w:sz w:val="28"/>
          <w:szCs w:val="28"/>
          <w:rtl/>
        </w:rPr>
        <w:instrText xml:space="preserve"> </w:instrText>
      </w:r>
      <w:r w:rsidR="0046051E">
        <w:rPr>
          <w:rFonts w:ascii="Arial" w:hAnsi="Arial" w:cs="Arial"/>
          <w:sz w:val="28"/>
          <w:szCs w:val="28"/>
        </w:rPr>
        <w:instrText>INCLUDEPICTURE  "http://www.memaran.ir/mypost/zaha_hadid/bmw/02.jpg" \* MERGEFORMATINET</w:instrText>
      </w:r>
      <w:r w:rsidR="0046051E">
        <w:rPr>
          <w:rFonts w:ascii="Arial" w:hAnsi="Arial" w:cs="Arial"/>
          <w:sz w:val="28"/>
          <w:szCs w:val="28"/>
          <w:rtl/>
        </w:rPr>
        <w:instrText xml:space="preserve"> </w:instrText>
      </w:r>
      <w:r w:rsidR="0046051E">
        <w:rPr>
          <w:rFonts w:ascii="Arial" w:hAnsi="Arial" w:cs="Arial"/>
          <w:sz w:val="28"/>
          <w:szCs w:val="28"/>
          <w:rtl/>
        </w:rPr>
        <w:fldChar w:fldCharType="separate"/>
      </w:r>
      <w:r w:rsidR="00F50393">
        <w:rPr>
          <w:rFonts w:ascii="Arial" w:hAnsi="Arial" w:cs="Arial"/>
          <w:sz w:val="28"/>
          <w:szCs w:val="28"/>
          <w:rtl/>
        </w:rPr>
        <w:fldChar w:fldCharType="begin"/>
      </w:r>
      <w:r w:rsidR="00F50393">
        <w:rPr>
          <w:rFonts w:ascii="Arial" w:hAnsi="Arial" w:cs="Arial"/>
          <w:sz w:val="28"/>
          <w:szCs w:val="28"/>
          <w:rtl/>
        </w:rPr>
        <w:instrText xml:space="preserve"> </w:instrText>
      </w:r>
      <w:r w:rsidR="00F50393">
        <w:rPr>
          <w:rFonts w:ascii="Arial" w:hAnsi="Arial" w:cs="Arial"/>
          <w:sz w:val="28"/>
          <w:szCs w:val="28"/>
        </w:rPr>
        <w:instrText>INCLUDEPICTURE  "http://www.memaran.ir/mypost/zaha_hadid/bmw/02.jpg" \* MERGEFORMATINET</w:instrText>
      </w:r>
      <w:r w:rsidR="00F50393">
        <w:rPr>
          <w:rFonts w:ascii="Arial" w:hAnsi="Arial" w:cs="Arial"/>
          <w:sz w:val="28"/>
          <w:szCs w:val="28"/>
          <w:rtl/>
        </w:rPr>
        <w:instrText xml:space="preserve"> </w:instrText>
      </w:r>
      <w:r w:rsidR="00F50393">
        <w:rPr>
          <w:rFonts w:ascii="Arial" w:hAnsi="Arial" w:cs="Arial"/>
          <w:sz w:val="28"/>
          <w:szCs w:val="28"/>
          <w:rtl/>
        </w:rPr>
        <w:fldChar w:fldCharType="separate"/>
      </w:r>
      <w:r w:rsidR="00FA2346">
        <w:rPr>
          <w:rFonts w:ascii="Arial" w:hAnsi="Arial" w:cs="Arial"/>
          <w:sz w:val="28"/>
          <w:szCs w:val="28"/>
          <w:rtl/>
        </w:rPr>
        <w:fldChar w:fldCharType="begin"/>
      </w:r>
      <w:r w:rsidR="00FA2346">
        <w:rPr>
          <w:rFonts w:ascii="Arial" w:hAnsi="Arial" w:cs="Arial"/>
          <w:sz w:val="28"/>
          <w:szCs w:val="28"/>
          <w:rtl/>
        </w:rPr>
        <w:instrText xml:space="preserve"> </w:instrText>
      </w:r>
      <w:r w:rsidR="00FA2346">
        <w:rPr>
          <w:rFonts w:ascii="Arial" w:hAnsi="Arial" w:cs="Arial"/>
          <w:sz w:val="28"/>
          <w:szCs w:val="28"/>
        </w:rPr>
        <w:instrText>INCLUDEPICTURE  "http://www.memaran.ir/mypost/zaha_hadid/bmw/02.jpg" \* MERGEFORMATINET</w:instrText>
      </w:r>
      <w:r w:rsidR="00FA2346">
        <w:rPr>
          <w:rFonts w:ascii="Arial" w:hAnsi="Arial" w:cs="Arial"/>
          <w:sz w:val="28"/>
          <w:szCs w:val="28"/>
          <w:rtl/>
        </w:rPr>
        <w:instrText xml:space="preserve"> </w:instrText>
      </w:r>
      <w:r w:rsidR="00FA2346">
        <w:rPr>
          <w:rFonts w:ascii="Arial" w:hAnsi="Arial" w:cs="Arial"/>
          <w:sz w:val="28"/>
          <w:szCs w:val="28"/>
          <w:rtl/>
        </w:rPr>
        <w:fldChar w:fldCharType="separate"/>
      </w:r>
      <w:r w:rsidR="002C159F">
        <w:rPr>
          <w:rFonts w:ascii="Arial" w:hAnsi="Arial" w:cs="Arial"/>
          <w:sz w:val="28"/>
          <w:szCs w:val="28"/>
          <w:rtl/>
        </w:rPr>
        <w:fldChar w:fldCharType="begin"/>
      </w:r>
      <w:r w:rsidR="002C159F">
        <w:rPr>
          <w:rFonts w:ascii="Arial" w:hAnsi="Arial" w:cs="Arial"/>
          <w:sz w:val="28"/>
          <w:szCs w:val="28"/>
          <w:rtl/>
        </w:rPr>
        <w:instrText xml:space="preserve"> </w:instrText>
      </w:r>
      <w:r w:rsidR="002C159F">
        <w:rPr>
          <w:rFonts w:ascii="Arial" w:hAnsi="Arial" w:cs="Arial"/>
          <w:sz w:val="28"/>
          <w:szCs w:val="28"/>
        </w:rPr>
        <w:instrText>INCLUDEPICTURE  "http://www.memaran.ir/mypost/zaha_hadid/bmw/02.jpg" \* MERGEFORMATINET</w:instrText>
      </w:r>
      <w:r w:rsidR="002C159F">
        <w:rPr>
          <w:rFonts w:ascii="Arial" w:hAnsi="Arial" w:cs="Arial"/>
          <w:sz w:val="28"/>
          <w:szCs w:val="28"/>
          <w:rtl/>
        </w:rPr>
        <w:instrText xml:space="preserve"> </w:instrText>
      </w:r>
      <w:r w:rsidR="002C159F">
        <w:rPr>
          <w:rFonts w:ascii="Arial" w:hAnsi="Arial" w:cs="Arial"/>
          <w:sz w:val="28"/>
          <w:szCs w:val="28"/>
          <w:rtl/>
        </w:rPr>
        <w:fldChar w:fldCharType="separate"/>
      </w:r>
      <w:r w:rsidR="002C159F">
        <w:rPr>
          <w:rFonts w:ascii="Arial" w:hAnsi="Arial" w:cs="Arial"/>
          <w:sz w:val="28"/>
          <w:szCs w:val="28"/>
        </w:rPr>
        <w:pict>
          <v:shape id="_x0000_i1027" type="#_x0000_t75" style="width:225pt;height:154.5pt">
            <v:imagedata r:id="rId79" r:href="rId80"/>
          </v:shape>
        </w:pict>
      </w:r>
      <w:r w:rsidR="002C159F">
        <w:rPr>
          <w:rFonts w:ascii="Arial" w:hAnsi="Arial" w:cs="Arial"/>
          <w:sz w:val="28"/>
          <w:szCs w:val="28"/>
          <w:rtl/>
        </w:rPr>
        <w:fldChar w:fldCharType="end"/>
      </w:r>
      <w:r w:rsidR="00FA2346">
        <w:rPr>
          <w:rFonts w:ascii="Arial" w:hAnsi="Arial" w:cs="Arial"/>
          <w:sz w:val="28"/>
          <w:szCs w:val="28"/>
          <w:rtl/>
        </w:rPr>
        <w:fldChar w:fldCharType="end"/>
      </w:r>
      <w:r w:rsidR="00F50393">
        <w:rPr>
          <w:rFonts w:ascii="Arial" w:hAnsi="Arial" w:cs="Arial"/>
          <w:sz w:val="28"/>
          <w:szCs w:val="28"/>
          <w:rtl/>
        </w:rPr>
        <w:fldChar w:fldCharType="end"/>
      </w:r>
      <w:r w:rsidR="0046051E">
        <w:rPr>
          <w:rFonts w:ascii="Arial" w:hAnsi="Arial" w:cs="Arial"/>
          <w:sz w:val="28"/>
          <w:szCs w:val="28"/>
          <w:rtl/>
        </w:rPr>
        <w:fldChar w:fldCharType="end"/>
      </w:r>
      <w:r w:rsidR="008D7FA9">
        <w:rPr>
          <w:rFonts w:ascii="Arial" w:hAnsi="Arial" w:cs="Arial"/>
          <w:sz w:val="28"/>
          <w:szCs w:val="28"/>
          <w:rtl/>
        </w:rPr>
        <w:fldChar w:fldCharType="end"/>
      </w:r>
      <w:r w:rsidR="00C72750">
        <w:rPr>
          <w:rFonts w:ascii="Arial" w:hAnsi="Arial" w:cs="Arial"/>
          <w:sz w:val="28"/>
          <w:szCs w:val="28"/>
          <w:rtl/>
        </w:rPr>
        <w:fldChar w:fldCharType="end"/>
      </w:r>
      <w:r w:rsidR="002759BF">
        <w:rPr>
          <w:rFonts w:ascii="Arial" w:hAnsi="Arial" w:cs="Arial"/>
          <w:sz w:val="28"/>
          <w:szCs w:val="28"/>
          <w:rtl/>
        </w:rPr>
        <w:fldChar w:fldCharType="end"/>
      </w:r>
      <w:r w:rsidR="009262C5">
        <w:rPr>
          <w:rFonts w:ascii="Arial" w:hAnsi="Arial" w:cs="Arial"/>
          <w:sz w:val="28"/>
          <w:szCs w:val="28"/>
          <w:rtl/>
        </w:rPr>
        <w:fldChar w:fldCharType="end"/>
      </w:r>
      <w:r w:rsidR="00C84260">
        <w:rPr>
          <w:rFonts w:ascii="Arial" w:hAnsi="Arial" w:cs="Arial"/>
          <w:sz w:val="28"/>
          <w:szCs w:val="28"/>
          <w:rtl/>
        </w:rPr>
        <w:fldChar w:fldCharType="end"/>
      </w:r>
      <w:r w:rsidR="00805DBB">
        <w:rPr>
          <w:rFonts w:ascii="Arial" w:hAnsi="Arial" w:cs="Arial"/>
          <w:sz w:val="28"/>
          <w:szCs w:val="28"/>
          <w:rtl/>
        </w:rPr>
        <w:fldChar w:fldCharType="end"/>
      </w:r>
      <w:r w:rsidR="000827C2">
        <w:rPr>
          <w:rFonts w:ascii="Arial" w:hAnsi="Arial" w:cs="Arial"/>
          <w:sz w:val="28"/>
          <w:szCs w:val="28"/>
          <w:rtl/>
        </w:rPr>
        <w:fldChar w:fldCharType="end"/>
      </w:r>
      <w:r w:rsidRPr="00354B15">
        <w:rPr>
          <w:rFonts w:ascii="Arial" w:hAnsi="Arial" w:cs="Arial"/>
          <w:sz w:val="28"/>
          <w:szCs w:val="28"/>
          <w:rtl/>
        </w:rPr>
        <w:fldChar w:fldCharType="end"/>
      </w:r>
      <w:r w:rsidRPr="00354B15">
        <w:rPr>
          <w:rFonts w:ascii="Arial" w:hAnsi="Arial" w:cs="Arial"/>
          <w:sz w:val="28"/>
          <w:szCs w:val="28"/>
          <w:rtl/>
        </w:rPr>
        <w:br/>
      </w:r>
      <w:r w:rsidRPr="00354B15">
        <w:rPr>
          <w:rFonts w:ascii="Arial" w:hAnsi="Arial" w:cs="Arial"/>
          <w:sz w:val="28"/>
          <w:szCs w:val="28"/>
          <w:rtl/>
        </w:rPr>
        <w:br/>
        <w:t>اين كمپاني، معمار برجسته خانم «زاها حديد» را كه موفق به كسب مدال افتخار «پريتيزكر» شده براي ساخت اين سازه برگزيد. طرح‌هاي پيچيده «حديد» در طراحي‌هاي معمول كارخانه تحول جديدي به وجود آوردند. يك سازه مركزي، قسمت‌هاي مربوط به مديران و كارگران را با استفاده از ريل‌هاي معلق حمل قطعات به هم وصل كرده است.</w:t>
      </w: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br/>
      </w:r>
      <w:r w:rsidRPr="00354B15">
        <w:rPr>
          <w:rFonts w:ascii="Arial" w:hAnsi="Arial" w:cs="Arial"/>
          <w:sz w:val="28"/>
          <w:szCs w:val="28"/>
          <w:rtl/>
        </w:rPr>
        <w:fldChar w:fldCharType="begin"/>
      </w:r>
      <w:r w:rsidRPr="00354B15">
        <w:rPr>
          <w:rFonts w:ascii="Arial" w:hAnsi="Arial" w:cs="Arial"/>
          <w:sz w:val="28"/>
          <w:szCs w:val="28"/>
          <w:rtl/>
        </w:rPr>
        <w:instrText xml:space="preserve"> </w:instrText>
      </w:r>
      <w:r w:rsidRPr="00354B15">
        <w:rPr>
          <w:rFonts w:ascii="Arial" w:hAnsi="Arial" w:cs="Arial"/>
          <w:sz w:val="28"/>
          <w:szCs w:val="28"/>
        </w:rPr>
        <w:instrText>INCLUDEPICTURE "http://www.memaran.ir/mypost/zaha_hadid/bmw/03.jpg" \* MERGEFORMATINET</w:instrText>
      </w:r>
      <w:r w:rsidRPr="00354B15">
        <w:rPr>
          <w:rFonts w:ascii="Arial" w:hAnsi="Arial" w:cs="Arial"/>
          <w:sz w:val="28"/>
          <w:szCs w:val="28"/>
          <w:rtl/>
        </w:rPr>
        <w:instrText xml:space="preserve"> </w:instrText>
      </w:r>
      <w:r w:rsidRPr="00354B15">
        <w:rPr>
          <w:rFonts w:ascii="Arial" w:hAnsi="Arial" w:cs="Arial"/>
          <w:sz w:val="28"/>
          <w:szCs w:val="28"/>
          <w:rtl/>
        </w:rPr>
        <w:fldChar w:fldCharType="separate"/>
      </w:r>
      <w:r w:rsidR="000827C2">
        <w:rPr>
          <w:rFonts w:ascii="Arial" w:hAnsi="Arial" w:cs="Arial"/>
          <w:sz w:val="28"/>
          <w:szCs w:val="28"/>
          <w:rtl/>
        </w:rPr>
        <w:fldChar w:fldCharType="begin"/>
      </w:r>
      <w:r w:rsidR="000827C2">
        <w:rPr>
          <w:rFonts w:ascii="Arial" w:hAnsi="Arial" w:cs="Arial"/>
          <w:sz w:val="28"/>
          <w:szCs w:val="28"/>
          <w:rtl/>
        </w:rPr>
        <w:instrText xml:space="preserve"> </w:instrText>
      </w:r>
      <w:r w:rsidR="000827C2">
        <w:rPr>
          <w:rFonts w:ascii="Arial" w:hAnsi="Arial" w:cs="Arial"/>
          <w:sz w:val="28"/>
          <w:szCs w:val="28"/>
        </w:rPr>
        <w:instrText>INCLUDEPICTURE  "http://www.memaran.ir/mypost/zaha_hadid/bmw/03.jpg" \* MERGEFORMATINET</w:instrText>
      </w:r>
      <w:r w:rsidR="000827C2">
        <w:rPr>
          <w:rFonts w:ascii="Arial" w:hAnsi="Arial" w:cs="Arial"/>
          <w:sz w:val="28"/>
          <w:szCs w:val="28"/>
          <w:rtl/>
        </w:rPr>
        <w:instrText xml:space="preserve"> </w:instrText>
      </w:r>
      <w:r w:rsidR="000827C2">
        <w:rPr>
          <w:rFonts w:ascii="Arial" w:hAnsi="Arial" w:cs="Arial"/>
          <w:sz w:val="28"/>
          <w:szCs w:val="28"/>
          <w:rtl/>
        </w:rPr>
        <w:fldChar w:fldCharType="separate"/>
      </w:r>
      <w:r w:rsidR="00805DBB">
        <w:rPr>
          <w:rFonts w:ascii="Arial" w:hAnsi="Arial" w:cs="Arial"/>
          <w:sz w:val="28"/>
          <w:szCs w:val="28"/>
          <w:rtl/>
        </w:rPr>
        <w:fldChar w:fldCharType="begin"/>
      </w:r>
      <w:r w:rsidR="00805DBB">
        <w:rPr>
          <w:rFonts w:ascii="Arial" w:hAnsi="Arial" w:cs="Arial"/>
          <w:sz w:val="28"/>
          <w:szCs w:val="28"/>
          <w:rtl/>
        </w:rPr>
        <w:instrText xml:space="preserve"> </w:instrText>
      </w:r>
      <w:r w:rsidR="00805DBB">
        <w:rPr>
          <w:rFonts w:ascii="Arial" w:hAnsi="Arial" w:cs="Arial"/>
          <w:sz w:val="28"/>
          <w:szCs w:val="28"/>
        </w:rPr>
        <w:instrText>INCLUDEPICTURE  "http://www.memaran.ir/mypost/zaha_hadid/bmw/03.jpg" \* MERGEFORMATINET</w:instrText>
      </w:r>
      <w:r w:rsidR="00805DBB">
        <w:rPr>
          <w:rFonts w:ascii="Arial" w:hAnsi="Arial" w:cs="Arial"/>
          <w:sz w:val="28"/>
          <w:szCs w:val="28"/>
          <w:rtl/>
        </w:rPr>
        <w:instrText xml:space="preserve"> </w:instrText>
      </w:r>
      <w:r w:rsidR="00805DBB">
        <w:rPr>
          <w:rFonts w:ascii="Arial" w:hAnsi="Arial" w:cs="Arial"/>
          <w:sz w:val="28"/>
          <w:szCs w:val="28"/>
          <w:rtl/>
        </w:rPr>
        <w:fldChar w:fldCharType="separate"/>
      </w:r>
      <w:r w:rsidR="00C84260">
        <w:rPr>
          <w:rFonts w:ascii="Arial" w:hAnsi="Arial" w:cs="Arial"/>
          <w:sz w:val="28"/>
          <w:szCs w:val="28"/>
          <w:rtl/>
        </w:rPr>
        <w:fldChar w:fldCharType="begin"/>
      </w:r>
      <w:r w:rsidR="00C84260">
        <w:rPr>
          <w:rFonts w:ascii="Arial" w:hAnsi="Arial" w:cs="Arial"/>
          <w:sz w:val="28"/>
          <w:szCs w:val="28"/>
          <w:rtl/>
        </w:rPr>
        <w:instrText xml:space="preserve"> </w:instrText>
      </w:r>
      <w:r w:rsidR="00C84260">
        <w:rPr>
          <w:rFonts w:ascii="Arial" w:hAnsi="Arial" w:cs="Arial"/>
          <w:sz w:val="28"/>
          <w:szCs w:val="28"/>
        </w:rPr>
        <w:instrText>INCLUDEPICTURE  "http://www.memaran.ir/mypost/zaha_hadid/bmw/03.jpg" \* MERGEFORMATINET</w:instrText>
      </w:r>
      <w:r w:rsidR="00C84260">
        <w:rPr>
          <w:rFonts w:ascii="Arial" w:hAnsi="Arial" w:cs="Arial"/>
          <w:sz w:val="28"/>
          <w:szCs w:val="28"/>
          <w:rtl/>
        </w:rPr>
        <w:instrText xml:space="preserve"> </w:instrText>
      </w:r>
      <w:r w:rsidR="00C84260">
        <w:rPr>
          <w:rFonts w:ascii="Arial" w:hAnsi="Arial" w:cs="Arial"/>
          <w:sz w:val="28"/>
          <w:szCs w:val="28"/>
          <w:rtl/>
        </w:rPr>
        <w:fldChar w:fldCharType="separate"/>
      </w:r>
      <w:r w:rsidR="009262C5">
        <w:rPr>
          <w:rFonts w:ascii="Arial" w:hAnsi="Arial" w:cs="Arial"/>
          <w:sz w:val="28"/>
          <w:szCs w:val="28"/>
          <w:rtl/>
        </w:rPr>
        <w:fldChar w:fldCharType="begin"/>
      </w:r>
      <w:r w:rsidR="009262C5">
        <w:rPr>
          <w:rFonts w:ascii="Arial" w:hAnsi="Arial" w:cs="Arial"/>
          <w:sz w:val="28"/>
          <w:szCs w:val="28"/>
          <w:rtl/>
        </w:rPr>
        <w:instrText xml:space="preserve"> </w:instrText>
      </w:r>
      <w:r w:rsidR="009262C5">
        <w:rPr>
          <w:rFonts w:ascii="Arial" w:hAnsi="Arial" w:cs="Arial"/>
          <w:sz w:val="28"/>
          <w:szCs w:val="28"/>
        </w:rPr>
        <w:instrText>INCLUDEPICTURE  "http://www.memaran.ir/mypost/zaha_hadid/bmw/03.jpg" \* MERGEFORMATINET</w:instrText>
      </w:r>
      <w:r w:rsidR="009262C5">
        <w:rPr>
          <w:rFonts w:ascii="Arial" w:hAnsi="Arial" w:cs="Arial"/>
          <w:sz w:val="28"/>
          <w:szCs w:val="28"/>
          <w:rtl/>
        </w:rPr>
        <w:instrText xml:space="preserve"> </w:instrText>
      </w:r>
      <w:r w:rsidR="009262C5">
        <w:rPr>
          <w:rFonts w:ascii="Arial" w:hAnsi="Arial" w:cs="Arial"/>
          <w:sz w:val="28"/>
          <w:szCs w:val="28"/>
          <w:rtl/>
        </w:rPr>
        <w:fldChar w:fldCharType="separate"/>
      </w:r>
      <w:r w:rsidR="002759BF">
        <w:rPr>
          <w:rFonts w:ascii="Arial" w:hAnsi="Arial" w:cs="Arial"/>
          <w:sz w:val="28"/>
          <w:szCs w:val="28"/>
          <w:rtl/>
        </w:rPr>
        <w:fldChar w:fldCharType="begin"/>
      </w:r>
      <w:r w:rsidR="002759BF">
        <w:rPr>
          <w:rFonts w:ascii="Arial" w:hAnsi="Arial" w:cs="Arial"/>
          <w:sz w:val="28"/>
          <w:szCs w:val="28"/>
          <w:rtl/>
        </w:rPr>
        <w:instrText xml:space="preserve"> </w:instrText>
      </w:r>
      <w:r w:rsidR="002759BF">
        <w:rPr>
          <w:rFonts w:ascii="Arial" w:hAnsi="Arial" w:cs="Arial"/>
          <w:sz w:val="28"/>
          <w:szCs w:val="28"/>
        </w:rPr>
        <w:instrText>INCLUDEPICTURE  "http://www.memaran.ir/mypost/zaha_hadid/bmw/03.jpg" \* MERGEFORMATINET</w:instrText>
      </w:r>
      <w:r w:rsidR="002759BF">
        <w:rPr>
          <w:rFonts w:ascii="Arial" w:hAnsi="Arial" w:cs="Arial"/>
          <w:sz w:val="28"/>
          <w:szCs w:val="28"/>
          <w:rtl/>
        </w:rPr>
        <w:instrText xml:space="preserve"> </w:instrText>
      </w:r>
      <w:r w:rsidR="002759BF">
        <w:rPr>
          <w:rFonts w:ascii="Arial" w:hAnsi="Arial" w:cs="Arial"/>
          <w:sz w:val="28"/>
          <w:szCs w:val="28"/>
          <w:rtl/>
        </w:rPr>
        <w:fldChar w:fldCharType="separate"/>
      </w:r>
      <w:r w:rsidR="00C72750">
        <w:rPr>
          <w:rFonts w:ascii="Arial" w:hAnsi="Arial" w:cs="Arial"/>
          <w:sz w:val="28"/>
          <w:szCs w:val="28"/>
          <w:rtl/>
        </w:rPr>
        <w:fldChar w:fldCharType="begin"/>
      </w:r>
      <w:r w:rsidR="00C72750">
        <w:rPr>
          <w:rFonts w:ascii="Arial" w:hAnsi="Arial" w:cs="Arial"/>
          <w:sz w:val="28"/>
          <w:szCs w:val="28"/>
          <w:rtl/>
        </w:rPr>
        <w:instrText xml:space="preserve"> </w:instrText>
      </w:r>
      <w:r w:rsidR="00C72750">
        <w:rPr>
          <w:rFonts w:ascii="Arial" w:hAnsi="Arial" w:cs="Arial"/>
          <w:sz w:val="28"/>
          <w:szCs w:val="28"/>
        </w:rPr>
        <w:instrText>INCLUDEPICTURE  "http://www.memaran.ir/mypost/zaha_hadid/bmw/03.jpg" \* MERGEFORMATINET</w:instrText>
      </w:r>
      <w:r w:rsidR="00C72750">
        <w:rPr>
          <w:rFonts w:ascii="Arial" w:hAnsi="Arial" w:cs="Arial"/>
          <w:sz w:val="28"/>
          <w:szCs w:val="28"/>
          <w:rtl/>
        </w:rPr>
        <w:instrText xml:space="preserve"> </w:instrText>
      </w:r>
      <w:r w:rsidR="00C72750">
        <w:rPr>
          <w:rFonts w:ascii="Arial" w:hAnsi="Arial" w:cs="Arial"/>
          <w:sz w:val="28"/>
          <w:szCs w:val="28"/>
          <w:rtl/>
        </w:rPr>
        <w:fldChar w:fldCharType="separate"/>
      </w:r>
      <w:r w:rsidR="008D7FA9">
        <w:rPr>
          <w:rFonts w:ascii="Arial" w:hAnsi="Arial" w:cs="Arial"/>
          <w:sz w:val="28"/>
          <w:szCs w:val="28"/>
          <w:rtl/>
        </w:rPr>
        <w:fldChar w:fldCharType="begin"/>
      </w:r>
      <w:r w:rsidR="008D7FA9">
        <w:rPr>
          <w:rFonts w:ascii="Arial" w:hAnsi="Arial" w:cs="Arial"/>
          <w:sz w:val="28"/>
          <w:szCs w:val="28"/>
          <w:rtl/>
        </w:rPr>
        <w:instrText xml:space="preserve"> </w:instrText>
      </w:r>
      <w:r w:rsidR="008D7FA9">
        <w:rPr>
          <w:rFonts w:ascii="Arial" w:hAnsi="Arial" w:cs="Arial"/>
          <w:sz w:val="28"/>
          <w:szCs w:val="28"/>
        </w:rPr>
        <w:instrText>INCLUDEPICTURE  "http://www.memaran.ir/mypost/zaha_hadid/bmw/03.jpg" \* MERGEFORMATINET</w:instrText>
      </w:r>
      <w:r w:rsidR="008D7FA9">
        <w:rPr>
          <w:rFonts w:ascii="Arial" w:hAnsi="Arial" w:cs="Arial"/>
          <w:sz w:val="28"/>
          <w:szCs w:val="28"/>
          <w:rtl/>
        </w:rPr>
        <w:instrText xml:space="preserve"> </w:instrText>
      </w:r>
      <w:r w:rsidR="008D7FA9">
        <w:rPr>
          <w:rFonts w:ascii="Arial" w:hAnsi="Arial" w:cs="Arial"/>
          <w:sz w:val="28"/>
          <w:szCs w:val="28"/>
          <w:rtl/>
        </w:rPr>
        <w:fldChar w:fldCharType="separate"/>
      </w:r>
      <w:r w:rsidR="0046051E">
        <w:rPr>
          <w:rFonts w:ascii="Arial" w:hAnsi="Arial" w:cs="Arial"/>
          <w:sz w:val="28"/>
          <w:szCs w:val="28"/>
          <w:rtl/>
        </w:rPr>
        <w:fldChar w:fldCharType="begin"/>
      </w:r>
      <w:r w:rsidR="0046051E">
        <w:rPr>
          <w:rFonts w:ascii="Arial" w:hAnsi="Arial" w:cs="Arial"/>
          <w:sz w:val="28"/>
          <w:szCs w:val="28"/>
          <w:rtl/>
        </w:rPr>
        <w:instrText xml:space="preserve"> </w:instrText>
      </w:r>
      <w:r w:rsidR="0046051E">
        <w:rPr>
          <w:rFonts w:ascii="Arial" w:hAnsi="Arial" w:cs="Arial"/>
          <w:sz w:val="28"/>
          <w:szCs w:val="28"/>
        </w:rPr>
        <w:instrText>INCLUDEPICTURE  "http://www.memaran.ir/mypost/zaha_hadid/bmw/03.jpg" \* MERGEFORMATINET</w:instrText>
      </w:r>
      <w:r w:rsidR="0046051E">
        <w:rPr>
          <w:rFonts w:ascii="Arial" w:hAnsi="Arial" w:cs="Arial"/>
          <w:sz w:val="28"/>
          <w:szCs w:val="28"/>
          <w:rtl/>
        </w:rPr>
        <w:instrText xml:space="preserve"> </w:instrText>
      </w:r>
      <w:r w:rsidR="0046051E">
        <w:rPr>
          <w:rFonts w:ascii="Arial" w:hAnsi="Arial" w:cs="Arial"/>
          <w:sz w:val="28"/>
          <w:szCs w:val="28"/>
          <w:rtl/>
        </w:rPr>
        <w:fldChar w:fldCharType="separate"/>
      </w:r>
      <w:r w:rsidR="00F50393">
        <w:rPr>
          <w:rFonts w:ascii="Arial" w:hAnsi="Arial" w:cs="Arial"/>
          <w:sz w:val="28"/>
          <w:szCs w:val="28"/>
          <w:rtl/>
        </w:rPr>
        <w:fldChar w:fldCharType="begin"/>
      </w:r>
      <w:r w:rsidR="00F50393">
        <w:rPr>
          <w:rFonts w:ascii="Arial" w:hAnsi="Arial" w:cs="Arial"/>
          <w:sz w:val="28"/>
          <w:szCs w:val="28"/>
          <w:rtl/>
        </w:rPr>
        <w:instrText xml:space="preserve"> </w:instrText>
      </w:r>
      <w:r w:rsidR="00F50393">
        <w:rPr>
          <w:rFonts w:ascii="Arial" w:hAnsi="Arial" w:cs="Arial"/>
          <w:sz w:val="28"/>
          <w:szCs w:val="28"/>
        </w:rPr>
        <w:instrText>INCLUDEPICTURE  "http://www.memaran.ir/mypost/zaha_hadid/bmw/03.jpg" \* MERGEFORMATINET</w:instrText>
      </w:r>
      <w:r w:rsidR="00F50393">
        <w:rPr>
          <w:rFonts w:ascii="Arial" w:hAnsi="Arial" w:cs="Arial"/>
          <w:sz w:val="28"/>
          <w:szCs w:val="28"/>
          <w:rtl/>
        </w:rPr>
        <w:instrText xml:space="preserve"> </w:instrText>
      </w:r>
      <w:r w:rsidR="00F50393">
        <w:rPr>
          <w:rFonts w:ascii="Arial" w:hAnsi="Arial" w:cs="Arial"/>
          <w:sz w:val="28"/>
          <w:szCs w:val="28"/>
          <w:rtl/>
        </w:rPr>
        <w:fldChar w:fldCharType="separate"/>
      </w:r>
      <w:r w:rsidR="00FA2346">
        <w:rPr>
          <w:rFonts w:ascii="Arial" w:hAnsi="Arial" w:cs="Arial"/>
          <w:sz w:val="28"/>
          <w:szCs w:val="28"/>
          <w:rtl/>
        </w:rPr>
        <w:fldChar w:fldCharType="begin"/>
      </w:r>
      <w:r w:rsidR="00FA2346">
        <w:rPr>
          <w:rFonts w:ascii="Arial" w:hAnsi="Arial" w:cs="Arial"/>
          <w:sz w:val="28"/>
          <w:szCs w:val="28"/>
          <w:rtl/>
        </w:rPr>
        <w:instrText xml:space="preserve"> </w:instrText>
      </w:r>
      <w:r w:rsidR="00FA2346">
        <w:rPr>
          <w:rFonts w:ascii="Arial" w:hAnsi="Arial" w:cs="Arial"/>
          <w:sz w:val="28"/>
          <w:szCs w:val="28"/>
        </w:rPr>
        <w:instrText>INCLUDEPICTURE  "http://www.memaran.ir/mypost/zaha_hadid/bmw/03.jpg" \* MERGEFORMATINET</w:instrText>
      </w:r>
      <w:r w:rsidR="00FA2346">
        <w:rPr>
          <w:rFonts w:ascii="Arial" w:hAnsi="Arial" w:cs="Arial"/>
          <w:sz w:val="28"/>
          <w:szCs w:val="28"/>
          <w:rtl/>
        </w:rPr>
        <w:instrText xml:space="preserve"> </w:instrText>
      </w:r>
      <w:r w:rsidR="00FA2346">
        <w:rPr>
          <w:rFonts w:ascii="Arial" w:hAnsi="Arial" w:cs="Arial"/>
          <w:sz w:val="28"/>
          <w:szCs w:val="28"/>
          <w:rtl/>
        </w:rPr>
        <w:fldChar w:fldCharType="separate"/>
      </w:r>
      <w:r w:rsidR="002C159F">
        <w:rPr>
          <w:rFonts w:ascii="Arial" w:hAnsi="Arial" w:cs="Arial"/>
          <w:sz w:val="28"/>
          <w:szCs w:val="28"/>
          <w:rtl/>
        </w:rPr>
        <w:fldChar w:fldCharType="begin"/>
      </w:r>
      <w:r w:rsidR="002C159F">
        <w:rPr>
          <w:rFonts w:ascii="Arial" w:hAnsi="Arial" w:cs="Arial"/>
          <w:sz w:val="28"/>
          <w:szCs w:val="28"/>
          <w:rtl/>
        </w:rPr>
        <w:instrText xml:space="preserve"> </w:instrText>
      </w:r>
      <w:r w:rsidR="002C159F">
        <w:rPr>
          <w:rFonts w:ascii="Arial" w:hAnsi="Arial" w:cs="Arial"/>
          <w:sz w:val="28"/>
          <w:szCs w:val="28"/>
        </w:rPr>
        <w:instrText>INCLUDEPICTURE  "http://www.memaran.ir/mypost/zaha_hadid/bmw/03.jpg" \* MERGEFORMATINET</w:instrText>
      </w:r>
      <w:r w:rsidR="002C159F">
        <w:rPr>
          <w:rFonts w:ascii="Arial" w:hAnsi="Arial" w:cs="Arial"/>
          <w:sz w:val="28"/>
          <w:szCs w:val="28"/>
          <w:rtl/>
        </w:rPr>
        <w:instrText xml:space="preserve"> </w:instrText>
      </w:r>
      <w:r w:rsidR="002C159F">
        <w:rPr>
          <w:rFonts w:ascii="Arial" w:hAnsi="Arial" w:cs="Arial"/>
          <w:sz w:val="28"/>
          <w:szCs w:val="28"/>
          <w:rtl/>
        </w:rPr>
        <w:fldChar w:fldCharType="separate"/>
      </w:r>
      <w:r w:rsidR="002C159F">
        <w:rPr>
          <w:rFonts w:ascii="Arial" w:hAnsi="Arial" w:cs="Arial"/>
          <w:sz w:val="28"/>
          <w:szCs w:val="28"/>
        </w:rPr>
        <w:pict>
          <v:shape id="_x0000_i1028" type="#_x0000_t75" style="width:225pt;height:146.25pt">
            <v:imagedata r:id="rId81" r:href="rId82"/>
          </v:shape>
        </w:pict>
      </w:r>
      <w:r w:rsidR="002C159F">
        <w:rPr>
          <w:rFonts w:ascii="Arial" w:hAnsi="Arial" w:cs="Arial"/>
          <w:sz w:val="28"/>
          <w:szCs w:val="28"/>
          <w:rtl/>
        </w:rPr>
        <w:fldChar w:fldCharType="end"/>
      </w:r>
      <w:r w:rsidR="00FA2346">
        <w:rPr>
          <w:rFonts w:ascii="Arial" w:hAnsi="Arial" w:cs="Arial"/>
          <w:sz w:val="28"/>
          <w:szCs w:val="28"/>
          <w:rtl/>
        </w:rPr>
        <w:fldChar w:fldCharType="end"/>
      </w:r>
      <w:r w:rsidR="00F50393">
        <w:rPr>
          <w:rFonts w:ascii="Arial" w:hAnsi="Arial" w:cs="Arial"/>
          <w:sz w:val="28"/>
          <w:szCs w:val="28"/>
          <w:rtl/>
        </w:rPr>
        <w:fldChar w:fldCharType="end"/>
      </w:r>
      <w:r w:rsidR="0046051E">
        <w:rPr>
          <w:rFonts w:ascii="Arial" w:hAnsi="Arial" w:cs="Arial"/>
          <w:sz w:val="28"/>
          <w:szCs w:val="28"/>
          <w:rtl/>
        </w:rPr>
        <w:fldChar w:fldCharType="end"/>
      </w:r>
      <w:r w:rsidR="008D7FA9">
        <w:rPr>
          <w:rFonts w:ascii="Arial" w:hAnsi="Arial" w:cs="Arial"/>
          <w:sz w:val="28"/>
          <w:szCs w:val="28"/>
          <w:rtl/>
        </w:rPr>
        <w:fldChar w:fldCharType="end"/>
      </w:r>
      <w:r w:rsidR="00C72750">
        <w:rPr>
          <w:rFonts w:ascii="Arial" w:hAnsi="Arial" w:cs="Arial"/>
          <w:sz w:val="28"/>
          <w:szCs w:val="28"/>
          <w:rtl/>
        </w:rPr>
        <w:fldChar w:fldCharType="end"/>
      </w:r>
      <w:r w:rsidR="002759BF">
        <w:rPr>
          <w:rFonts w:ascii="Arial" w:hAnsi="Arial" w:cs="Arial"/>
          <w:sz w:val="28"/>
          <w:szCs w:val="28"/>
          <w:rtl/>
        </w:rPr>
        <w:fldChar w:fldCharType="end"/>
      </w:r>
      <w:r w:rsidR="009262C5">
        <w:rPr>
          <w:rFonts w:ascii="Arial" w:hAnsi="Arial" w:cs="Arial"/>
          <w:sz w:val="28"/>
          <w:szCs w:val="28"/>
          <w:rtl/>
        </w:rPr>
        <w:fldChar w:fldCharType="end"/>
      </w:r>
      <w:r w:rsidR="00C84260">
        <w:rPr>
          <w:rFonts w:ascii="Arial" w:hAnsi="Arial" w:cs="Arial"/>
          <w:sz w:val="28"/>
          <w:szCs w:val="28"/>
          <w:rtl/>
        </w:rPr>
        <w:fldChar w:fldCharType="end"/>
      </w:r>
      <w:r w:rsidR="00805DBB">
        <w:rPr>
          <w:rFonts w:ascii="Arial" w:hAnsi="Arial" w:cs="Arial"/>
          <w:sz w:val="28"/>
          <w:szCs w:val="28"/>
          <w:rtl/>
        </w:rPr>
        <w:fldChar w:fldCharType="end"/>
      </w:r>
      <w:r w:rsidR="000827C2">
        <w:rPr>
          <w:rFonts w:ascii="Arial" w:hAnsi="Arial" w:cs="Arial"/>
          <w:sz w:val="28"/>
          <w:szCs w:val="28"/>
          <w:rtl/>
        </w:rPr>
        <w:fldChar w:fldCharType="end"/>
      </w:r>
      <w:r w:rsidRPr="00354B15">
        <w:rPr>
          <w:rFonts w:ascii="Arial" w:hAnsi="Arial" w:cs="Arial"/>
          <w:sz w:val="28"/>
          <w:szCs w:val="28"/>
          <w:rtl/>
        </w:rPr>
        <w:fldChar w:fldCharType="end"/>
      </w:r>
      <w:r w:rsidRPr="00354B15">
        <w:rPr>
          <w:rFonts w:ascii="Arial" w:hAnsi="Arial" w:cs="Arial"/>
          <w:sz w:val="28"/>
          <w:szCs w:val="28"/>
          <w:rtl/>
        </w:rPr>
        <w:br/>
        <w:t>«زاها حديد» رشته منسجمي در ساختمان مركزي «بي ام دبليو» ايجاد كرده كه مردم و ماشين‌ها در كنار هم قرار گرفته‌اند.</w:t>
      </w:r>
      <w:r w:rsidR="00C02513">
        <w:rPr>
          <w:rFonts w:ascii="Arial" w:hAnsi="Arial" w:cs="Arial" w:hint="cs"/>
          <w:sz w:val="28"/>
          <w:szCs w:val="28"/>
          <w:rtl/>
        </w:rPr>
        <w:t>م</w:t>
      </w:r>
      <w:r w:rsidRPr="00354B15">
        <w:rPr>
          <w:rFonts w:ascii="Arial" w:hAnsi="Arial" w:cs="Arial"/>
          <w:sz w:val="28"/>
          <w:szCs w:val="28"/>
          <w:rtl/>
        </w:rPr>
        <w:t xml:space="preserve">عماران نمي‌توانند با توجه به اشتياق خود در نوآوري و خلاقيت در ، به ساخت سازه‌هاي صنعتي بي‌توجه باشند. </w:t>
      </w:r>
    </w:p>
    <w:p w:rsidR="001C18B4" w:rsidRDefault="00E23D7A" w:rsidP="00E23D7A">
      <w:pPr>
        <w:spacing w:before="100" w:beforeAutospacing="1" w:after="100" w:afterAutospacing="1"/>
        <w:jc w:val="lowKashida"/>
        <w:rPr>
          <w:rFonts w:ascii="Arial" w:hAnsi="Arial" w:cs="Arial"/>
          <w:sz w:val="28"/>
          <w:szCs w:val="28"/>
        </w:rPr>
      </w:pPr>
      <w:r>
        <w:rPr>
          <w:noProof/>
        </w:rPr>
        <w:lastRenderedPageBreak/>
        <w:drawing>
          <wp:anchor distT="0" distB="0" distL="114300" distR="114300" simplePos="0" relativeHeight="251673600" behindDoc="0" locked="0" layoutInCell="1" allowOverlap="1">
            <wp:simplePos x="0" y="0"/>
            <wp:positionH relativeFrom="column">
              <wp:posOffset>-19050</wp:posOffset>
            </wp:positionH>
            <wp:positionV relativeFrom="paragraph">
              <wp:posOffset>0</wp:posOffset>
            </wp:positionV>
            <wp:extent cx="2857500" cy="2162175"/>
            <wp:effectExtent l="0" t="0" r="0" b="9525"/>
            <wp:wrapSquare wrapText="bothSides"/>
            <wp:docPr id="54" name="Picture 54" descr="http://www.memaran.ir/mypost/zaha_hadid/bmw/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memaran.ir/mypost/zaha_hadid/bmw/04.jpg"/>
                    <pic:cNvPicPr>
                      <a:picLocks noChangeAspect="1" noChangeArrowheads="1"/>
                    </pic:cNvPicPr>
                  </pic:nvPicPr>
                  <pic:blipFill>
                    <a:blip r:embed="rId83" r:link="rId84">
                      <a:extLst>
                        <a:ext uri="{28A0092B-C50C-407E-A947-70E740481C1C}">
                          <a14:useLocalDpi xmlns:a14="http://schemas.microsoft.com/office/drawing/2010/main" val="0"/>
                        </a:ext>
                      </a:extLst>
                    </a:blip>
                    <a:srcRect/>
                    <a:stretch>
                      <a:fillRect/>
                    </a:stretch>
                  </pic:blipFill>
                  <pic:spPr bwMode="auto">
                    <a:xfrm>
                      <a:off x="0" y="0"/>
                      <a:ext cx="285750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4B15">
        <w:rPr>
          <w:rFonts w:ascii="Arial" w:hAnsi="Arial" w:cs="Arial"/>
          <w:sz w:val="28"/>
          <w:szCs w:val="28"/>
          <w:rtl/>
        </w:rPr>
        <w:br/>
      </w:r>
      <w:r w:rsidRPr="00354B15">
        <w:rPr>
          <w:rFonts w:ascii="Arial" w:hAnsi="Arial" w:cs="Arial"/>
          <w:sz w:val="28"/>
          <w:szCs w:val="28"/>
          <w:rtl/>
        </w:rPr>
        <w:br/>
        <w:t>حديد مي‌گويد: «ما به نوآوري و ابداع معتقديم و براي نيل به اين هدف شركت بي ‌ام دبليو، استقامت و طاقت بسياري در واگذاري اين پروژه به ما نشان داد.»ساختماني كه حديد طراحي كرده است، هيچ مشابه قبلي نداشته و وي با ذهنيتي كاملا جديد دست به ساخت اين سازه اعجاب‌انگيز زده است.</w:t>
      </w: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br/>
      </w:r>
      <w:r w:rsidRPr="00354B15">
        <w:rPr>
          <w:rFonts w:ascii="Arial" w:hAnsi="Arial" w:cs="Arial"/>
          <w:sz w:val="28"/>
          <w:szCs w:val="28"/>
          <w:rtl/>
        </w:rPr>
        <w:br/>
      </w:r>
      <w:r w:rsidRPr="00354B15">
        <w:rPr>
          <w:rFonts w:ascii="Arial" w:hAnsi="Arial" w:cs="Arial"/>
          <w:sz w:val="28"/>
          <w:szCs w:val="28"/>
          <w:rtl/>
        </w:rPr>
        <w:fldChar w:fldCharType="begin"/>
      </w:r>
      <w:r w:rsidRPr="00354B15">
        <w:rPr>
          <w:rFonts w:ascii="Arial" w:hAnsi="Arial" w:cs="Arial"/>
          <w:sz w:val="28"/>
          <w:szCs w:val="28"/>
          <w:rtl/>
        </w:rPr>
        <w:instrText xml:space="preserve"> </w:instrText>
      </w:r>
      <w:r w:rsidRPr="00354B15">
        <w:rPr>
          <w:rFonts w:ascii="Arial" w:hAnsi="Arial" w:cs="Arial"/>
          <w:sz w:val="28"/>
          <w:szCs w:val="28"/>
        </w:rPr>
        <w:instrText>INCLUDEPICTURE "http://www.memaran.ir/mypost/zaha_hadid/bmw/05.jpg" \* MERGEFORMATINET</w:instrText>
      </w:r>
      <w:r w:rsidRPr="00354B15">
        <w:rPr>
          <w:rFonts w:ascii="Arial" w:hAnsi="Arial" w:cs="Arial"/>
          <w:sz w:val="28"/>
          <w:szCs w:val="28"/>
          <w:rtl/>
        </w:rPr>
        <w:instrText xml:space="preserve"> </w:instrText>
      </w:r>
      <w:r w:rsidRPr="00354B15">
        <w:rPr>
          <w:rFonts w:ascii="Arial" w:hAnsi="Arial" w:cs="Arial"/>
          <w:sz w:val="28"/>
          <w:szCs w:val="28"/>
          <w:rtl/>
        </w:rPr>
        <w:fldChar w:fldCharType="separate"/>
      </w:r>
      <w:r w:rsidR="000827C2">
        <w:rPr>
          <w:rFonts w:ascii="Arial" w:hAnsi="Arial" w:cs="Arial"/>
          <w:sz w:val="28"/>
          <w:szCs w:val="28"/>
          <w:rtl/>
        </w:rPr>
        <w:fldChar w:fldCharType="begin"/>
      </w:r>
      <w:r w:rsidR="000827C2">
        <w:rPr>
          <w:rFonts w:ascii="Arial" w:hAnsi="Arial" w:cs="Arial"/>
          <w:sz w:val="28"/>
          <w:szCs w:val="28"/>
          <w:rtl/>
        </w:rPr>
        <w:instrText xml:space="preserve"> </w:instrText>
      </w:r>
      <w:r w:rsidR="000827C2">
        <w:rPr>
          <w:rFonts w:ascii="Arial" w:hAnsi="Arial" w:cs="Arial"/>
          <w:sz w:val="28"/>
          <w:szCs w:val="28"/>
        </w:rPr>
        <w:instrText>INCLUDEPICTURE  "http://www.memaran.ir/mypost/zaha_hadid/bmw/05.jpg" \* MERGEFORMATINET</w:instrText>
      </w:r>
      <w:r w:rsidR="000827C2">
        <w:rPr>
          <w:rFonts w:ascii="Arial" w:hAnsi="Arial" w:cs="Arial"/>
          <w:sz w:val="28"/>
          <w:szCs w:val="28"/>
          <w:rtl/>
        </w:rPr>
        <w:instrText xml:space="preserve"> </w:instrText>
      </w:r>
      <w:r w:rsidR="000827C2">
        <w:rPr>
          <w:rFonts w:ascii="Arial" w:hAnsi="Arial" w:cs="Arial"/>
          <w:sz w:val="28"/>
          <w:szCs w:val="28"/>
          <w:rtl/>
        </w:rPr>
        <w:fldChar w:fldCharType="separate"/>
      </w:r>
      <w:r w:rsidR="00805DBB">
        <w:rPr>
          <w:rFonts w:ascii="Arial" w:hAnsi="Arial" w:cs="Arial"/>
          <w:sz w:val="28"/>
          <w:szCs w:val="28"/>
          <w:rtl/>
        </w:rPr>
        <w:fldChar w:fldCharType="begin"/>
      </w:r>
      <w:r w:rsidR="00805DBB">
        <w:rPr>
          <w:rFonts w:ascii="Arial" w:hAnsi="Arial" w:cs="Arial"/>
          <w:sz w:val="28"/>
          <w:szCs w:val="28"/>
          <w:rtl/>
        </w:rPr>
        <w:instrText xml:space="preserve"> </w:instrText>
      </w:r>
      <w:r w:rsidR="00805DBB">
        <w:rPr>
          <w:rFonts w:ascii="Arial" w:hAnsi="Arial" w:cs="Arial"/>
          <w:sz w:val="28"/>
          <w:szCs w:val="28"/>
        </w:rPr>
        <w:instrText>INCLUDEPICTURE  "http://www.memaran.ir/mypost/zaha_hadid/bmw/05.jpg" \* MERGEFORMATINET</w:instrText>
      </w:r>
      <w:r w:rsidR="00805DBB">
        <w:rPr>
          <w:rFonts w:ascii="Arial" w:hAnsi="Arial" w:cs="Arial"/>
          <w:sz w:val="28"/>
          <w:szCs w:val="28"/>
          <w:rtl/>
        </w:rPr>
        <w:instrText xml:space="preserve"> </w:instrText>
      </w:r>
      <w:r w:rsidR="00805DBB">
        <w:rPr>
          <w:rFonts w:ascii="Arial" w:hAnsi="Arial" w:cs="Arial"/>
          <w:sz w:val="28"/>
          <w:szCs w:val="28"/>
          <w:rtl/>
        </w:rPr>
        <w:fldChar w:fldCharType="separate"/>
      </w:r>
      <w:r w:rsidR="00C84260">
        <w:rPr>
          <w:rFonts w:ascii="Arial" w:hAnsi="Arial" w:cs="Arial"/>
          <w:sz w:val="28"/>
          <w:szCs w:val="28"/>
          <w:rtl/>
        </w:rPr>
        <w:fldChar w:fldCharType="begin"/>
      </w:r>
      <w:r w:rsidR="00C84260">
        <w:rPr>
          <w:rFonts w:ascii="Arial" w:hAnsi="Arial" w:cs="Arial"/>
          <w:sz w:val="28"/>
          <w:szCs w:val="28"/>
          <w:rtl/>
        </w:rPr>
        <w:instrText xml:space="preserve"> </w:instrText>
      </w:r>
      <w:r w:rsidR="00C84260">
        <w:rPr>
          <w:rFonts w:ascii="Arial" w:hAnsi="Arial" w:cs="Arial"/>
          <w:sz w:val="28"/>
          <w:szCs w:val="28"/>
        </w:rPr>
        <w:instrText>INCLUDEPICTURE  "http://www.memaran.ir/mypost/zaha_hadid/bmw/05.jpg" \* MERGEFORMATINET</w:instrText>
      </w:r>
      <w:r w:rsidR="00C84260">
        <w:rPr>
          <w:rFonts w:ascii="Arial" w:hAnsi="Arial" w:cs="Arial"/>
          <w:sz w:val="28"/>
          <w:szCs w:val="28"/>
          <w:rtl/>
        </w:rPr>
        <w:instrText xml:space="preserve"> </w:instrText>
      </w:r>
      <w:r w:rsidR="00C84260">
        <w:rPr>
          <w:rFonts w:ascii="Arial" w:hAnsi="Arial" w:cs="Arial"/>
          <w:sz w:val="28"/>
          <w:szCs w:val="28"/>
          <w:rtl/>
        </w:rPr>
        <w:fldChar w:fldCharType="separate"/>
      </w:r>
      <w:r w:rsidR="009262C5">
        <w:rPr>
          <w:rFonts w:ascii="Arial" w:hAnsi="Arial" w:cs="Arial"/>
          <w:sz w:val="28"/>
          <w:szCs w:val="28"/>
          <w:rtl/>
        </w:rPr>
        <w:fldChar w:fldCharType="begin"/>
      </w:r>
      <w:r w:rsidR="009262C5">
        <w:rPr>
          <w:rFonts w:ascii="Arial" w:hAnsi="Arial" w:cs="Arial"/>
          <w:sz w:val="28"/>
          <w:szCs w:val="28"/>
          <w:rtl/>
        </w:rPr>
        <w:instrText xml:space="preserve"> </w:instrText>
      </w:r>
      <w:r w:rsidR="009262C5">
        <w:rPr>
          <w:rFonts w:ascii="Arial" w:hAnsi="Arial" w:cs="Arial"/>
          <w:sz w:val="28"/>
          <w:szCs w:val="28"/>
        </w:rPr>
        <w:instrText>INCLUDEPICTURE  "http://www.memaran.ir/mypost/zaha_hadid/bmw/05.jpg" \* MERGEFORMATINET</w:instrText>
      </w:r>
      <w:r w:rsidR="009262C5">
        <w:rPr>
          <w:rFonts w:ascii="Arial" w:hAnsi="Arial" w:cs="Arial"/>
          <w:sz w:val="28"/>
          <w:szCs w:val="28"/>
          <w:rtl/>
        </w:rPr>
        <w:instrText xml:space="preserve"> </w:instrText>
      </w:r>
      <w:r w:rsidR="009262C5">
        <w:rPr>
          <w:rFonts w:ascii="Arial" w:hAnsi="Arial" w:cs="Arial"/>
          <w:sz w:val="28"/>
          <w:szCs w:val="28"/>
          <w:rtl/>
        </w:rPr>
        <w:fldChar w:fldCharType="separate"/>
      </w:r>
      <w:r w:rsidR="002759BF">
        <w:rPr>
          <w:rFonts w:ascii="Arial" w:hAnsi="Arial" w:cs="Arial"/>
          <w:sz w:val="28"/>
          <w:szCs w:val="28"/>
          <w:rtl/>
        </w:rPr>
        <w:fldChar w:fldCharType="begin"/>
      </w:r>
      <w:r w:rsidR="002759BF">
        <w:rPr>
          <w:rFonts w:ascii="Arial" w:hAnsi="Arial" w:cs="Arial"/>
          <w:sz w:val="28"/>
          <w:szCs w:val="28"/>
          <w:rtl/>
        </w:rPr>
        <w:instrText xml:space="preserve"> </w:instrText>
      </w:r>
      <w:r w:rsidR="002759BF">
        <w:rPr>
          <w:rFonts w:ascii="Arial" w:hAnsi="Arial" w:cs="Arial"/>
          <w:sz w:val="28"/>
          <w:szCs w:val="28"/>
        </w:rPr>
        <w:instrText>INCLUDEPICTURE  "http://www.memaran.ir/mypost/zaha_hadid/bmw/05.jpg" \* MERGEFORMATINET</w:instrText>
      </w:r>
      <w:r w:rsidR="002759BF">
        <w:rPr>
          <w:rFonts w:ascii="Arial" w:hAnsi="Arial" w:cs="Arial"/>
          <w:sz w:val="28"/>
          <w:szCs w:val="28"/>
          <w:rtl/>
        </w:rPr>
        <w:instrText xml:space="preserve"> </w:instrText>
      </w:r>
      <w:r w:rsidR="002759BF">
        <w:rPr>
          <w:rFonts w:ascii="Arial" w:hAnsi="Arial" w:cs="Arial"/>
          <w:sz w:val="28"/>
          <w:szCs w:val="28"/>
          <w:rtl/>
        </w:rPr>
        <w:fldChar w:fldCharType="separate"/>
      </w:r>
      <w:r w:rsidR="00C72750">
        <w:rPr>
          <w:rFonts w:ascii="Arial" w:hAnsi="Arial" w:cs="Arial"/>
          <w:sz w:val="28"/>
          <w:szCs w:val="28"/>
          <w:rtl/>
        </w:rPr>
        <w:fldChar w:fldCharType="begin"/>
      </w:r>
      <w:r w:rsidR="00C72750">
        <w:rPr>
          <w:rFonts w:ascii="Arial" w:hAnsi="Arial" w:cs="Arial"/>
          <w:sz w:val="28"/>
          <w:szCs w:val="28"/>
          <w:rtl/>
        </w:rPr>
        <w:instrText xml:space="preserve"> </w:instrText>
      </w:r>
      <w:r w:rsidR="00C72750">
        <w:rPr>
          <w:rFonts w:ascii="Arial" w:hAnsi="Arial" w:cs="Arial"/>
          <w:sz w:val="28"/>
          <w:szCs w:val="28"/>
        </w:rPr>
        <w:instrText>INCLUDEPICTURE  "http://www.memaran.ir/mypost/zaha_hadid/bmw/05.jpg" \* MERGEFORMATINET</w:instrText>
      </w:r>
      <w:r w:rsidR="00C72750">
        <w:rPr>
          <w:rFonts w:ascii="Arial" w:hAnsi="Arial" w:cs="Arial"/>
          <w:sz w:val="28"/>
          <w:szCs w:val="28"/>
          <w:rtl/>
        </w:rPr>
        <w:instrText xml:space="preserve"> </w:instrText>
      </w:r>
      <w:r w:rsidR="00C72750">
        <w:rPr>
          <w:rFonts w:ascii="Arial" w:hAnsi="Arial" w:cs="Arial"/>
          <w:sz w:val="28"/>
          <w:szCs w:val="28"/>
          <w:rtl/>
        </w:rPr>
        <w:fldChar w:fldCharType="separate"/>
      </w:r>
      <w:r w:rsidR="008D7FA9">
        <w:rPr>
          <w:rFonts w:ascii="Arial" w:hAnsi="Arial" w:cs="Arial"/>
          <w:sz w:val="28"/>
          <w:szCs w:val="28"/>
          <w:rtl/>
        </w:rPr>
        <w:fldChar w:fldCharType="begin"/>
      </w:r>
      <w:r w:rsidR="008D7FA9">
        <w:rPr>
          <w:rFonts w:ascii="Arial" w:hAnsi="Arial" w:cs="Arial"/>
          <w:sz w:val="28"/>
          <w:szCs w:val="28"/>
          <w:rtl/>
        </w:rPr>
        <w:instrText xml:space="preserve"> </w:instrText>
      </w:r>
      <w:r w:rsidR="008D7FA9">
        <w:rPr>
          <w:rFonts w:ascii="Arial" w:hAnsi="Arial" w:cs="Arial"/>
          <w:sz w:val="28"/>
          <w:szCs w:val="28"/>
        </w:rPr>
        <w:instrText>INCLUDEPICTURE  "http://www.memaran.ir/mypost/zaha_hadid/bmw/05.jpg" \* MERGEFORMATINET</w:instrText>
      </w:r>
      <w:r w:rsidR="008D7FA9">
        <w:rPr>
          <w:rFonts w:ascii="Arial" w:hAnsi="Arial" w:cs="Arial"/>
          <w:sz w:val="28"/>
          <w:szCs w:val="28"/>
          <w:rtl/>
        </w:rPr>
        <w:instrText xml:space="preserve"> </w:instrText>
      </w:r>
      <w:r w:rsidR="008D7FA9">
        <w:rPr>
          <w:rFonts w:ascii="Arial" w:hAnsi="Arial" w:cs="Arial"/>
          <w:sz w:val="28"/>
          <w:szCs w:val="28"/>
          <w:rtl/>
        </w:rPr>
        <w:fldChar w:fldCharType="separate"/>
      </w:r>
      <w:r w:rsidR="0046051E">
        <w:rPr>
          <w:rFonts w:ascii="Arial" w:hAnsi="Arial" w:cs="Arial"/>
          <w:sz w:val="28"/>
          <w:szCs w:val="28"/>
          <w:rtl/>
        </w:rPr>
        <w:fldChar w:fldCharType="begin"/>
      </w:r>
      <w:r w:rsidR="0046051E">
        <w:rPr>
          <w:rFonts w:ascii="Arial" w:hAnsi="Arial" w:cs="Arial"/>
          <w:sz w:val="28"/>
          <w:szCs w:val="28"/>
          <w:rtl/>
        </w:rPr>
        <w:instrText xml:space="preserve"> </w:instrText>
      </w:r>
      <w:r w:rsidR="0046051E">
        <w:rPr>
          <w:rFonts w:ascii="Arial" w:hAnsi="Arial" w:cs="Arial"/>
          <w:sz w:val="28"/>
          <w:szCs w:val="28"/>
        </w:rPr>
        <w:instrText>INCLUDEPICTURE  "http://www.memaran.ir/mypost/zaha_hadid/bmw/05.jpg" \* MERGEFORMATINET</w:instrText>
      </w:r>
      <w:r w:rsidR="0046051E">
        <w:rPr>
          <w:rFonts w:ascii="Arial" w:hAnsi="Arial" w:cs="Arial"/>
          <w:sz w:val="28"/>
          <w:szCs w:val="28"/>
          <w:rtl/>
        </w:rPr>
        <w:instrText xml:space="preserve"> </w:instrText>
      </w:r>
      <w:r w:rsidR="0046051E">
        <w:rPr>
          <w:rFonts w:ascii="Arial" w:hAnsi="Arial" w:cs="Arial"/>
          <w:sz w:val="28"/>
          <w:szCs w:val="28"/>
          <w:rtl/>
        </w:rPr>
        <w:fldChar w:fldCharType="separate"/>
      </w:r>
      <w:r w:rsidR="00F50393">
        <w:rPr>
          <w:rFonts w:ascii="Arial" w:hAnsi="Arial" w:cs="Arial"/>
          <w:sz w:val="28"/>
          <w:szCs w:val="28"/>
          <w:rtl/>
        </w:rPr>
        <w:fldChar w:fldCharType="begin"/>
      </w:r>
      <w:r w:rsidR="00F50393">
        <w:rPr>
          <w:rFonts w:ascii="Arial" w:hAnsi="Arial" w:cs="Arial"/>
          <w:sz w:val="28"/>
          <w:szCs w:val="28"/>
          <w:rtl/>
        </w:rPr>
        <w:instrText xml:space="preserve"> </w:instrText>
      </w:r>
      <w:r w:rsidR="00F50393">
        <w:rPr>
          <w:rFonts w:ascii="Arial" w:hAnsi="Arial" w:cs="Arial"/>
          <w:sz w:val="28"/>
          <w:szCs w:val="28"/>
        </w:rPr>
        <w:instrText>INCLUDEPICTURE  "http://www.memaran.ir/mypost/zaha_hadid/bmw/05.jpg" \* MERGEFORMATINET</w:instrText>
      </w:r>
      <w:r w:rsidR="00F50393">
        <w:rPr>
          <w:rFonts w:ascii="Arial" w:hAnsi="Arial" w:cs="Arial"/>
          <w:sz w:val="28"/>
          <w:szCs w:val="28"/>
          <w:rtl/>
        </w:rPr>
        <w:instrText xml:space="preserve"> </w:instrText>
      </w:r>
      <w:r w:rsidR="00F50393">
        <w:rPr>
          <w:rFonts w:ascii="Arial" w:hAnsi="Arial" w:cs="Arial"/>
          <w:sz w:val="28"/>
          <w:szCs w:val="28"/>
          <w:rtl/>
        </w:rPr>
        <w:fldChar w:fldCharType="separate"/>
      </w:r>
      <w:r w:rsidR="00FA2346">
        <w:rPr>
          <w:rFonts w:ascii="Arial" w:hAnsi="Arial" w:cs="Arial"/>
          <w:sz w:val="28"/>
          <w:szCs w:val="28"/>
          <w:rtl/>
        </w:rPr>
        <w:fldChar w:fldCharType="begin"/>
      </w:r>
      <w:r w:rsidR="00FA2346">
        <w:rPr>
          <w:rFonts w:ascii="Arial" w:hAnsi="Arial" w:cs="Arial"/>
          <w:sz w:val="28"/>
          <w:szCs w:val="28"/>
          <w:rtl/>
        </w:rPr>
        <w:instrText xml:space="preserve"> </w:instrText>
      </w:r>
      <w:r w:rsidR="00FA2346">
        <w:rPr>
          <w:rFonts w:ascii="Arial" w:hAnsi="Arial" w:cs="Arial"/>
          <w:sz w:val="28"/>
          <w:szCs w:val="28"/>
        </w:rPr>
        <w:instrText>INCLUDEPICTURE  "http://www.memaran.ir/mypost/zaha_hadid/bmw/05.jpg" \* MERGEFORMATINET</w:instrText>
      </w:r>
      <w:r w:rsidR="00FA2346">
        <w:rPr>
          <w:rFonts w:ascii="Arial" w:hAnsi="Arial" w:cs="Arial"/>
          <w:sz w:val="28"/>
          <w:szCs w:val="28"/>
          <w:rtl/>
        </w:rPr>
        <w:instrText xml:space="preserve"> </w:instrText>
      </w:r>
      <w:r w:rsidR="00FA2346">
        <w:rPr>
          <w:rFonts w:ascii="Arial" w:hAnsi="Arial" w:cs="Arial"/>
          <w:sz w:val="28"/>
          <w:szCs w:val="28"/>
          <w:rtl/>
        </w:rPr>
        <w:fldChar w:fldCharType="separate"/>
      </w:r>
      <w:r w:rsidR="002C159F">
        <w:rPr>
          <w:rFonts w:ascii="Arial" w:hAnsi="Arial" w:cs="Arial"/>
          <w:sz w:val="28"/>
          <w:szCs w:val="28"/>
          <w:rtl/>
        </w:rPr>
        <w:fldChar w:fldCharType="begin"/>
      </w:r>
      <w:r w:rsidR="002C159F">
        <w:rPr>
          <w:rFonts w:ascii="Arial" w:hAnsi="Arial" w:cs="Arial"/>
          <w:sz w:val="28"/>
          <w:szCs w:val="28"/>
          <w:rtl/>
        </w:rPr>
        <w:instrText xml:space="preserve"> </w:instrText>
      </w:r>
      <w:r w:rsidR="002C159F">
        <w:rPr>
          <w:rFonts w:ascii="Arial" w:hAnsi="Arial" w:cs="Arial"/>
          <w:sz w:val="28"/>
          <w:szCs w:val="28"/>
        </w:rPr>
        <w:instrText>INCLUDEPICTURE  "http://www.memaran.ir/mypost/zaha_hadid/bmw/05.jpg" \* MERGEFORMATINET</w:instrText>
      </w:r>
      <w:r w:rsidR="002C159F">
        <w:rPr>
          <w:rFonts w:ascii="Arial" w:hAnsi="Arial" w:cs="Arial"/>
          <w:sz w:val="28"/>
          <w:szCs w:val="28"/>
          <w:rtl/>
        </w:rPr>
        <w:instrText xml:space="preserve"> </w:instrText>
      </w:r>
      <w:r w:rsidR="002C159F">
        <w:rPr>
          <w:rFonts w:ascii="Arial" w:hAnsi="Arial" w:cs="Arial"/>
          <w:sz w:val="28"/>
          <w:szCs w:val="28"/>
          <w:rtl/>
        </w:rPr>
        <w:fldChar w:fldCharType="separate"/>
      </w:r>
      <w:r w:rsidR="002C159F">
        <w:rPr>
          <w:rFonts w:ascii="Arial" w:hAnsi="Arial" w:cs="Arial"/>
          <w:sz w:val="28"/>
          <w:szCs w:val="28"/>
        </w:rPr>
        <w:pict>
          <v:shape id="_x0000_i1029" type="#_x0000_t75" style="width:225pt;height:168pt">
            <v:imagedata r:id="rId85" r:href="rId86"/>
          </v:shape>
        </w:pict>
      </w:r>
      <w:r w:rsidR="002C159F">
        <w:rPr>
          <w:rFonts w:ascii="Arial" w:hAnsi="Arial" w:cs="Arial"/>
          <w:sz w:val="28"/>
          <w:szCs w:val="28"/>
          <w:rtl/>
        </w:rPr>
        <w:fldChar w:fldCharType="end"/>
      </w:r>
      <w:r w:rsidR="00FA2346">
        <w:rPr>
          <w:rFonts w:ascii="Arial" w:hAnsi="Arial" w:cs="Arial"/>
          <w:sz w:val="28"/>
          <w:szCs w:val="28"/>
          <w:rtl/>
        </w:rPr>
        <w:fldChar w:fldCharType="end"/>
      </w:r>
      <w:r w:rsidR="00F50393">
        <w:rPr>
          <w:rFonts w:ascii="Arial" w:hAnsi="Arial" w:cs="Arial"/>
          <w:sz w:val="28"/>
          <w:szCs w:val="28"/>
          <w:rtl/>
        </w:rPr>
        <w:fldChar w:fldCharType="end"/>
      </w:r>
      <w:r w:rsidR="0046051E">
        <w:rPr>
          <w:rFonts w:ascii="Arial" w:hAnsi="Arial" w:cs="Arial"/>
          <w:sz w:val="28"/>
          <w:szCs w:val="28"/>
          <w:rtl/>
        </w:rPr>
        <w:fldChar w:fldCharType="end"/>
      </w:r>
      <w:r w:rsidR="008D7FA9">
        <w:rPr>
          <w:rFonts w:ascii="Arial" w:hAnsi="Arial" w:cs="Arial"/>
          <w:sz w:val="28"/>
          <w:szCs w:val="28"/>
          <w:rtl/>
        </w:rPr>
        <w:fldChar w:fldCharType="end"/>
      </w:r>
      <w:r w:rsidR="00C72750">
        <w:rPr>
          <w:rFonts w:ascii="Arial" w:hAnsi="Arial" w:cs="Arial"/>
          <w:sz w:val="28"/>
          <w:szCs w:val="28"/>
          <w:rtl/>
        </w:rPr>
        <w:fldChar w:fldCharType="end"/>
      </w:r>
      <w:r w:rsidR="002759BF">
        <w:rPr>
          <w:rFonts w:ascii="Arial" w:hAnsi="Arial" w:cs="Arial"/>
          <w:sz w:val="28"/>
          <w:szCs w:val="28"/>
          <w:rtl/>
        </w:rPr>
        <w:fldChar w:fldCharType="end"/>
      </w:r>
      <w:r w:rsidR="009262C5">
        <w:rPr>
          <w:rFonts w:ascii="Arial" w:hAnsi="Arial" w:cs="Arial"/>
          <w:sz w:val="28"/>
          <w:szCs w:val="28"/>
          <w:rtl/>
        </w:rPr>
        <w:fldChar w:fldCharType="end"/>
      </w:r>
      <w:r w:rsidR="00C84260">
        <w:rPr>
          <w:rFonts w:ascii="Arial" w:hAnsi="Arial" w:cs="Arial"/>
          <w:sz w:val="28"/>
          <w:szCs w:val="28"/>
          <w:rtl/>
        </w:rPr>
        <w:fldChar w:fldCharType="end"/>
      </w:r>
      <w:r w:rsidR="00805DBB">
        <w:rPr>
          <w:rFonts w:ascii="Arial" w:hAnsi="Arial" w:cs="Arial"/>
          <w:sz w:val="28"/>
          <w:szCs w:val="28"/>
          <w:rtl/>
        </w:rPr>
        <w:fldChar w:fldCharType="end"/>
      </w:r>
      <w:r w:rsidR="000827C2">
        <w:rPr>
          <w:rFonts w:ascii="Arial" w:hAnsi="Arial" w:cs="Arial"/>
          <w:sz w:val="28"/>
          <w:szCs w:val="28"/>
          <w:rtl/>
        </w:rPr>
        <w:fldChar w:fldCharType="end"/>
      </w:r>
      <w:r w:rsidRPr="00354B15">
        <w:rPr>
          <w:rFonts w:ascii="Arial" w:hAnsi="Arial" w:cs="Arial"/>
          <w:sz w:val="28"/>
          <w:szCs w:val="28"/>
          <w:rtl/>
        </w:rPr>
        <w:fldChar w:fldCharType="end"/>
      </w:r>
      <w:r w:rsidRPr="00354B15">
        <w:rPr>
          <w:rFonts w:ascii="Arial" w:hAnsi="Arial" w:cs="Arial"/>
          <w:sz w:val="28"/>
          <w:szCs w:val="28"/>
          <w:rtl/>
        </w:rPr>
        <w:br/>
      </w:r>
      <w:r w:rsidRPr="00354B15">
        <w:rPr>
          <w:rFonts w:ascii="Arial" w:hAnsi="Arial" w:cs="Arial"/>
          <w:sz w:val="28"/>
          <w:szCs w:val="28"/>
          <w:rtl/>
        </w:rPr>
        <w:br/>
        <w:t>كارخانه از يك مجموعه سه عضوي تشكيل شده است. اين سه ساختمان از سه نقطه مركزي توسط خط توليد به هم متصلند. ساخت اوليه اين كارخانه در املاك خصوصي «بي ‌ام دبليو» آغاز شده و در سال 2004 به بهره‌برداري رسيد.</w:t>
      </w: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t>بدنه‌هاي نيمه تمام اتومبيل‌ها و قطعات مختلف ماشين روي تسمه انتقال دهنده كه مانند ارابه‌اي آنها را حمل مي‌كند قرار مي گيرند.اين قطعات به آرامي و بدون ايجاد سر و صداي مزاحم و آزاردهنده، در بخشي از مسير خود به سمت قسمت‌هاي تكميل كننده، از بالاي غذاخوري و محل استراحت كاركنان عبور مي‌كنند.</w:t>
      </w: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t>اين نقاط مشترك محل عبور قطعات و سير مراحل تكميلي هستند:</w:t>
      </w:r>
      <w:r w:rsidRPr="00354B15">
        <w:rPr>
          <w:rFonts w:ascii="Arial" w:hAnsi="Arial" w:cs="Arial"/>
          <w:sz w:val="28"/>
          <w:szCs w:val="28"/>
          <w:rtl/>
        </w:rPr>
        <w:br/>
        <w:t>قسمت ساخت بدنه‌هاي نيمه تمام (645000 فوت مربع)، قسمت رنگ (270 هزار فوت مربع) و در آخر محوطه وسيع اتصال قطعات (يك ميليون و 75 هزار فوت مربع)، كه در آن جا قطعات رنگ شده به هم وصل شده و در انتها به صورت اتومبيلي لوكس و گران‌قيمت از خط توليد خارج مي‌شوند.</w:t>
      </w: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t>ساختمان مركزي مانند مركز عصبي يا مغز كل كارخانه عمل مي‌كند. رشته‌هاي فعاليت ساختمان‌هاي ديگر در اين نقطه به هم وصل شده و عملا از اين ساختمان منشعب مي‌شوند.</w:t>
      </w:r>
      <w:r w:rsidRPr="00354B15">
        <w:rPr>
          <w:rFonts w:ascii="Arial" w:hAnsi="Arial" w:cs="Arial"/>
          <w:sz w:val="28"/>
          <w:szCs w:val="28"/>
          <w:rtl/>
        </w:rPr>
        <w:br/>
      </w:r>
      <w:r w:rsidRPr="00354B15">
        <w:rPr>
          <w:rFonts w:ascii="Arial" w:hAnsi="Arial" w:cs="Arial"/>
          <w:sz w:val="28"/>
          <w:szCs w:val="28"/>
          <w:rtl/>
        </w:rPr>
        <w:br/>
        <w:t xml:space="preserve">اين استراتژي طراحي در مسيرهاي گذر مردم و كارمندان (زماني كه صبح‌ها به سر كار مي‌روند و زماني كه براي صرف غذا از محوطه خارج مي‌شوند) استفاده شده است. بينندگان به بهترين شكل </w:t>
      </w:r>
      <w:r w:rsidRPr="00354B15">
        <w:rPr>
          <w:rFonts w:ascii="Arial" w:hAnsi="Arial" w:cs="Arial"/>
          <w:sz w:val="28"/>
          <w:szCs w:val="28"/>
          <w:rtl/>
        </w:rPr>
        <w:lastRenderedPageBreak/>
        <w:t xml:space="preserve">دور تسلسل و پيشرفت خط توليد قطعات را كه به صورت افقي و معلق در فضا قرار گرفته، مشاهده مي‌كنند. </w:t>
      </w: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t>با ديدن روند مذكور اين فكر به بيننده القاء مي‌شود كه گويي همه قسمت‌هاي مستقل از اين قسمت كارخانه شبيه‌سازي و توسط موتوري قدرتمند متحرك شده و در بخش مركزي ظهور پيدا مي‌كند. در حقيقت عملكرد به گونه‌اي است كه تمام حركات و اعمال از يك قيف رد شده، در آن فشرده و عصاره حاصل از آن بين سه قسمت ديگر مجددا پخش مي‌شود: بدنه اوليه، قسمت رنگ، و بخش سرهم كردن قطعات.</w:t>
      </w: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br/>
      </w:r>
      <w:r w:rsidRPr="00354B15">
        <w:rPr>
          <w:rFonts w:ascii="Arial" w:hAnsi="Arial" w:cs="Arial"/>
          <w:sz w:val="28"/>
          <w:szCs w:val="28"/>
          <w:rtl/>
        </w:rPr>
        <w:fldChar w:fldCharType="begin"/>
      </w:r>
      <w:r w:rsidRPr="00354B15">
        <w:rPr>
          <w:rFonts w:ascii="Arial" w:hAnsi="Arial" w:cs="Arial"/>
          <w:sz w:val="28"/>
          <w:szCs w:val="28"/>
          <w:rtl/>
        </w:rPr>
        <w:instrText xml:space="preserve"> </w:instrText>
      </w:r>
      <w:r w:rsidRPr="00354B15">
        <w:rPr>
          <w:rFonts w:ascii="Arial" w:hAnsi="Arial" w:cs="Arial"/>
          <w:sz w:val="28"/>
          <w:szCs w:val="28"/>
        </w:rPr>
        <w:instrText>INCLUDEPICTURE "http://www.memaran.ir/mypost/zaha_hadid/bmw/06.jpg" \* MERGEFORMATINET</w:instrText>
      </w:r>
      <w:r w:rsidRPr="00354B15">
        <w:rPr>
          <w:rFonts w:ascii="Arial" w:hAnsi="Arial" w:cs="Arial"/>
          <w:sz w:val="28"/>
          <w:szCs w:val="28"/>
          <w:rtl/>
        </w:rPr>
        <w:instrText xml:space="preserve"> </w:instrText>
      </w:r>
      <w:r w:rsidRPr="00354B15">
        <w:rPr>
          <w:rFonts w:ascii="Arial" w:hAnsi="Arial" w:cs="Arial"/>
          <w:sz w:val="28"/>
          <w:szCs w:val="28"/>
          <w:rtl/>
        </w:rPr>
        <w:fldChar w:fldCharType="separate"/>
      </w:r>
      <w:r w:rsidR="000827C2">
        <w:rPr>
          <w:rFonts w:ascii="Arial" w:hAnsi="Arial" w:cs="Arial"/>
          <w:sz w:val="28"/>
          <w:szCs w:val="28"/>
          <w:rtl/>
        </w:rPr>
        <w:fldChar w:fldCharType="begin"/>
      </w:r>
      <w:r w:rsidR="000827C2">
        <w:rPr>
          <w:rFonts w:ascii="Arial" w:hAnsi="Arial" w:cs="Arial"/>
          <w:sz w:val="28"/>
          <w:szCs w:val="28"/>
          <w:rtl/>
        </w:rPr>
        <w:instrText xml:space="preserve"> </w:instrText>
      </w:r>
      <w:r w:rsidR="000827C2">
        <w:rPr>
          <w:rFonts w:ascii="Arial" w:hAnsi="Arial" w:cs="Arial"/>
          <w:sz w:val="28"/>
          <w:szCs w:val="28"/>
        </w:rPr>
        <w:instrText>INCLUDEPICTURE  "http://www.memaran.ir/mypost/zaha_hadid/bmw/06.jpg" \* MERGEFORMATINET</w:instrText>
      </w:r>
      <w:r w:rsidR="000827C2">
        <w:rPr>
          <w:rFonts w:ascii="Arial" w:hAnsi="Arial" w:cs="Arial"/>
          <w:sz w:val="28"/>
          <w:szCs w:val="28"/>
          <w:rtl/>
        </w:rPr>
        <w:instrText xml:space="preserve"> </w:instrText>
      </w:r>
      <w:r w:rsidR="000827C2">
        <w:rPr>
          <w:rFonts w:ascii="Arial" w:hAnsi="Arial" w:cs="Arial"/>
          <w:sz w:val="28"/>
          <w:szCs w:val="28"/>
          <w:rtl/>
        </w:rPr>
        <w:fldChar w:fldCharType="separate"/>
      </w:r>
      <w:r w:rsidR="00805DBB">
        <w:rPr>
          <w:rFonts w:ascii="Arial" w:hAnsi="Arial" w:cs="Arial"/>
          <w:sz w:val="28"/>
          <w:szCs w:val="28"/>
          <w:rtl/>
        </w:rPr>
        <w:fldChar w:fldCharType="begin"/>
      </w:r>
      <w:r w:rsidR="00805DBB">
        <w:rPr>
          <w:rFonts w:ascii="Arial" w:hAnsi="Arial" w:cs="Arial"/>
          <w:sz w:val="28"/>
          <w:szCs w:val="28"/>
          <w:rtl/>
        </w:rPr>
        <w:instrText xml:space="preserve"> </w:instrText>
      </w:r>
      <w:r w:rsidR="00805DBB">
        <w:rPr>
          <w:rFonts w:ascii="Arial" w:hAnsi="Arial" w:cs="Arial"/>
          <w:sz w:val="28"/>
          <w:szCs w:val="28"/>
        </w:rPr>
        <w:instrText>INCLUDEPICTURE  "http://www.memaran.ir/mypost/zaha_hadid/bmw/06.jpg" \* MERGEFORMATINET</w:instrText>
      </w:r>
      <w:r w:rsidR="00805DBB">
        <w:rPr>
          <w:rFonts w:ascii="Arial" w:hAnsi="Arial" w:cs="Arial"/>
          <w:sz w:val="28"/>
          <w:szCs w:val="28"/>
          <w:rtl/>
        </w:rPr>
        <w:instrText xml:space="preserve"> </w:instrText>
      </w:r>
      <w:r w:rsidR="00805DBB">
        <w:rPr>
          <w:rFonts w:ascii="Arial" w:hAnsi="Arial" w:cs="Arial"/>
          <w:sz w:val="28"/>
          <w:szCs w:val="28"/>
          <w:rtl/>
        </w:rPr>
        <w:fldChar w:fldCharType="separate"/>
      </w:r>
      <w:r w:rsidR="00C84260">
        <w:rPr>
          <w:rFonts w:ascii="Arial" w:hAnsi="Arial" w:cs="Arial"/>
          <w:sz w:val="28"/>
          <w:szCs w:val="28"/>
          <w:rtl/>
        </w:rPr>
        <w:fldChar w:fldCharType="begin"/>
      </w:r>
      <w:r w:rsidR="00C84260">
        <w:rPr>
          <w:rFonts w:ascii="Arial" w:hAnsi="Arial" w:cs="Arial"/>
          <w:sz w:val="28"/>
          <w:szCs w:val="28"/>
          <w:rtl/>
        </w:rPr>
        <w:instrText xml:space="preserve"> </w:instrText>
      </w:r>
      <w:r w:rsidR="00C84260">
        <w:rPr>
          <w:rFonts w:ascii="Arial" w:hAnsi="Arial" w:cs="Arial"/>
          <w:sz w:val="28"/>
          <w:szCs w:val="28"/>
        </w:rPr>
        <w:instrText>INCLUDEPICTURE  "http://www.memaran.ir/mypost/zaha_hadid/bmw/06.jpg" \* MERGEFORMATINET</w:instrText>
      </w:r>
      <w:r w:rsidR="00C84260">
        <w:rPr>
          <w:rFonts w:ascii="Arial" w:hAnsi="Arial" w:cs="Arial"/>
          <w:sz w:val="28"/>
          <w:szCs w:val="28"/>
          <w:rtl/>
        </w:rPr>
        <w:instrText xml:space="preserve"> </w:instrText>
      </w:r>
      <w:r w:rsidR="00C84260">
        <w:rPr>
          <w:rFonts w:ascii="Arial" w:hAnsi="Arial" w:cs="Arial"/>
          <w:sz w:val="28"/>
          <w:szCs w:val="28"/>
          <w:rtl/>
        </w:rPr>
        <w:fldChar w:fldCharType="separate"/>
      </w:r>
      <w:r w:rsidR="009262C5">
        <w:rPr>
          <w:rFonts w:ascii="Arial" w:hAnsi="Arial" w:cs="Arial"/>
          <w:sz w:val="28"/>
          <w:szCs w:val="28"/>
          <w:rtl/>
        </w:rPr>
        <w:fldChar w:fldCharType="begin"/>
      </w:r>
      <w:r w:rsidR="009262C5">
        <w:rPr>
          <w:rFonts w:ascii="Arial" w:hAnsi="Arial" w:cs="Arial"/>
          <w:sz w:val="28"/>
          <w:szCs w:val="28"/>
          <w:rtl/>
        </w:rPr>
        <w:instrText xml:space="preserve"> </w:instrText>
      </w:r>
      <w:r w:rsidR="009262C5">
        <w:rPr>
          <w:rFonts w:ascii="Arial" w:hAnsi="Arial" w:cs="Arial"/>
          <w:sz w:val="28"/>
          <w:szCs w:val="28"/>
        </w:rPr>
        <w:instrText>INCLUDEPICTURE  "http://www.memaran.ir/mypost/zaha_hadid/bmw/06.jpg" \* MERGEFORMATINET</w:instrText>
      </w:r>
      <w:r w:rsidR="009262C5">
        <w:rPr>
          <w:rFonts w:ascii="Arial" w:hAnsi="Arial" w:cs="Arial"/>
          <w:sz w:val="28"/>
          <w:szCs w:val="28"/>
          <w:rtl/>
        </w:rPr>
        <w:instrText xml:space="preserve"> </w:instrText>
      </w:r>
      <w:r w:rsidR="009262C5">
        <w:rPr>
          <w:rFonts w:ascii="Arial" w:hAnsi="Arial" w:cs="Arial"/>
          <w:sz w:val="28"/>
          <w:szCs w:val="28"/>
          <w:rtl/>
        </w:rPr>
        <w:fldChar w:fldCharType="separate"/>
      </w:r>
      <w:r w:rsidR="002759BF">
        <w:rPr>
          <w:rFonts w:ascii="Arial" w:hAnsi="Arial" w:cs="Arial"/>
          <w:sz w:val="28"/>
          <w:szCs w:val="28"/>
          <w:rtl/>
        </w:rPr>
        <w:fldChar w:fldCharType="begin"/>
      </w:r>
      <w:r w:rsidR="002759BF">
        <w:rPr>
          <w:rFonts w:ascii="Arial" w:hAnsi="Arial" w:cs="Arial"/>
          <w:sz w:val="28"/>
          <w:szCs w:val="28"/>
          <w:rtl/>
        </w:rPr>
        <w:instrText xml:space="preserve"> </w:instrText>
      </w:r>
      <w:r w:rsidR="002759BF">
        <w:rPr>
          <w:rFonts w:ascii="Arial" w:hAnsi="Arial" w:cs="Arial"/>
          <w:sz w:val="28"/>
          <w:szCs w:val="28"/>
        </w:rPr>
        <w:instrText>INCLUDEPICTURE  "http://www.memaran.ir/mypost/zaha_hadid/bmw/06.jpg" \* MERGEFORMATINET</w:instrText>
      </w:r>
      <w:r w:rsidR="002759BF">
        <w:rPr>
          <w:rFonts w:ascii="Arial" w:hAnsi="Arial" w:cs="Arial"/>
          <w:sz w:val="28"/>
          <w:szCs w:val="28"/>
          <w:rtl/>
        </w:rPr>
        <w:instrText xml:space="preserve"> </w:instrText>
      </w:r>
      <w:r w:rsidR="002759BF">
        <w:rPr>
          <w:rFonts w:ascii="Arial" w:hAnsi="Arial" w:cs="Arial"/>
          <w:sz w:val="28"/>
          <w:szCs w:val="28"/>
          <w:rtl/>
        </w:rPr>
        <w:fldChar w:fldCharType="separate"/>
      </w:r>
      <w:r w:rsidR="00C72750">
        <w:rPr>
          <w:rFonts w:ascii="Arial" w:hAnsi="Arial" w:cs="Arial"/>
          <w:sz w:val="28"/>
          <w:szCs w:val="28"/>
          <w:rtl/>
        </w:rPr>
        <w:fldChar w:fldCharType="begin"/>
      </w:r>
      <w:r w:rsidR="00C72750">
        <w:rPr>
          <w:rFonts w:ascii="Arial" w:hAnsi="Arial" w:cs="Arial"/>
          <w:sz w:val="28"/>
          <w:szCs w:val="28"/>
          <w:rtl/>
        </w:rPr>
        <w:instrText xml:space="preserve"> </w:instrText>
      </w:r>
      <w:r w:rsidR="00C72750">
        <w:rPr>
          <w:rFonts w:ascii="Arial" w:hAnsi="Arial" w:cs="Arial"/>
          <w:sz w:val="28"/>
          <w:szCs w:val="28"/>
        </w:rPr>
        <w:instrText>INCLUDEPICTURE  "http://www.memaran.ir/mypost/zaha_hadid/bmw/06.jpg" \* MERGEFORMATINET</w:instrText>
      </w:r>
      <w:r w:rsidR="00C72750">
        <w:rPr>
          <w:rFonts w:ascii="Arial" w:hAnsi="Arial" w:cs="Arial"/>
          <w:sz w:val="28"/>
          <w:szCs w:val="28"/>
          <w:rtl/>
        </w:rPr>
        <w:instrText xml:space="preserve"> </w:instrText>
      </w:r>
      <w:r w:rsidR="00C72750">
        <w:rPr>
          <w:rFonts w:ascii="Arial" w:hAnsi="Arial" w:cs="Arial"/>
          <w:sz w:val="28"/>
          <w:szCs w:val="28"/>
          <w:rtl/>
        </w:rPr>
        <w:fldChar w:fldCharType="separate"/>
      </w:r>
      <w:r w:rsidR="008D7FA9">
        <w:rPr>
          <w:rFonts w:ascii="Arial" w:hAnsi="Arial" w:cs="Arial"/>
          <w:sz w:val="28"/>
          <w:szCs w:val="28"/>
          <w:rtl/>
        </w:rPr>
        <w:fldChar w:fldCharType="begin"/>
      </w:r>
      <w:r w:rsidR="008D7FA9">
        <w:rPr>
          <w:rFonts w:ascii="Arial" w:hAnsi="Arial" w:cs="Arial"/>
          <w:sz w:val="28"/>
          <w:szCs w:val="28"/>
          <w:rtl/>
        </w:rPr>
        <w:instrText xml:space="preserve"> </w:instrText>
      </w:r>
      <w:r w:rsidR="008D7FA9">
        <w:rPr>
          <w:rFonts w:ascii="Arial" w:hAnsi="Arial" w:cs="Arial"/>
          <w:sz w:val="28"/>
          <w:szCs w:val="28"/>
        </w:rPr>
        <w:instrText>INCLUDEPICTURE  "http://www.memaran.ir/mypost/zaha_hadid/bmw/06.jpg" \* MERGEFORMATINET</w:instrText>
      </w:r>
      <w:r w:rsidR="008D7FA9">
        <w:rPr>
          <w:rFonts w:ascii="Arial" w:hAnsi="Arial" w:cs="Arial"/>
          <w:sz w:val="28"/>
          <w:szCs w:val="28"/>
          <w:rtl/>
        </w:rPr>
        <w:instrText xml:space="preserve"> </w:instrText>
      </w:r>
      <w:r w:rsidR="008D7FA9">
        <w:rPr>
          <w:rFonts w:ascii="Arial" w:hAnsi="Arial" w:cs="Arial"/>
          <w:sz w:val="28"/>
          <w:szCs w:val="28"/>
          <w:rtl/>
        </w:rPr>
        <w:fldChar w:fldCharType="separate"/>
      </w:r>
      <w:r w:rsidR="0046051E">
        <w:rPr>
          <w:rFonts w:ascii="Arial" w:hAnsi="Arial" w:cs="Arial"/>
          <w:sz w:val="28"/>
          <w:szCs w:val="28"/>
          <w:rtl/>
        </w:rPr>
        <w:fldChar w:fldCharType="begin"/>
      </w:r>
      <w:r w:rsidR="0046051E">
        <w:rPr>
          <w:rFonts w:ascii="Arial" w:hAnsi="Arial" w:cs="Arial"/>
          <w:sz w:val="28"/>
          <w:szCs w:val="28"/>
          <w:rtl/>
        </w:rPr>
        <w:instrText xml:space="preserve"> </w:instrText>
      </w:r>
      <w:r w:rsidR="0046051E">
        <w:rPr>
          <w:rFonts w:ascii="Arial" w:hAnsi="Arial" w:cs="Arial"/>
          <w:sz w:val="28"/>
          <w:szCs w:val="28"/>
        </w:rPr>
        <w:instrText>INCLUDEPICTURE  "http://www.memaran.ir/mypost/zaha_hadid/bmw/06.jpg" \* MERGEFORMATINET</w:instrText>
      </w:r>
      <w:r w:rsidR="0046051E">
        <w:rPr>
          <w:rFonts w:ascii="Arial" w:hAnsi="Arial" w:cs="Arial"/>
          <w:sz w:val="28"/>
          <w:szCs w:val="28"/>
          <w:rtl/>
        </w:rPr>
        <w:instrText xml:space="preserve"> </w:instrText>
      </w:r>
      <w:r w:rsidR="0046051E">
        <w:rPr>
          <w:rFonts w:ascii="Arial" w:hAnsi="Arial" w:cs="Arial"/>
          <w:sz w:val="28"/>
          <w:szCs w:val="28"/>
          <w:rtl/>
        </w:rPr>
        <w:fldChar w:fldCharType="separate"/>
      </w:r>
      <w:r w:rsidR="00F50393">
        <w:rPr>
          <w:rFonts w:ascii="Arial" w:hAnsi="Arial" w:cs="Arial"/>
          <w:sz w:val="28"/>
          <w:szCs w:val="28"/>
          <w:rtl/>
        </w:rPr>
        <w:fldChar w:fldCharType="begin"/>
      </w:r>
      <w:r w:rsidR="00F50393">
        <w:rPr>
          <w:rFonts w:ascii="Arial" w:hAnsi="Arial" w:cs="Arial"/>
          <w:sz w:val="28"/>
          <w:szCs w:val="28"/>
          <w:rtl/>
        </w:rPr>
        <w:instrText xml:space="preserve"> </w:instrText>
      </w:r>
      <w:r w:rsidR="00F50393">
        <w:rPr>
          <w:rFonts w:ascii="Arial" w:hAnsi="Arial" w:cs="Arial"/>
          <w:sz w:val="28"/>
          <w:szCs w:val="28"/>
        </w:rPr>
        <w:instrText>INCLUDEPICTURE  "http://www.memaran.ir/mypost/zaha_hadid/bmw/06.jpg" \* MERGEFORMATINET</w:instrText>
      </w:r>
      <w:r w:rsidR="00F50393">
        <w:rPr>
          <w:rFonts w:ascii="Arial" w:hAnsi="Arial" w:cs="Arial"/>
          <w:sz w:val="28"/>
          <w:szCs w:val="28"/>
          <w:rtl/>
        </w:rPr>
        <w:instrText xml:space="preserve"> </w:instrText>
      </w:r>
      <w:r w:rsidR="00F50393">
        <w:rPr>
          <w:rFonts w:ascii="Arial" w:hAnsi="Arial" w:cs="Arial"/>
          <w:sz w:val="28"/>
          <w:szCs w:val="28"/>
          <w:rtl/>
        </w:rPr>
        <w:fldChar w:fldCharType="separate"/>
      </w:r>
      <w:r w:rsidR="00FA2346">
        <w:rPr>
          <w:rFonts w:ascii="Arial" w:hAnsi="Arial" w:cs="Arial"/>
          <w:sz w:val="28"/>
          <w:szCs w:val="28"/>
          <w:rtl/>
        </w:rPr>
        <w:fldChar w:fldCharType="begin"/>
      </w:r>
      <w:r w:rsidR="00FA2346">
        <w:rPr>
          <w:rFonts w:ascii="Arial" w:hAnsi="Arial" w:cs="Arial"/>
          <w:sz w:val="28"/>
          <w:szCs w:val="28"/>
          <w:rtl/>
        </w:rPr>
        <w:instrText xml:space="preserve"> </w:instrText>
      </w:r>
      <w:r w:rsidR="00FA2346">
        <w:rPr>
          <w:rFonts w:ascii="Arial" w:hAnsi="Arial" w:cs="Arial"/>
          <w:sz w:val="28"/>
          <w:szCs w:val="28"/>
        </w:rPr>
        <w:instrText>INCLUDEPICTURE  "http://www.memaran.ir/mypost/zaha_hadid/bmw/06.jpg" \* MERGEFORMATINET</w:instrText>
      </w:r>
      <w:r w:rsidR="00FA2346">
        <w:rPr>
          <w:rFonts w:ascii="Arial" w:hAnsi="Arial" w:cs="Arial"/>
          <w:sz w:val="28"/>
          <w:szCs w:val="28"/>
          <w:rtl/>
        </w:rPr>
        <w:instrText xml:space="preserve"> </w:instrText>
      </w:r>
      <w:r w:rsidR="00FA2346">
        <w:rPr>
          <w:rFonts w:ascii="Arial" w:hAnsi="Arial" w:cs="Arial"/>
          <w:sz w:val="28"/>
          <w:szCs w:val="28"/>
          <w:rtl/>
        </w:rPr>
        <w:fldChar w:fldCharType="separate"/>
      </w:r>
      <w:r w:rsidR="002C159F">
        <w:rPr>
          <w:rFonts w:ascii="Arial" w:hAnsi="Arial" w:cs="Arial"/>
          <w:sz w:val="28"/>
          <w:szCs w:val="28"/>
          <w:rtl/>
        </w:rPr>
        <w:fldChar w:fldCharType="begin"/>
      </w:r>
      <w:r w:rsidR="002C159F">
        <w:rPr>
          <w:rFonts w:ascii="Arial" w:hAnsi="Arial" w:cs="Arial"/>
          <w:sz w:val="28"/>
          <w:szCs w:val="28"/>
          <w:rtl/>
        </w:rPr>
        <w:instrText xml:space="preserve"> </w:instrText>
      </w:r>
      <w:r w:rsidR="002C159F">
        <w:rPr>
          <w:rFonts w:ascii="Arial" w:hAnsi="Arial" w:cs="Arial"/>
          <w:sz w:val="28"/>
          <w:szCs w:val="28"/>
        </w:rPr>
        <w:instrText>INCLUDEPICTURE  "http://www.memaran.ir/mypost/zaha_hadid/bmw/06.jpg" \* MERGEFORMATINET</w:instrText>
      </w:r>
      <w:r w:rsidR="002C159F">
        <w:rPr>
          <w:rFonts w:ascii="Arial" w:hAnsi="Arial" w:cs="Arial"/>
          <w:sz w:val="28"/>
          <w:szCs w:val="28"/>
          <w:rtl/>
        </w:rPr>
        <w:instrText xml:space="preserve"> </w:instrText>
      </w:r>
      <w:r w:rsidR="002C159F">
        <w:rPr>
          <w:rFonts w:ascii="Arial" w:hAnsi="Arial" w:cs="Arial"/>
          <w:sz w:val="28"/>
          <w:szCs w:val="28"/>
          <w:rtl/>
        </w:rPr>
        <w:fldChar w:fldCharType="separate"/>
      </w:r>
      <w:r w:rsidR="002C159F">
        <w:rPr>
          <w:rFonts w:ascii="Arial" w:hAnsi="Arial" w:cs="Arial"/>
          <w:sz w:val="28"/>
          <w:szCs w:val="28"/>
        </w:rPr>
        <w:pict>
          <v:shape id="_x0000_i1030" type="#_x0000_t75" style="width:225pt;height:158.25pt">
            <v:imagedata r:id="rId87" r:href="rId88"/>
          </v:shape>
        </w:pict>
      </w:r>
      <w:r w:rsidR="002C159F">
        <w:rPr>
          <w:rFonts w:ascii="Arial" w:hAnsi="Arial" w:cs="Arial"/>
          <w:sz w:val="28"/>
          <w:szCs w:val="28"/>
          <w:rtl/>
        </w:rPr>
        <w:fldChar w:fldCharType="end"/>
      </w:r>
      <w:r w:rsidR="00FA2346">
        <w:rPr>
          <w:rFonts w:ascii="Arial" w:hAnsi="Arial" w:cs="Arial"/>
          <w:sz w:val="28"/>
          <w:szCs w:val="28"/>
          <w:rtl/>
        </w:rPr>
        <w:fldChar w:fldCharType="end"/>
      </w:r>
      <w:r w:rsidR="00F50393">
        <w:rPr>
          <w:rFonts w:ascii="Arial" w:hAnsi="Arial" w:cs="Arial"/>
          <w:sz w:val="28"/>
          <w:szCs w:val="28"/>
          <w:rtl/>
        </w:rPr>
        <w:fldChar w:fldCharType="end"/>
      </w:r>
      <w:r w:rsidR="0046051E">
        <w:rPr>
          <w:rFonts w:ascii="Arial" w:hAnsi="Arial" w:cs="Arial"/>
          <w:sz w:val="28"/>
          <w:szCs w:val="28"/>
          <w:rtl/>
        </w:rPr>
        <w:fldChar w:fldCharType="end"/>
      </w:r>
      <w:r w:rsidR="008D7FA9">
        <w:rPr>
          <w:rFonts w:ascii="Arial" w:hAnsi="Arial" w:cs="Arial"/>
          <w:sz w:val="28"/>
          <w:szCs w:val="28"/>
          <w:rtl/>
        </w:rPr>
        <w:fldChar w:fldCharType="end"/>
      </w:r>
      <w:r w:rsidR="00C72750">
        <w:rPr>
          <w:rFonts w:ascii="Arial" w:hAnsi="Arial" w:cs="Arial"/>
          <w:sz w:val="28"/>
          <w:szCs w:val="28"/>
          <w:rtl/>
        </w:rPr>
        <w:fldChar w:fldCharType="end"/>
      </w:r>
      <w:r w:rsidR="002759BF">
        <w:rPr>
          <w:rFonts w:ascii="Arial" w:hAnsi="Arial" w:cs="Arial"/>
          <w:sz w:val="28"/>
          <w:szCs w:val="28"/>
          <w:rtl/>
        </w:rPr>
        <w:fldChar w:fldCharType="end"/>
      </w:r>
      <w:r w:rsidR="009262C5">
        <w:rPr>
          <w:rFonts w:ascii="Arial" w:hAnsi="Arial" w:cs="Arial"/>
          <w:sz w:val="28"/>
          <w:szCs w:val="28"/>
          <w:rtl/>
        </w:rPr>
        <w:fldChar w:fldCharType="end"/>
      </w:r>
      <w:r w:rsidR="00C84260">
        <w:rPr>
          <w:rFonts w:ascii="Arial" w:hAnsi="Arial" w:cs="Arial"/>
          <w:sz w:val="28"/>
          <w:szCs w:val="28"/>
          <w:rtl/>
        </w:rPr>
        <w:fldChar w:fldCharType="end"/>
      </w:r>
      <w:r w:rsidR="00805DBB">
        <w:rPr>
          <w:rFonts w:ascii="Arial" w:hAnsi="Arial" w:cs="Arial"/>
          <w:sz w:val="28"/>
          <w:szCs w:val="28"/>
          <w:rtl/>
        </w:rPr>
        <w:fldChar w:fldCharType="end"/>
      </w:r>
      <w:r w:rsidR="000827C2">
        <w:rPr>
          <w:rFonts w:ascii="Arial" w:hAnsi="Arial" w:cs="Arial"/>
          <w:sz w:val="28"/>
          <w:szCs w:val="28"/>
          <w:rtl/>
        </w:rPr>
        <w:fldChar w:fldCharType="end"/>
      </w:r>
      <w:r w:rsidRPr="00354B15">
        <w:rPr>
          <w:rFonts w:ascii="Arial" w:hAnsi="Arial" w:cs="Arial"/>
          <w:sz w:val="28"/>
          <w:szCs w:val="28"/>
          <w:rtl/>
        </w:rPr>
        <w:fldChar w:fldCharType="end"/>
      </w:r>
      <w:r w:rsidRPr="00354B15">
        <w:rPr>
          <w:rFonts w:ascii="Arial" w:hAnsi="Arial" w:cs="Arial"/>
          <w:sz w:val="28"/>
          <w:szCs w:val="28"/>
          <w:rtl/>
        </w:rPr>
        <w:br/>
      </w:r>
      <w:r w:rsidRPr="00354B15">
        <w:rPr>
          <w:rFonts w:ascii="Arial" w:hAnsi="Arial" w:cs="Arial"/>
          <w:sz w:val="28"/>
          <w:szCs w:val="28"/>
          <w:rtl/>
        </w:rPr>
        <w:br/>
        <w:t>در يك توصيف كلي وقتي بيننده به اين ساختمان نگاه مي‌كند سازمان‌دهي مراحل مختلف از جمله فعاليت‌هاي عادي و عمومي كارمندان، تا فعاليت تخصصي ماشين‌هاي خودكار از جلو تا وسط ساختمان قابل تشخيص است. سردر اصلي مانند چتري از دو طرف به ستون‌هايي محكم چفت شده است.</w:t>
      </w: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t>افرادي كه در ورودي درهاي اصلي مستقر هستند، حركت قطعات ماشين‌ها را به صورت كاملا برهنه مشاهده مي‌كنند. اين ورودي به افراد اجازه مي‌دهد تا به قلب كارخانه نفوذ كرده و امكان ديد را براي آنها فراهم مي‌كند.</w:t>
      </w:r>
    </w:p>
    <w:p w:rsidR="00E23D7A" w:rsidRDefault="00E23D7A" w:rsidP="00E23D7A">
      <w:pPr>
        <w:spacing w:before="100" w:beforeAutospacing="1" w:after="100" w:afterAutospacing="1"/>
        <w:jc w:val="lowKashida"/>
        <w:rPr>
          <w:rFonts w:ascii="Arial" w:hAnsi="Arial" w:cs="Arial"/>
          <w:sz w:val="28"/>
          <w:szCs w:val="28"/>
          <w:rtl/>
        </w:rPr>
      </w:pPr>
      <w:r w:rsidRPr="00354B15">
        <w:rPr>
          <w:rFonts w:ascii="Arial" w:hAnsi="Arial" w:cs="Arial"/>
          <w:sz w:val="28"/>
          <w:szCs w:val="28"/>
          <w:rtl/>
        </w:rPr>
        <w:t>طراحي ويژه و نورپردازي زيباي قسمت ورودي و مركزي به صورتي است كه فضاي ورودي را بدون مشكل و بدون صرف هزينه و اتلاف انرژي برق، نمايان مي‌سازد. استراتژي اوليه طراحي اين فضا به صورتي است كه قسمت برش و طبقات هم كف و طبقه اول به صورتي پيوسته به هم متصل باشند.</w:t>
      </w:r>
    </w:p>
    <w:p w:rsidR="00F64FF7" w:rsidRDefault="00F64FF7" w:rsidP="00E23D7A">
      <w:pPr>
        <w:spacing w:before="100" w:beforeAutospacing="1" w:after="100" w:afterAutospacing="1"/>
        <w:jc w:val="lowKashida"/>
        <w:rPr>
          <w:rFonts w:ascii="Arial" w:hAnsi="Arial" w:cs="Arial"/>
          <w:sz w:val="28"/>
          <w:szCs w:val="28"/>
          <w:rtl/>
        </w:rPr>
      </w:pPr>
    </w:p>
    <w:p w:rsidR="00F64FF7" w:rsidRDefault="00F64FF7" w:rsidP="00E23D7A">
      <w:pPr>
        <w:spacing w:before="100" w:beforeAutospacing="1" w:after="100" w:afterAutospacing="1"/>
        <w:jc w:val="lowKashida"/>
        <w:rPr>
          <w:rFonts w:ascii="Arial" w:hAnsi="Arial" w:cs="Arial"/>
          <w:sz w:val="28"/>
          <w:szCs w:val="28"/>
          <w:rtl/>
        </w:rPr>
      </w:pPr>
    </w:p>
    <w:p w:rsidR="00F64FF7" w:rsidRDefault="00F64FF7" w:rsidP="00E23D7A">
      <w:pPr>
        <w:spacing w:before="100" w:beforeAutospacing="1" w:after="100" w:afterAutospacing="1"/>
        <w:jc w:val="lowKashida"/>
        <w:rPr>
          <w:rFonts w:ascii="Arial" w:hAnsi="Arial" w:cs="Arial"/>
          <w:sz w:val="28"/>
          <w:szCs w:val="28"/>
          <w:rtl/>
        </w:rPr>
      </w:pPr>
    </w:p>
    <w:p w:rsidR="00F64FF7" w:rsidRDefault="00F64FF7" w:rsidP="00E23D7A">
      <w:pPr>
        <w:spacing w:before="100" w:beforeAutospacing="1" w:after="100" w:afterAutospacing="1"/>
        <w:jc w:val="lowKashida"/>
        <w:rPr>
          <w:rFonts w:ascii="Arial" w:hAnsi="Arial" w:cs="Arial"/>
          <w:sz w:val="28"/>
          <w:szCs w:val="28"/>
        </w:rPr>
      </w:pPr>
    </w:p>
    <w:p w:rsidR="00E23D7A" w:rsidRDefault="00E23D7A" w:rsidP="00E23D7A">
      <w:pPr>
        <w:spacing w:before="100" w:beforeAutospacing="1" w:after="100" w:afterAutospacing="1"/>
        <w:jc w:val="lowKashida"/>
        <w:rPr>
          <w:rFonts w:ascii="Arial" w:hAnsi="Arial" w:cs="Arial"/>
          <w:sz w:val="28"/>
          <w:szCs w:val="28"/>
        </w:rPr>
      </w:pPr>
      <w:r w:rsidRPr="00354B15">
        <w:rPr>
          <w:rFonts w:ascii="Arial" w:hAnsi="Arial" w:cs="Arial"/>
          <w:sz w:val="28"/>
          <w:szCs w:val="28"/>
          <w:rtl/>
        </w:rPr>
        <w:lastRenderedPageBreak/>
        <w:t>دو صفحه مجزا كه به شكل تراس طراحي شده، از شمال به جنوب و از جنوب به شمال امتداد يافته تا همه چيز از قسمت مركزي طبقه اول قابل دسترسي و رويت باشد. در انتهاي اين مسير معلق، قسمت بازرسي قرار گرفته كه توجه هر بيننده‌اي را به خود جلب مي‌كند. قسمت‌هايي كه تكميل شده‌اند به اين قسمت وارد شده و پس از كسب اطمينان در كيفيت آنها به قسمت اتصال مستقل مي‌شوند</w:t>
      </w:r>
    </w:p>
    <w:p w:rsidR="00E23D7A" w:rsidRPr="00354B15" w:rsidRDefault="00E23D7A" w:rsidP="00E23D7A">
      <w:pPr>
        <w:spacing w:before="100" w:beforeAutospacing="1" w:after="100" w:afterAutospacing="1"/>
        <w:jc w:val="lowKashida"/>
        <w:rPr>
          <w:rFonts w:ascii="Arial" w:hAnsi="Arial" w:cs="Arial"/>
          <w:sz w:val="28"/>
          <w:szCs w:val="28"/>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Pr>
          <w:noProof/>
        </w:rPr>
        <w:drawing>
          <wp:anchor distT="0" distB="0" distL="114300" distR="114300" simplePos="0" relativeHeight="251674624" behindDoc="0" locked="0" layoutInCell="1" allowOverlap="1" wp14:anchorId="4500EDE6" wp14:editId="4FB3666C">
            <wp:simplePos x="0" y="0"/>
            <wp:positionH relativeFrom="margin">
              <wp:align>center</wp:align>
            </wp:positionH>
            <wp:positionV relativeFrom="paragraph">
              <wp:posOffset>417195</wp:posOffset>
            </wp:positionV>
            <wp:extent cx="4376420" cy="5638800"/>
            <wp:effectExtent l="0" t="0" r="5080" b="0"/>
            <wp:wrapSquare wrapText="bothSides"/>
            <wp:docPr id="53" name="Picture 53" descr="http://www.memaran.ir/mypost/zaha_hadid/bmw/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memaran.ir/mypost/zaha_hadid/bmw/07.jpg"/>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4376420" cy="563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1C18B4" w:rsidRDefault="001C18B4" w:rsidP="001C18B4">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lang w:bidi="fa-IR"/>
        </w:rPr>
      </w:pPr>
    </w:p>
    <w:p w:rsidR="00F64FF7" w:rsidRDefault="00F64FF7" w:rsidP="001C18B4">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F64FF7" w:rsidRDefault="00F64FF7"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p>
    <w:p w:rsidR="007205F3" w:rsidRPr="002F1817" w:rsidRDefault="007205F3" w:rsidP="00F64FF7">
      <w:pPr>
        <w:pStyle w:val="Style"/>
        <w:bidi/>
        <w:spacing w:before="100" w:beforeAutospacing="1" w:after="100" w:afterAutospacing="1" w:line="336" w:lineRule="auto"/>
        <w:ind w:left="-5"/>
        <w:jc w:val="both"/>
        <w:rPr>
          <w:rFonts w:asciiTheme="minorBidi" w:hAnsiTheme="minorBidi" w:cstheme="minorBidi"/>
          <w:b/>
          <w:bCs/>
          <w:sz w:val="36"/>
          <w:szCs w:val="36"/>
          <w:rtl/>
          <w:lang w:bidi="fa-IR"/>
        </w:rPr>
      </w:pPr>
      <w:r w:rsidRPr="002F1817">
        <w:rPr>
          <w:rFonts w:asciiTheme="minorBidi" w:hAnsiTheme="minorBidi" w:cstheme="minorBidi"/>
          <w:b/>
          <w:bCs/>
          <w:sz w:val="36"/>
          <w:szCs w:val="36"/>
          <w:rtl/>
          <w:lang w:bidi="fa-IR"/>
        </w:rPr>
        <w:lastRenderedPageBreak/>
        <w:t>فصل چهارم:</w:t>
      </w:r>
      <w:r>
        <w:rPr>
          <w:rFonts w:asciiTheme="minorBidi" w:hAnsiTheme="minorBidi" w:cstheme="minorBidi" w:hint="cs"/>
          <w:b/>
          <w:bCs/>
          <w:sz w:val="36"/>
          <w:szCs w:val="36"/>
          <w:rtl/>
          <w:lang w:bidi="fa-IR"/>
        </w:rPr>
        <w:t>ض</w:t>
      </w:r>
      <w:r w:rsidRPr="002F1817">
        <w:rPr>
          <w:rFonts w:asciiTheme="minorBidi" w:hAnsiTheme="minorBidi" w:cstheme="minorBidi"/>
          <w:b/>
          <w:bCs/>
          <w:sz w:val="36"/>
          <w:szCs w:val="36"/>
          <w:rtl/>
          <w:lang w:bidi="fa-IR"/>
        </w:rPr>
        <w:t>ــوابـط واستـانـداردها</w:t>
      </w:r>
    </w:p>
    <w:p w:rsidR="00B7676E" w:rsidRDefault="00B7676E" w:rsidP="00C67407">
      <w:pPr>
        <w:spacing w:line="276" w:lineRule="auto"/>
        <w:ind w:left="288" w:firstLine="576"/>
        <w:jc w:val="both"/>
        <w:rPr>
          <w:rFonts w:asciiTheme="minorBidi" w:hAnsiTheme="minorBidi" w:cstheme="minorBidi"/>
          <w:sz w:val="28"/>
          <w:szCs w:val="28"/>
          <w:rtl/>
          <w:lang w:bidi="fa-IR"/>
        </w:rPr>
      </w:pPr>
      <w:r w:rsidRPr="00B7676E">
        <w:rPr>
          <w:rFonts w:asciiTheme="minorBidi" w:hAnsiTheme="minorBidi" w:cstheme="minorBidi"/>
          <w:sz w:val="28"/>
          <w:szCs w:val="28"/>
          <w:rtl/>
          <w:lang w:bidi="fa-IR"/>
        </w:rPr>
        <w:t xml:space="preserve">مساله استقرار بطورجدي به مشخصات خاص سيستم توليدي مطالعه شده ،بستگي </w:t>
      </w:r>
      <w:r w:rsidR="0082032A">
        <w:rPr>
          <w:rFonts w:asciiTheme="minorBidi" w:hAnsiTheme="minorBidi" w:cstheme="minorBidi" w:hint="cs"/>
          <w:sz w:val="28"/>
          <w:szCs w:val="28"/>
          <w:rtl/>
          <w:lang w:bidi="fa-IR"/>
        </w:rPr>
        <w:t xml:space="preserve">  </w:t>
      </w:r>
      <w:r w:rsidRPr="00B7676E">
        <w:rPr>
          <w:rFonts w:asciiTheme="minorBidi" w:hAnsiTheme="minorBidi" w:cstheme="minorBidi"/>
          <w:sz w:val="28"/>
          <w:szCs w:val="28"/>
          <w:rtl/>
          <w:lang w:bidi="fa-IR"/>
        </w:rPr>
        <w:t>دارد.عوامل متعدد وموارد طراحي خاص ازقبيل حجم وتنوع توليد،سيستم انتخابي انتقال مواد،جهتهاي مختلف حركت مواد،تعدادسطوحي كه مي تواند به ماشين آلات تخصيص يابد ،شكل تسهيلات ونقاط بارگذاري وتوزيع ، باعث بوجود آمدن تفاوت درمسائل استقرار مي شود.به سبب اهميت آنها ،اين عوامل درزيرتوضيح داده شده است.</w:t>
      </w:r>
    </w:p>
    <w:p w:rsidR="007205F3" w:rsidRDefault="007205F3" w:rsidP="00B7676E">
      <w:pPr>
        <w:spacing w:line="276" w:lineRule="auto"/>
        <w:ind w:left="288" w:firstLine="576"/>
        <w:jc w:val="lowKashida"/>
        <w:rPr>
          <w:rFonts w:asciiTheme="minorBidi" w:hAnsiTheme="minorBidi" w:cstheme="minorBidi"/>
          <w:sz w:val="28"/>
          <w:szCs w:val="28"/>
          <w:rtl/>
          <w:lang w:bidi="fa-IR"/>
        </w:rPr>
      </w:pPr>
    </w:p>
    <w:p w:rsidR="007205F3" w:rsidRDefault="007205F3" w:rsidP="00B7676E">
      <w:pPr>
        <w:spacing w:line="276" w:lineRule="auto"/>
        <w:ind w:left="288" w:firstLine="576"/>
        <w:jc w:val="lowKashida"/>
        <w:rPr>
          <w:rFonts w:asciiTheme="minorBidi" w:hAnsiTheme="minorBidi" w:cstheme="minorBidi"/>
          <w:sz w:val="28"/>
          <w:szCs w:val="28"/>
          <w:rtl/>
          <w:lang w:bidi="fa-IR"/>
        </w:rPr>
      </w:pPr>
    </w:p>
    <w:p w:rsidR="007205F3" w:rsidRPr="00B7676E" w:rsidRDefault="007205F3" w:rsidP="00B7676E">
      <w:pPr>
        <w:spacing w:line="276" w:lineRule="auto"/>
        <w:ind w:left="288" w:firstLine="576"/>
        <w:jc w:val="lowKashida"/>
        <w:rPr>
          <w:rFonts w:asciiTheme="minorBidi" w:hAnsiTheme="minorBidi" w:cstheme="minorBidi"/>
          <w:sz w:val="28"/>
          <w:szCs w:val="28"/>
          <w:rtl/>
          <w:lang w:bidi="fa-IR"/>
        </w:rPr>
      </w:pPr>
    </w:p>
    <w:p w:rsidR="00B7676E" w:rsidRDefault="00B7676E" w:rsidP="00B7676E">
      <w:pPr>
        <w:tabs>
          <w:tab w:val="left" w:pos="206"/>
        </w:tabs>
        <w:spacing w:line="276" w:lineRule="auto"/>
        <w:ind w:firstLine="26"/>
        <w:jc w:val="lowKashida"/>
        <w:rPr>
          <w:rFonts w:asciiTheme="minorBidi" w:hAnsiTheme="minorBidi" w:cstheme="minorBidi"/>
          <w:b/>
          <w:bCs/>
          <w:sz w:val="28"/>
          <w:szCs w:val="28"/>
          <w:rtl/>
          <w:lang w:bidi="fa-IR"/>
        </w:rPr>
      </w:pPr>
      <w:r w:rsidRPr="00B7676E">
        <w:rPr>
          <w:rFonts w:asciiTheme="minorBidi" w:hAnsiTheme="minorBidi" w:cstheme="minorBidi"/>
          <w:b/>
          <w:bCs/>
          <w:sz w:val="28"/>
          <w:szCs w:val="28"/>
          <w:rtl/>
          <w:lang w:bidi="fa-IR"/>
        </w:rPr>
        <w:t>عوامل موثربرمسائل استقرارتسهيلات:</w:t>
      </w:r>
    </w:p>
    <w:p w:rsidR="007205F3" w:rsidRPr="00B7676E" w:rsidRDefault="007205F3" w:rsidP="00B7676E">
      <w:pPr>
        <w:tabs>
          <w:tab w:val="left" w:pos="206"/>
        </w:tabs>
        <w:spacing w:line="276" w:lineRule="auto"/>
        <w:ind w:firstLine="26"/>
        <w:jc w:val="lowKashida"/>
        <w:rPr>
          <w:rFonts w:asciiTheme="minorBidi" w:hAnsiTheme="minorBidi" w:cstheme="minorBidi"/>
          <w:b/>
          <w:bCs/>
          <w:sz w:val="28"/>
          <w:szCs w:val="28"/>
          <w:rtl/>
          <w:lang w:bidi="fa-IR"/>
        </w:rPr>
      </w:pPr>
    </w:p>
    <w:p w:rsidR="00B7676E" w:rsidRDefault="00B7676E" w:rsidP="00B7676E">
      <w:pPr>
        <w:tabs>
          <w:tab w:val="left" w:pos="206"/>
        </w:tabs>
        <w:spacing w:line="276" w:lineRule="auto"/>
        <w:ind w:firstLine="26"/>
        <w:jc w:val="lowKashida"/>
        <w:rPr>
          <w:rFonts w:asciiTheme="minorBidi" w:hAnsiTheme="minorBidi" w:cstheme="minorBidi"/>
          <w:b/>
          <w:bCs/>
          <w:sz w:val="28"/>
          <w:szCs w:val="28"/>
          <w:rtl/>
          <w:lang w:bidi="fa-IR"/>
        </w:rPr>
      </w:pPr>
      <w:r w:rsidRPr="00B7676E">
        <w:rPr>
          <w:rFonts w:asciiTheme="minorBidi" w:hAnsiTheme="minorBidi" w:cstheme="minorBidi"/>
          <w:b/>
          <w:bCs/>
          <w:sz w:val="28"/>
          <w:szCs w:val="28"/>
          <w:rtl/>
          <w:lang w:bidi="fa-IR"/>
        </w:rPr>
        <w:t>1-حجم وتنوع توليد:</w:t>
      </w:r>
    </w:p>
    <w:p w:rsidR="007205F3" w:rsidRPr="00B7676E" w:rsidRDefault="007205F3" w:rsidP="00B7676E">
      <w:pPr>
        <w:tabs>
          <w:tab w:val="left" w:pos="206"/>
        </w:tabs>
        <w:spacing w:line="276" w:lineRule="auto"/>
        <w:ind w:firstLine="26"/>
        <w:jc w:val="lowKashida"/>
        <w:rPr>
          <w:rFonts w:asciiTheme="minorBidi" w:hAnsiTheme="minorBidi" w:cstheme="minorBidi"/>
          <w:b/>
          <w:bCs/>
          <w:sz w:val="28"/>
          <w:szCs w:val="28"/>
          <w:rtl/>
          <w:lang w:bidi="fa-IR"/>
        </w:rPr>
      </w:pPr>
    </w:p>
    <w:p w:rsidR="00B7676E" w:rsidRPr="00B7676E" w:rsidRDefault="00B7676E" w:rsidP="00B7676E">
      <w:pPr>
        <w:spacing w:line="276" w:lineRule="auto"/>
        <w:ind w:left="288" w:firstLine="576"/>
        <w:jc w:val="lowKashida"/>
        <w:rPr>
          <w:rFonts w:asciiTheme="minorBidi" w:hAnsiTheme="minorBidi" w:cstheme="minorBidi"/>
          <w:sz w:val="28"/>
          <w:szCs w:val="28"/>
          <w:rtl/>
          <w:lang w:bidi="fa-IR"/>
        </w:rPr>
      </w:pPr>
      <w:r w:rsidRPr="00B7676E">
        <w:rPr>
          <w:rFonts w:asciiTheme="minorBidi" w:hAnsiTheme="minorBidi" w:cstheme="minorBidi"/>
          <w:sz w:val="28"/>
          <w:szCs w:val="28"/>
          <w:rtl/>
          <w:lang w:bidi="fa-IR"/>
        </w:rPr>
        <w:t>عموما طراحي استقرار به تنوع محصولات وحجم توليد بستگي دارد. دراين مقاله به 4نوع ساختار ،"طراحي محصول ثابت"،"استقرار فرايندي"،"استقرار محصولي "و"استقرار سلولي"</w:t>
      </w:r>
      <w:r w:rsidRPr="00B7676E">
        <w:rPr>
          <w:rFonts w:asciiTheme="minorBidi" w:hAnsiTheme="minorBidi" w:cstheme="minorBidi"/>
          <w:sz w:val="28"/>
          <w:szCs w:val="28"/>
        </w:rPr>
        <w:t xml:space="preserve"> (Dilworth,1996)</w:t>
      </w:r>
      <w:r w:rsidRPr="00B7676E">
        <w:rPr>
          <w:rFonts w:asciiTheme="minorBidi" w:hAnsiTheme="minorBidi" w:cstheme="minorBidi"/>
          <w:sz w:val="28"/>
          <w:szCs w:val="28"/>
          <w:rtl/>
          <w:lang w:bidi="fa-IR"/>
        </w:rPr>
        <w:t xml:space="preserve"> اشاره شده است.گاهي اوقات اين سازماندهيهاي كليدي توسط نويسندگان مختلف مورد بحث واقع مي شوند.</w:t>
      </w:r>
    </w:p>
    <w:p w:rsidR="00B7676E" w:rsidRPr="00B7676E" w:rsidRDefault="00B7676E" w:rsidP="00B7676E">
      <w:pPr>
        <w:spacing w:line="276" w:lineRule="auto"/>
        <w:ind w:left="288" w:firstLine="576"/>
        <w:jc w:val="lowKashida"/>
        <w:rPr>
          <w:rFonts w:asciiTheme="minorBidi" w:hAnsiTheme="minorBidi" w:cstheme="minorBidi"/>
          <w:sz w:val="28"/>
          <w:szCs w:val="28"/>
          <w:rtl/>
          <w:lang w:bidi="fa-IR"/>
        </w:rPr>
      </w:pPr>
      <w:r w:rsidRPr="00B7676E">
        <w:rPr>
          <w:rFonts w:asciiTheme="minorBidi" w:hAnsiTheme="minorBidi" w:cstheme="minorBidi"/>
          <w:sz w:val="28"/>
          <w:szCs w:val="28"/>
          <w:rtl/>
          <w:lang w:bidi="fa-IR"/>
        </w:rPr>
        <w:t xml:space="preserve">در"طراحي محصول ثابت"،عموما محصول درچرخه بين تسهيلات توليدي،توليد مي شود(مانند ماشين آلات،كارگرهاو...).دراين طراحي بخصوص ،محصول حركت نمي كند،اين منابع مختلف هستند كه حركت مي كنند تاعملياتي روي محصول انجام دهند.اين نوع استقرار عموما درصنايعي كه محصولاتي با اندازه هاي بزرگ مانند هواپيما وكشتي توليدمي كنند يافت مي شود."استقرار فرآيندي"تسهيلات رابا عملكردهاي مشابه يكديگر(مانند منابع مشترك)دسته بندي مي كند.اين سازماندهي معمولا زماني اجرا مي شود كه تنوع بسيار گسترده اي ازمحصولات وجوددارد. " استقرارمحصولي" براي حجم بالا وتنوع كم توليد استفاده مي شودتسهيلات براساس ترتيب عمليات ساخت سازماندهي مي شوند.در"استقرارسلولي"ماشين آلات درسلولهايي گروه بندي مي شوندتاگونه هاي مشابه هم راتوليد كنند.اين سلولها لازم است روي سطح كارخانه قرارگيرندبنابراين معمولا با نام مسائل "استقرار ماشين هاي داخل سلولي "ناميده مي شوند. </w:t>
      </w:r>
      <w:r w:rsidRPr="00B7676E">
        <w:rPr>
          <w:rFonts w:asciiTheme="minorBidi" w:hAnsiTheme="minorBidi" w:cstheme="minorBidi"/>
          <w:sz w:val="28"/>
          <w:szCs w:val="28"/>
        </w:rPr>
        <w:t>Porth</w:t>
      </w:r>
      <w:proofErr w:type="gramStart"/>
      <w:r w:rsidRPr="00B7676E">
        <w:rPr>
          <w:rFonts w:asciiTheme="minorBidi" w:hAnsiTheme="minorBidi" w:cstheme="minorBidi"/>
          <w:sz w:val="28"/>
          <w:szCs w:val="28"/>
        </w:rPr>
        <w:t>,1992,ch.3</w:t>
      </w:r>
      <w:proofErr w:type="gramEnd"/>
      <w:r w:rsidRPr="00B7676E">
        <w:rPr>
          <w:rFonts w:asciiTheme="minorBidi" w:hAnsiTheme="minorBidi" w:cstheme="minorBidi"/>
          <w:sz w:val="28"/>
          <w:szCs w:val="28"/>
        </w:rPr>
        <w:t>)&amp;(Hamann&amp;Vernadat,1992)</w:t>
      </w:r>
      <w:r w:rsidRPr="00B7676E">
        <w:rPr>
          <w:rFonts w:asciiTheme="minorBidi" w:hAnsiTheme="minorBidi" w:cstheme="minorBidi"/>
          <w:sz w:val="28"/>
          <w:szCs w:val="28"/>
          <w:rtl/>
        </w:rPr>
        <w:t>).</w:t>
      </w:r>
      <w:r w:rsidRPr="00B7676E">
        <w:rPr>
          <w:rFonts w:asciiTheme="minorBidi" w:hAnsiTheme="minorBidi" w:cstheme="minorBidi"/>
          <w:sz w:val="28"/>
          <w:szCs w:val="28"/>
          <w:rtl/>
          <w:lang w:bidi="fa-IR"/>
        </w:rPr>
        <w:t xml:space="preserve"> دراينجا فرددنبال پيداكردن بهترين استقرار براي ماشين آلات داخل سلول است.</w:t>
      </w:r>
    </w:p>
    <w:p w:rsidR="00B7676E" w:rsidRPr="00B7676E" w:rsidRDefault="00B7676E" w:rsidP="00B7676E">
      <w:pPr>
        <w:spacing w:line="276" w:lineRule="auto"/>
        <w:ind w:left="288" w:firstLine="576"/>
        <w:jc w:val="lowKashida"/>
        <w:rPr>
          <w:rFonts w:asciiTheme="minorBidi" w:hAnsiTheme="minorBidi" w:cstheme="minorBidi"/>
          <w:sz w:val="28"/>
          <w:szCs w:val="28"/>
          <w:rtl/>
          <w:lang w:bidi="fa-IR"/>
        </w:rPr>
      </w:pPr>
    </w:p>
    <w:p w:rsidR="00B7676E" w:rsidRDefault="00B7676E" w:rsidP="00B7676E">
      <w:pPr>
        <w:tabs>
          <w:tab w:val="left" w:pos="206"/>
        </w:tabs>
        <w:spacing w:line="276" w:lineRule="auto"/>
        <w:ind w:firstLine="26"/>
        <w:jc w:val="lowKashida"/>
        <w:rPr>
          <w:rFonts w:asciiTheme="minorBidi" w:hAnsiTheme="minorBidi" w:cstheme="minorBidi"/>
          <w:b/>
          <w:bCs/>
          <w:sz w:val="28"/>
          <w:szCs w:val="28"/>
          <w:rtl/>
          <w:lang w:bidi="fa-IR"/>
        </w:rPr>
      </w:pPr>
      <w:r w:rsidRPr="00B7676E">
        <w:rPr>
          <w:rFonts w:asciiTheme="minorBidi" w:hAnsiTheme="minorBidi" w:cstheme="minorBidi"/>
          <w:b/>
          <w:bCs/>
          <w:sz w:val="28"/>
          <w:szCs w:val="28"/>
          <w:rtl/>
          <w:lang w:bidi="fa-IR"/>
        </w:rPr>
        <w:t>2-شكل وابعاد تسهيلات:</w:t>
      </w:r>
    </w:p>
    <w:p w:rsidR="007205F3" w:rsidRPr="00B7676E" w:rsidRDefault="007205F3" w:rsidP="00B7676E">
      <w:pPr>
        <w:tabs>
          <w:tab w:val="left" w:pos="206"/>
        </w:tabs>
        <w:spacing w:line="276" w:lineRule="auto"/>
        <w:ind w:firstLine="26"/>
        <w:jc w:val="lowKashida"/>
        <w:rPr>
          <w:rFonts w:asciiTheme="minorBidi" w:hAnsiTheme="minorBidi" w:cstheme="minorBidi"/>
          <w:b/>
          <w:bCs/>
          <w:sz w:val="28"/>
          <w:szCs w:val="28"/>
          <w:rtl/>
          <w:lang w:bidi="fa-IR"/>
        </w:rPr>
      </w:pP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lang w:bidi="fa-IR"/>
        </w:rPr>
        <w:t>معمولا دوشكل مختلف براي تسهيلات شناخته شده اند.(شكل2)باقاعده مثل مستطيل شكل معمولي</w:t>
      </w:r>
      <w:r w:rsidRPr="00B7676E">
        <w:rPr>
          <w:rFonts w:asciiTheme="minorBidi" w:hAnsiTheme="minorBidi" w:cstheme="minorBidi"/>
          <w:sz w:val="28"/>
          <w:szCs w:val="28"/>
        </w:rPr>
        <w:t>(Kim&amp;Kim,2000)</w:t>
      </w:r>
      <w:r w:rsidRPr="00B7676E">
        <w:rPr>
          <w:rFonts w:asciiTheme="minorBidi" w:hAnsiTheme="minorBidi" w:cstheme="minorBidi"/>
          <w:sz w:val="28"/>
          <w:szCs w:val="28"/>
          <w:rtl/>
          <w:lang w:bidi="fa-IR"/>
        </w:rPr>
        <w:t xml:space="preserve"> ومستطيل شكل غيرمعمول مانند چند ضلعي كه حداقل شامل زواياي 270درجه است</w:t>
      </w:r>
      <w:r w:rsidRPr="00B7676E">
        <w:rPr>
          <w:rFonts w:asciiTheme="minorBidi" w:hAnsiTheme="minorBidi" w:cstheme="minorBidi"/>
          <w:sz w:val="28"/>
          <w:szCs w:val="28"/>
          <w:rtl/>
        </w:rPr>
        <w:t xml:space="preserve"> </w:t>
      </w:r>
      <w:r w:rsidRPr="00B7676E">
        <w:rPr>
          <w:rFonts w:asciiTheme="minorBidi" w:hAnsiTheme="minorBidi" w:cstheme="minorBidi"/>
          <w:sz w:val="28"/>
          <w:szCs w:val="28"/>
        </w:rPr>
        <w:t>(Lee&amp;Kim,2000)</w:t>
      </w:r>
      <w:r w:rsidRPr="00B7676E">
        <w:rPr>
          <w:rFonts w:asciiTheme="minorBidi" w:hAnsiTheme="minorBidi" w:cstheme="minorBidi"/>
          <w:sz w:val="28"/>
          <w:szCs w:val="28"/>
          <w:rtl/>
        </w:rPr>
        <w:t>.</w:t>
      </w: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rPr>
        <w:lastRenderedPageBreak/>
        <w:t>به نظر "چيف"،"پريرابارتو"و"موسكاتو</w:t>
      </w:r>
      <w:r w:rsidRPr="00B7676E">
        <w:rPr>
          <w:rFonts w:asciiTheme="minorBidi" w:hAnsiTheme="minorBidi" w:cstheme="minorBidi"/>
          <w:sz w:val="28"/>
          <w:szCs w:val="28"/>
          <w:rtl/>
          <w:lang w:bidi="fa-IR"/>
        </w:rPr>
        <w:t>"(1998)</w:t>
      </w:r>
      <w:r w:rsidRPr="00B7676E">
        <w:rPr>
          <w:rFonts w:asciiTheme="minorBidi" w:hAnsiTheme="minorBidi" w:cstheme="minorBidi"/>
          <w:sz w:val="28"/>
          <w:szCs w:val="28"/>
          <w:rtl/>
        </w:rPr>
        <w:t xml:space="preserve">،تسهيل مي تواندبعدداشته باشدوتوسط طول ثابت </w:t>
      </w:r>
      <w:r w:rsidRPr="00B7676E">
        <w:rPr>
          <w:rFonts w:asciiTheme="minorBidi" w:hAnsiTheme="minorBidi" w:cstheme="minorBidi"/>
          <w:position w:val="-12"/>
          <w:sz w:val="28"/>
          <w:szCs w:val="28"/>
        </w:rPr>
        <w:object w:dxaOrig="220" w:dyaOrig="360">
          <v:shape id="_x0000_i1031" type="#_x0000_t75" style="width:14.25pt;height:21.75pt" o:ole="">
            <v:imagedata r:id="rId91" o:title=""/>
          </v:shape>
          <o:OLEObject Type="Embed" ProgID="Equation.3" ShapeID="_x0000_i1031" DrawAspect="Content" ObjectID="_1481907830" r:id="rId92"/>
        </w:object>
      </w:r>
      <w:r w:rsidRPr="00B7676E">
        <w:rPr>
          <w:rFonts w:asciiTheme="minorBidi" w:hAnsiTheme="minorBidi" w:cstheme="minorBidi"/>
          <w:sz w:val="28"/>
          <w:szCs w:val="28"/>
          <w:rtl/>
        </w:rPr>
        <w:t>وعرض ثابت</w:t>
      </w:r>
      <w:r w:rsidRPr="00B7676E">
        <w:rPr>
          <w:rFonts w:asciiTheme="minorBidi" w:hAnsiTheme="minorBidi" w:cstheme="minorBidi"/>
          <w:position w:val="-12"/>
          <w:sz w:val="28"/>
          <w:szCs w:val="28"/>
        </w:rPr>
        <w:object w:dxaOrig="300" w:dyaOrig="360">
          <v:shape id="_x0000_i1032" type="#_x0000_t75" style="width:14.25pt;height:21.75pt" o:ole="">
            <v:imagedata r:id="rId93" o:title=""/>
          </v:shape>
          <o:OLEObject Type="Embed" ProgID="Equation.3" ShapeID="_x0000_i1032" DrawAspect="Content" ObjectID="_1481907831" r:id="rId94"/>
        </w:object>
      </w:r>
      <w:r w:rsidRPr="00B7676E">
        <w:rPr>
          <w:rFonts w:asciiTheme="minorBidi" w:hAnsiTheme="minorBidi" w:cstheme="minorBidi"/>
          <w:sz w:val="28"/>
          <w:szCs w:val="28"/>
          <w:rtl/>
        </w:rPr>
        <w:t>تعريف مي شود.دراين حالت تسهيلات بلوكهاي محكم يا ثابت ناميده مي شود.به نظر همان نويسندگان تسهيل مي تواند توسط مساحتش ياضريب نسبت تعريف شود</w:t>
      </w:r>
      <w:r w:rsidRPr="00B7676E">
        <w:rPr>
          <w:rFonts w:asciiTheme="minorBidi" w:hAnsiTheme="minorBidi" w:cstheme="minorBidi"/>
          <w:position w:val="-30"/>
          <w:sz w:val="28"/>
          <w:szCs w:val="28"/>
        </w:rPr>
        <w:object w:dxaOrig="880" w:dyaOrig="700">
          <v:shape id="_x0000_i1033" type="#_x0000_t75" style="width:43.5pt;height:36pt" o:ole="">
            <v:imagedata r:id="rId95" o:title=""/>
          </v:shape>
          <o:OLEObject Type="Embed" ProgID="Equation.3" ShapeID="_x0000_i1033" DrawAspect="Content" ObjectID="_1481907832" r:id="rId96"/>
        </w:object>
      </w:r>
      <w:r w:rsidRPr="00B7676E">
        <w:rPr>
          <w:rFonts w:asciiTheme="minorBidi" w:hAnsiTheme="minorBidi" w:cstheme="minorBidi"/>
          <w:sz w:val="28"/>
          <w:szCs w:val="28"/>
          <w:rtl/>
        </w:rPr>
        <w:t xml:space="preserve">،يك كران بالا </w:t>
      </w:r>
      <w:r w:rsidRPr="00B7676E">
        <w:rPr>
          <w:rFonts w:asciiTheme="minorBidi" w:hAnsiTheme="minorBidi" w:cstheme="minorBidi"/>
          <w:position w:val="-12"/>
          <w:sz w:val="28"/>
          <w:szCs w:val="28"/>
        </w:rPr>
        <w:object w:dxaOrig="320" w:dyaOrig="360">
          <v:shape id="_x0000_i1034" type="#_x0000_t75" style="width:14.25pt;height:21.75pt" o:ole="">
            <v:imagedata r:id="rId97" o:title=""/>
          </v:shape>
          <o:OLEObject Type="Embed" ProgID="Equation.3" ShapeID="_x0000_i1034" DrawAspect="Content" ObjectID="_1481907833" r:id="rId98"/>
        </w:object>
      </w:r>
      <w:r w:rsidRPr="00B7676E">
        <w:rPr>
          <w:rFonts w:asciiTheme="minorBidi" w:hAnsiTheme="minorBidi" w:cstheme="minorBidi"/>
          <w:sz w:val="28"/>
          <w:szCs w:val="28"/>
          <w:rtl/>
        </w:rPr>
        <w:t>ويك كران پائين</w:t>
      </w:r>
      <w:r w:rsidRPr="00B7676E">
        <w:rPr>
          <w:rFonts w:asciiTheme="minorBidi" w:hAnsiTheme="minorBidi" w:cstheme="minorBidi"/>
          <w:position w:val="-12"/>
          <w:sz w:val="28"/>
          <w:szCs w:val="28"/>
        </w:rPr>
        <w:object w:dxaOrig="300" w:dyaOrig="360">
          <v:shape id="_x0000_i1035" type="#_x0000_t75" style="width:14.25pt;height:21.75pt" o:ole="">
            <v:imagedata r:id="rId99" o:title=""/>
          </v:shape>
          <o:OLEObject Type="Embed" ProgID="Equation.3" ShapeID="_x0000_i1035" DrawAspect="Content" ObjectID="_1481907834" r:id="rId100"/>
        </w:object>
      </w:r>
      <w:r w:rsidRPr="00B7676E">
        <w:rPr>
          <w:rFonts w:asciiTheme="minorBidi" w:hAnsiTheme="minorBidi" w:cstheme="minorBidi"/>
          <w:sz w:val="28"/>
          <w:szCs w:val="28"/>
          <w:rtl/>
        </w:rPr>
        <w:t xml:space="preserve"> هم دارد كه</w:t>
      </w:r>
      <w:r w:rsidRPr="00B7676E">
        <w:rPr>
          <w:rFonts w:asciiTheme="minorBidi" w:hAnsiTheme="minorBidi" w:cstheme="minorBidi"/>
          <w:position w:val="-12"/>
          <w:sz w:val="28"/>
          <w:szCs w:val="28"/>
        </w:rPr>
        <w:object w:dxaOrig="1340" w:dyaOrig="360">
          <v:shape id="_x0000_i1036" type="#_x0000_t75" style="width:64.5pt;height:21.75pt" o:ole="">
            <v:imagedata r:id="rId101" o:title=""/>
          </v:shape>
          <o:OLEObject Type="Embed" ProgID="Equation.3" ShapeID="_x0000_i1036" DrawAspect="Content" ObjectID="_1481907835" r:id="rId102"/>
        </w:object>
      </w:r>
      <w:r w:rsidRPr="00B7676E">
        <w:rPr>
          <w:rFonts w:asciiTheme="minorBidi" w:hAnsiTheme="minorBidi" w:cstheme="minorBidi"/>
          <w:sz w:val="28"/>
          <w:szCs w:val="28"/>
          <w:rtl/>
        </w:rPr>
        <w:t>.</w:t>
      </w: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rPr>
        <w:t>ضريب نسبت توسط ميلروهمكارانش درسال1999 نيز استفاده شده است.اگر</w:t>
      </w:r>
      <w:r w:rsidRPr="00B7676E">
        <w:rPr>
          <w:rFonts w:asciiTheme="minorBidi" w:hAnsiTheme="minorBidi" w:cstheme="minorBidi"/>
          <w:position w:val="-12"/>
          <w:sz w:val="28"/>
          <w:szCs w:val="28"/>
        </w:rPr>
        <w:object w:dxaOrig="1340" w:dyaOrig="360">
          <v:shape id="_x0000_i1037" type="#_x0000_t75" style="width:64.5pt;height:21.75pt" o:ole="">
            <v:imagedata r:id="rId103" o:title=""/>
          </v:shape>
          <o:OLEObject Type="Embed" ProgID="Equation.3" ShapeID="_x0000_i1037" DrawAspect="Content" ObjectID="_1481907836" r:id="rId104"/>
        </w:object>
      </w:r>
      <w:r w:rsidRPr="00B7676E">
        <w:rPr>
          <w:rFonts w:asciiTheme="minorBidi" w:hAnsiTheme="minorBidi" w:cstheme="minorBidi"/>
          <w:sz w:val="28"/>
          <w:szCs w:val="28"/>
          <w:rtl/>
        </w:rPr>
        <w:t>باشد اين مطابق بلوكهائي با اشكال ثابت است</w:t>
      </w:r>
      <w:r w:rsidRPr="00B7676E">
        <w:rPr>
          <w:rFonts w:asciiTheme="minorBidi" w:hAnsiTheme="minorBidi" w:cstheme="minorBidi"/>
          <w:sz w:val="28"/>
          <w:szCs w:val="28"/>
        </w:rPr>
        <w:t>(Chwif et al.,1998)</w:t>
      </w:r>
      <w:r w:rsidRPr="00B7676E">
        <w:rPr>
          <w:rFonts w:asciiTheme="minorBidi" w:hAnsiTheme="minorBidi" w:cstheme="minorBidi"/>
          <w:sz w:val="28"/>
          <w:szCs w:val="28"/>
          <w:rtl/>
        </w:rPr>
        <w:t>.</w:t>
      </w:r>
    </w:p>
    <w:p w:rsidR="00B7676E" w:rsidRPr="00B7676E" w:rsidRDefault="00B7676E" w:rsidP="00B7676E">
      <w:pPr>
        <w:spacing w:line="276" w:lineRule="auto"/>
        <w:ind w:left="288" w:firstLine="576"/>
        <w:jc w:val="lowKashida"/>
        <w:rPr>
          <w:rFonts w:asciiTheme="minorBidi" w:hAnsiTheme="minorBidi" w:cstheme="minorBidi"/>
          <w:sz w:val="28"/>
          <w:szCs w:val="28"/>
          <w:rtl/>
        </w:rPr>
      </w:pPr>
    </w:p>
    <w:p w:rsidR="00B7676E" w:rsidRDefault="00B7676E" w:rsidP="00B7676E">
      <w:pPr>
        <w:tabs>
          <w:tab w:val="left" w:pos="206"/>
        </w:tabs>
        <w:spacing w:line="276" w:lineRule="auto"/>
        <w:ind w:firstLine="26"/>
        <w:jc w:val="lowKashida"/>
        <w:rPr>
          <w:rFonts w:asciiTheme="minorBidi" w:hAnsiTheme="minorBidi" w:cstheme="minorBidi"/>
          <w:b/>
          <w:bCs/>
          <w:sz w:val="28"/>
          <w:szCs w:val="28"/>
          <w:rtl/>
          <w:lang w:bidi="fa-IR"/>
        </w:rPr>
      </w:pPr>
      <w:r w:rsidRPr="00B7676E">
        <w:rPr>
          <w:rFonts w:asciiTheme="minorBidi" w:hAnsiTheme="minorBidi" w:cstheme="minorBidi"/>
          <w:b/>
          <w:bCs/>
          <w:sz w:val="28"/>
          <w:szCs w:val="28"/>
          <w:rtl/>
          <w:lang w:bidi="fa-IR"/>
        </w:rPr>
        <w:t>3- سيستم انتقال مواد:</w:t>
      </w:r>
    </w:p>
    <w:p w:rsidR="007205F3" w:rsidRPr="00B7676E" w:rsidRDefault="007205F3" w:rsidP="00B7676E">
      <w:pPr>
        <w:tabs>
          <w:tab w:val="left" w:pos="206"/>
        </w:tabs>
        <w:spacing w:line="276" w:lineRule="auto"/>
        <w:ind w:firstLine="26"/>
        <w:jc w:val="lowKashida"/>
        <w:rPr>
          <w:rFonts w:asciiTheme="minorBidi" w:hAnsiTheme="minorBidi" w:cstheme="minorBidi"/>
          <w:b/>
          <w:bCs/>
          <w:sz w:val="28"/>
          <w:szCs w:val="28"/>
          <w:rtl/>
          <w:lang w:bidi="fa-IR"/>
        </w:rPr>
      </w:pP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rPr>
        <w:t>سيستم انتقال مواد تحويل موادبه مكانهاي تخصيص داده شده راميسر مي كند. تجهيزات حمل ونقل مي تواندحاملها(تسمه،غلتك،چرخ)،ماشينهاي باربرخودكار</w:t>
      </w:r>
      <w:r w:rsidRPr="00B7676E">
        <w:rPr>
          <w:rFonts w:asciiTheme="minorBidi" w:hAnsiTheme="minorBidi" w:cstheme="minorBidi"/>
          <w:sz w:val="28"/>
          <w:szCs w:val="28"/>
        </w:rPr>
        <w:t>(AGV)</w:t>
      </w:r>
      <w:r w:rsidRPr="00B7676E">
        <w:rPr>
          <w:rFonts w:asciiTheme="minorBidi" w:hAnsiTheme="minorBidi" w:cstheme="minorBidi"/>
          <w:sz w:val="28"/>
          <w:szCs w:val="28"/>
          <w:rtl/>
        </w:rPr>
        <w:t>،رباتها وغيره باشند</w:t>
      </w:r>
      <w:r w:rsidRPr="00B7676E">
        <w:rPr>
          <w:rFonts w:asciiTheme="minorBidi" w:hAnsiTheme="minorBidi" w:cstheme="minorBidi"/>
          <w:sz w:val="28"/>
          <w:szCs w:val="28"/>
        </w:rPr>
        <w:t>(El-Baz,2004)</w:t>
      </w:r>
      <w:r w:rsidRPr="00B7676E">
        <w:rPr>
          <w:rFonts w:asciiTheme="minorBidi" w:hAnsiTheme="minorBidi" w:cstheme="minorBidi"/>
          <w:sz w:val="28"/>
          <w:szCs w:val="28"/>
          <w:rtl/>
        </w:rPr>
        <w:t>."تامپكين وهمكارانش" درسال 1996تخمين زدند 20تا50درصد هزينه هاي توليد مربوط به حمل ونقل قطعات است وبنابراين يك ترتيب خوب ازتجهيزات حمل ونقل مي تواند هزينه آن را20تا50درصد كاهش دهد.وقتي درموردسيستم حمل ونقل موادصحبت مي كنيم،مسئله عبارت است ازترتيب تسهيلات درطول مسير حمل ونقل مواد.دومساله وابسته به هم در طراحي شناخته شده است.تعيين استقرارتسهيلات وانتخاب تجهيزات حمل ونقل.نوع وسايل حمل ونقل مواد،الگوي مورد مصرف درطراحي استقرار ماشين راتعيين مي كند.</w:t>
      </w: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rPr>
        <w:t>"كووو"و"ريزمن" درسال 1998عنوان نمودندچيدمان تسهيلات برسيستم حمل ونقل اثرگذاراست .با درنظرگرفتن دشواري حل هم زمان ومشترك دومسئله باهم ،اساسا بطورمتوالي حل مي شوند</w:t>
      </w:r>
      <w:r w:rsidRPr="00B7676E">
        <w:rPr>
          <w:rFonts w:asciiTheme="minorBidi" w:hAnsiTheme="minorBidi" w:cstheme="minorBidi"/>
          <w:sz w:val="28"/>
          <w:szCs w:val="28"/>
        </w:rPr>
        <w:t>(Hassn,1994)</w:t>
      </w:r>
      <w:r w:rsidRPr="00B7676E">
        <w:rPr>
          <w:rFonts w:asciiTheme="minorBidi" w:hAnsiTheme="minorBidi" w:cstheme="minorBidi"/>
          <w:sz w:val="28"/>
          <w:szCs w:val="28"/>
          <w:rtl/>
        </w:rPr>
        <w:t>.دربين انواع اصلي ومهم طراحي چيدمان، مرتب شده براساس سيستم انتقال مواد،فرد مي تواند ازبين اشكال رسم شده شكل 3،چيدمان يك رديفه،چيدمان چند رديفه،چيدمان حلقوي،چيدمان ميدان باز(بدون شكل)رامتوجه شود</w:t>
      </w:r>
      <w:r w:rsidRPr="00B7676E">
        <w:rPr>
          <w:rFonts w:asciiTheme="minorBidi" w:hAnsiTheme="minorBidi" w:cstheme="minorBidi"/>
          <w:sz w:val="28"/>
          <w:szCs w:val="28"/>
        </w:rPr>
        <w:t>(Yang,Peters&amp;Tu,2005)</w:t>
      </w:r>
      <w:r w:rsidRPr="00B7676E">
        <w:rPr>
          <w:rFonts w:asciiTheme="minorBidi" w:hAnsiTheme="minorBidi" w:cstheme="minorBidi"/>
          <w:sz w:val="28"/>
          <w:szCs w:val="28"/>
          <w:rtl/>
        </w:rPr>
        <w:t>.</w:t>
      </w: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rPr>
        <w:t>مسئله چيدمان يك رديفي وقتي اتفاق مي افتد كه تسهيلات بايد دريك رديف قرارگيرند.</w:t>
      </w:r>
    </w:p>
    <w:p w:rsidR="00B7676E" w:rsidRPr="00B7676E" w:rsidRDefault="00B7676E" w:rsidP="00B7676E">
      <w:pPr>
        <w:spacing w:line="276" w:lineRule="auto"/>
        <w:ind w:left="288" w:firstLine="576"/>
        <w:jc w:val="lowKashida"/>
        <w:rPr>
          <w:rFonts w:asciiTheme="minorBidi" w:hAnsiTheme="minorBidi" w:cstheme="minorBidi"/>
          <w:sz w:val="28"/>
          <w:szCs w:val="28"/>
          <w:rtl/>
          <w:lang w:bidi="fa-IR"/>
        </w:rPr>
      </w:pPr>
      <w:r w:rsidRPr="00B7676E">
        <w:rPr>
          <w:rFonts w:asciiTheme="minorBidi" w:hAnsiTheme="minorBidi" w:cstheme="minorBidi"/>
          <w:sz w:val="28"/>
          <w:szCs w:val="28"/>
          <w:rtl/>
        </w:rPr>
        <w:t xml:space="preserve">اشكال مختلفي ازاين حالت مي توانددرنظرگرفته شودمانند خط مستقيم،نيم دايره ويا </w:t>
      </w:r>
      <w:r w:rsidRPr="00B7676E">
        <w:rPr>
          <w:rFonts w:asciiTheme="minorBidi" w:hAnsiTheme="minorBidi" w:cstheme="minorBidi"/>
          <w:sz w:val="28"/>
          <w:szCs w:val="28"/>
        </w:rPr>
        <w:t>u</w:t>
      </w:r>
      <w:r w:rsidRPr="00B7676E">
        <w:rPr>
          <w:rFonts w:asciiTheme="minorBidi" w:hAnsiTheme="minorBidi" w:cstheme="minorBidi"/>
          <w:sz w:val="28"/>
          <w:szCs w:val="28"/>
          <w:rtl/>
          <w:lang w:bidi="fa-IR"/>
        </w:rPr>
        <w:t>شكل</w:t>
      </w:r>
      <w:r w:rsidRPr="00B7676E">
        <w:rPr>
          <w:rFonts w:asciiTheme="minorBidi" w:hAnsiTheme="minorBidi" w:cstheme="minorBidi"/>
          <w:sz w:val="28"/>
          <w:szCs w:val="28"/>
        </w:rPr>
        <w:t>(Hassan,1994)</w:t>
      </w:r>
      <w:r w:rsidRPr="00B7676E">
        <w:rPr>
          <w:rFonts w:asciiTheme="minorBidi" w:hAnsiTheme="minorBidi" w:cstheme="minorBidi"/>
          <w:sz w:val="28"/>
          <w:szCs w:val="28"/>
          <w:rtl/>
        </w:rPr>
        <w:t>.</w:t>
      </w:r>
      <w:r w:rsidRPr="00B7676E">
        <w:rPr>
          <w:rFonts w:asciiTheme="minorBidi" w:hAnsiTheme="minorBidi" w:cstheme="minorBidi"/>
          <w:sz w:val="28"/>
          <w:szCs w:val="28"/>
          <w:rtl/>
          <w:lang w:bidi="fa-IR"/>
        </w:rPr>
        <w:t xml:space="preserve">چيدمان حلقه اي دررابطه با تخصيص </w:t>
      </w:r>
      <w:r w:rsidRPr="00B7676E">
        <w:rPr>
          <w:rFonts w:asciiTheme="minorBidi" w:hAnsiTheme="minorBidi" w:cstheme="minorBidi"/>
          <w:sz w:val="28"/>
          <w:szCs w:val="28"/>
        </w:rPr>
        <w:t>m</w:t>
      </w:r>
      <w:r w:rsidRPr="00B7676E">
        <w:rPr>
          <w:rFonts w:asciiTheme="minorBidi" w:hAnsiTheme="minorBidi" w:cstheme="minorBidi"/>
          <w:sz w:val="28"/>
          <w:szCs w:val="28"/>
          <w:rtl/>
          <w:lang w:bidi="fa-IR"/>
        </w:rPr>
        <w:t xml:space="preserve">تسهيل به مكانهاي مشخص </w:t>
      </w:r>
      <w:r w:rsidRPr="00B7676E">
        <w:rPr>
          <w:rFonts w:asciiTheme="minorBidi" w:hAnsiTheme="minorBidi" w:cstheme="minorBidi"/>
          <w:sz w:val="28"/>
          <w:szCs w:val="28"/>
        </w:rPr>
        <w:t>1,2,…,m</w:t>
      </w:r>
      <w:r w:rsidRPr="00B7676E">
        <w:rPr>
          <w:rFonts w:asciiTheme="minorBidi" w:hAnsiTheme="minorBidi" w:cstheme="minorBidi"/>
          <w:sz w:val="28"/>
          <w:szCs w:val="28"/>
          <w:rtl/>
          <w:lang w:bidi="fa-IR"/>
        </w:rPr>
        <w:t xml:space="preserve"> دريك شبكه حلقه بسته سروكارداردوقتي مواددريك جهت حركت مي كنند.</w:t>
      </w:r>
    </w:p>
    <w:p w:rsidR="00B7676E" w:rsidRPr="00B7676E" w:rsidRDefault="00B7676E" w:rsidP="00B7676E">
      <w:pPr>
        <w:spacing w:line="276" w:lineRule="auto"/>
        <w:ind w:left="288" w:firstLine="576"/>
        <w:jc w:val="lowKashida"/>
        <w:rPr>
          <w:rFonts w:asciiTheme="minorBidi" w:hAnsiTheme="minorBidi" w:cstheme="minorBidi"/>
          <w:sz w:val="28"/>
          <w:szCs w:val="28"/>
          <w:rtl/>
          <w:lang w:bidi="fa-IR"/>
        </w:rPr>
      </w:pPr>
      <w:r w:rsidRPr="00B7676E">
        <w:rPr>
          <w:rFonts w:asciiTheme="minorBidi" w:hAnsiTheme="minorBidi" w:cstheme="minorBidi"/>
          <w:sz w:val="28"/>
          <w:szCs w:val="28"/>
          <w:rtl/>
        </w:rPr>
        <w:t>اين نوع استقرار حالت بارگذاري وباربرداري رادريك ايستگاه كاري به هم مي پيونددمانند محلي كه قطعه به حلقه واردياخارج مي شود.اين ايستگاه كاري واحد است وفرض مي شود درموقعيتهاي بين1تا</w:t>
      </w:r>
      <w:r w:rsidRPr="00B7676E">
        <w:rPr>
          <w:rFonts w:asciiTheme="minorBidi" w:hAnsiTheme="minorBidi" w:cstheme="minorBidi"/>
          <w:sz w:val="28"/>
          <w:szCs w:val="28"/>
        </w:rPr>
        <w:t>m</w:t>
      </w:r>
      <w:r w:rsidRPr="00B7676E">
        <w:rPr>
          <w:rFonts w:asciiTheme="minorBidi" w:hAnsiTheme="minorBidi" w:cstheme="minorBidi"/>
          <w:sz w:val="28"/>
          <w:szCs w:val="28"/>
          <w:rtl/>
          <w:lang w:bidi="fa-IR"/>
        </w:rPr>
        <w:t>قراردارد.</w:t>
      </w: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lang w:bidi="fa-IR"/>
        </w:rPr>
        <w:t>چيدمان چندرديفه شامل چند رديف از تسهيلات است</w:t>
      </w:r>
      <w:r w:rsidRPr="00B7676E">
        <w:rPr>
          <w:rFonts w:asciiTheme="minorBidi" w:hAnsiTheme="minorBidi" w:cstheme="minorBidi"/>
          <w:sz w:val="28"/>
          <w:szCs w:val="28"/>
        </w:rPr>
        <w:t>(Hassan,1994)</w:t>
      </w:r>
      <w:r w:rsidRPr="00B7676E">
        <w:rPr>
          <w:rFonts w:asciiTheme="minorBidi" w:hAnsiTheme="minorBidi" w:cstheme="minorBidi"/>
          <w:sz w:val="28"/>
          <w:szCs w:val="28"/>
          <w:rtl/>
        </w:rPr>
        <w:t>.حركت قطعات بين تسهيلات همان رديف وسايررديفها اتفاق مي افتد</w:t>
      </w:r>
      <w:r w:rsidRPr="00B7676E">
        <w:rPr>
          <w:rFonts w:asciiTheme="minorBidi" w:hAnsiTheme="minorBidi" w:cstheme="minorBidi"/>
          <w:sz w:val="28"/>
          <w:szCs w:val="28"/>
        </w:rPr>
        <w:t xml:space="preserve"> (Chen,Wang,&amp;Chen,2001;Fickoet al.,2004</w:t>
      </w:r>
      <w:proofErr w:type="gramStart"/>
      <w:r w:rsidRPr="00B7676E">
        <w:rPr>
          <w:rFonts w:asciiTheme="minorBidi" w:hAnsiTheme="minorBidi" w:cstheme="minorBidi"/>
          <w:sz w:val="28"/>
          <w:szCs w:val="28"/>
        </w:rPr>
        <w:t>;Kim</w:t>
      </w:r>
      <w:proofErr w:type="gramEnd"/>
      <w:r w:rsidRPr="00B7676E">
        <w:rPr>
          <w:rFonts w:asciiTheme="minorBidi" w:hAnsiTheme="minorBidi" w:cstheme="minorBidi"/>
          <w:sz w:val="28"/>
          <w:szCs w:val="28"/>
        </w:rPr>
        <w:t xml:space="preserve"> et al.,1996)</w:t>
      </w:r>
      <w:r w:rsidRPr="00B7676E">
        <w:rPr>
          <w:rFonts w:asciiTheme="minorBidi" w:hAnsiTheme="minorBidi" w:cstheme="minorBidi"/>
          <w:sz w:val="28"/>
          <w:szCs w:val="28"/>
          <w:rtl/>
        </w:rPr>
        <w:t>.چيدمان آزادمربوط به حالتي است كه تسهيلات مي توانندبدون محدوديت والزامات ترتيب در چيدمان يك سطري يا حلقوي قرارگيرند</w:t>
      </w:r>
      <w:r w:rsidRPr="00B7676E">
        <w:rPr>
          <w:rFonts w:asciiTheme="minorBidi" w:hAnsiTheme="minorBidi" w:cstheme="minorBidi"/>
          <w:sz w:val="28"/>
          <w:szCs w:val="28"/>
        </w:rPr>
        <w:t>(Yang et al.,2005)</w:t>
      </w:r>
      <w:r w:rsidRPr="00B7676E">
        <w:rPr>
          <w:rFonts w:asciiTheme="minorBidi" w:hAnsiTheme="minorBidi" w:cstheme="minorBidi"/>
          <w:sz w:val="28"/>
          <w:szCs w:val="28"/>
          <w:rtl/>
        </w:rPr>
        <w:t>.</w:t>
      </w:r>
    </w:p>
    <w:p w:rsidR="00B7676E" w:rsidRPr="00B7676E" w:rsidRDefault="00B7676E" w:rsidP="00B7676E">
      <w:pPr>
        <w:bidi w:val="0"/>
        <w:spacing w:line="276" w:lineRule="auto"/>
        <w:ind w:left="288" w:firstLine="576"/>
        <w:jc w:val="lowKashida"/>
        <w:rPr>
          <w:rFonts w:asciiTheme="minorBidi" w:hAnsiTheme="minorBidi" w:cstheme="minorBidi"/>
          <w:sz w:val="28"/>
          <w:szCs w:val="28"/>
        </w:rPr>
      </w:pPr>
    </w:p>
    <w:p w:rsidR="00B7676E" w:rsidRPr="00B7676E" w:rsidRDefault="00B7676E" w:rsidP="00B7676E">
      <w:pPr>
        <w:bidi w:val="0"/>
        <w:spacing w:line="276" w:lineRule="auto"/>
        <w:ind w:left="288" w:firstLine="576"/>
        <w:jc w:val="lowKashida"/>
        <w:rPr>
          <w:rFonts w:asciiTheme="minorBidi" w:hAnsiTheme="minorBidi" w:cstheme="minorBidi"/>
          <w:sz w:val="28"/>
          <w:szCs w:val="28"/>
          <w:lang w:bidi="fa-IR"/>
        </w:rPr>
      </w:pPr>
      <w:r w:rsidRPr="00B7676E">
        <w:rPr>
          <w:rFonts w:asciiTheme="minorBidi" w:hAnsiTheme="minorBidi" w:cstheme="minorBidi"/>
          <w:noProof/>
          <w:sz w:val="28"/>
          <w:szCs w:val="28"/>
        </w:rPr>
        <w:lastRenderedPageBreak/>
        <w:drawing>
          <wp:anchor distT="0" distB="0" distL="114300" distR="114300" simplePos="0" relativeHeight="251659264" behindDoc="0" locked="0" layoutInCell="1" allowOverlap="1" wp14:anchorId="709A196C" wp14:editId="62CE481B">
            <wp:simplePos x="0" y="0"/>
            <wp:positionH relativeFrom="margin">
              <wp:align>left</wp:align>
            </wp:positionH>
            <wp:positionV relativeFrom="paragraph">
              <wp:posOffset>8255</wp:posOffset>
            </wp:positionV>
            <wp:extent cx="3335655" cy="146685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335655" cy="14668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7676E" w:rsidRPr="00B7676E" w:rsidRDefault="00B7676E" w:rsidP="00B7676E">
      <w:pPr>
        <w:bidi w:val="0"/>
        <w:spacing w:line="276" w:lineRule="auto"/>
        <w:ind w:left="288" w:firstLine="576"/>
        <w:jc w:val="lowKashida"/>
        <w:rPr>
          <w:rFonts w:asciiTheme="minorBidi" w:hAnsiTheme="minorBidi" w:cstheme="minorBidi"/>
          <w:sz w:val="28"/>
          <w:szCs w:val="28"/>
          <w:lang w:bidi="fa-IR"/>
        </w:rPr>
      </w:pPr>
    </w:p>
    <w:p w:rsidR="00B7676E" w:rsidRPr="00B7676E" w:rsidRDefault="00B7676E" w:rsidP="00B7676E">
      <w:pPr>
        <w:spacing w:line="276" w:lineRule="auto"/>
        <w:ind w:left="288" w:firstLine="576"/>
        <w:rPr>
          <w:rFonts w:asciiTheme="minorBidi" w:hAnsiTheme="minorBidi" w:cstheme="minorBidi"/>
          <w:sz w:val="28"/>
          <w:szCs w:val="28"/>
          <w:rtl/>
          <w:lang w:bidi="fa-IR"/>
        </w:rPr>
      </w:pPr>
    </w:p>
    <w:p w:rsidR="00B7676E" w:rsidRPr="00B7676E" w:rsidRDefault="00B7676E" w:rsidP="00B7676E">
      <w:pPr>
        <w:spacing w:line="276" w:lineRule="auto"/>
        <w:ind w:left="288" w:firstLine="576"/>
        <w:rPr>
          <w:rFonts w:asciiTheme="minorBidi" w:hAnsiTheme="minorBidi" w:cstheme="minorBidi"/>
          <w:sz w:val="28"/>
          <w:szCs w:val="28"/>
          <w:rtl/>
        </w:rPr>
      </w:pPr>
      <w:r w:rsidRPr="00B7676E">
        <w:rPr>
          <w:rFonts w:asciiTheme="minorBidi" w:hAnsiTheme="minorBidi" w:cstheme="minorBidi"/>
          <w:sz w:val="28"/>
          <w:szCs w:val="28"/>
          <w:rtl/>
          <w:lang w:bidi="fa-IR"/>
        </w:rPr>
        <w:t>شكل 2- مستطيل معمولي ومستطيل بي قاعده</w:t>
      </w:r>
    </w:p>
    <w:p w:rsidR="00B7676E" w:rsidRPr="00B7676E" w:rsidRDefault="00B7676E" w:rsidP="00B7676E">
      <w:pPr>
        <w:spacing w:line="276" w:lineRule="auto"/>
        <w:ind w:left="288" w:firstLine="576"/>
        <w:jc w:val="lowKashida"/>
        <w:rPr>
          <w:rFonts w:asciiTheme="minorBidi" w:hAnsiTheme="minorBidi" w:cstheme="minorBidi"/>
          <w:sz w:val="28"/>
          <w:szCs w:val="28"/>
          <w:rtl/>
        </w:rPr>
      </w:pPr>
    </w:p>
    <w:p w:rsidR="00B7676E" w:rsidRPr="00B7676E" w:rsidRDefault="00B7676E" w:rsidP="00B7676E">
      <w:pPr>
        <w:bidi w:val="0"/>
        <w:spacing w:line="276" w:lineRule="auto"/>
        <w:ind w:firstLine="26"/>
        <w:jc w:val="lowKashida"/>
        <w:rPr>
          <w:rFonts w:asciiTheme="minorBidi" w:hAnsiTheme="minorBidi" w:cstheme="minorBidi"/>
          <w:b/>
          <w:bCs/>
          <w:sz w:val="28"/>
          <w:szCs w:val="28"/>
          <w:lang w:bidi="fa-IR"/>
        </w:rPr>
      </w:pPr>
    </w:p>
    <w:p w:rsidR="00B7676E" w:rsidRPr="00B7676E" w:rsidRDefault="00B7676E" w:rsidP="00B7676E">
      <w:pPr>
        <w:spacing w:line="276" w:lineRule="auto"/>
        <w:ind w:firstLine="576"/>
        <w:rPr>
          <w:rFonts w:asciiTheme="minorBidi" w:hAnsiTheme="minorBidi" w:cstheme="minorBidi"/>
          <w:sz w:val="28"/>
          <w:szCs w:val="28"/>
          <w:rtl/>
          <w:lang w:bidi="fa-IR"/>
        </w:rPr>
      </w:pPr>
    </w:p>
    <w:p w:rsidR="00B7676E" w:rsidRPr="00B7676E" w:rsidRDefault="00B7676E" w:rsidP="00B7676E">
      <w:pPr>
        <w:spacing w:line="276" w:lineRule="auto"/>
        <w:ind w:firstLine="576"/>
        <w:rPr>
          <w:rFonts w:asciiTheme="minorBidi" w:hAnsiTheme="minorBidi" w:cstheme="minorBidi"/>
          <w:b/>
          <w:bCs/>
          <w:sz w:val="28"/>
          <w:szCs w:val="28"/>
          <w:rtl/>
          <w:lang w:bidi="fa-IR"/>
        </w:rPr>
      </w:pPr>
      <w:r w:rsidRPr="00B7676E">
        <w:rPr>
          <w:rFonts w:asciiTheme="minorBidi" w:hAnsiTheme="minorBidi" w:cstheme="minorBidi"/>
          <w:noProof/>
          <w:sz w:val="28"/>
          <w:szCs w:val="28"/>
        </w:rPr>
        <w:drawing>
          <wp:anchor distT="0" distB="0" distL="114300" distR="114300" simplePos="0" relativeHeight="251660288" behindDoc="0" locked="0" layoutInCell="1" allowOverlap="1" wp14:anchorId="2EEAA8D5" wp14:editId="7B5BC4AC">
            <wp:simplePos x="0" y="0"/>
            <wp:positionH relativeFrom="column">
              <wp:posOffset>47625</wp:posOffset>
            </wp:positionH>
            <wp:positionV relativeFrom="paragraph">
              <wp:posOffset>12700</wp:posOffset>
            </wp:positionV>
            <wp:extent cx="3676650" cy="20955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76650" cy="2095500"/>
                    </a:xfrm>
                    <a:prstGeom prst="rect">
                      <a:avLst/>
                    </a:prstGeom>
                    <a:noFill/>
                    <a:ln>
                      <a:noFill/>
                    </a:ln>
                  </pic:spPr>
                </pic:pic>
              </a:graphicData>
            </a:graphic>
            <wp14:sizeRelV relativeFrom="margin">
              <wp14:pctHeight>0</wp14:pctHeight>
            </wp14:sizeRelV>
          </wp:anchor>
        </w:drawing>
      </w:r>
      <w:r w:rsidRPr="00B7676E">
        <w:rPr>
          <w:rFonts w:asciiTheme="minorBidi" w:hAnsiTheme="minorBidi" w:cstheme="minorBidi"/>
          <w:sz w:val="28"/>
          <w:szCs w:val="28"/>
          <w:rtl/>
          <w:lang w:bidi="fa-IR"/>
        </w:rPr>
        <w:t>شكل 3-طراحي استقرار بادرنظر گرفتن سيستم حمل ونقل مواد</w:t>
      </w:r>
    </w:p>
    <w:p w:rsidR="00B7676E" w:rsidRDefault="00B7676E" w:rsidP="00B7676E">
      <w:pPr>
        <w:spacing w:line="276" w:lineRule="auto"/>
        <w:ind w:firstLine="576"/>
        <w:jc w:val="right"/>
        <w:rPr>
          <w:rFonts w:asciiTheme="minorBidi" w:hAnsiTheme="minorBidi" w:cstheme="minorBidi"/>
          <w:b/>
          <w:bCs/>
          <w:sz w:val="28"/>
          <w:szCs w:val="28"/>
          <w:lang w:bidi="fa-IR"/>
        </w:rPr>
      </w:pPr>
    </w:p>
    <w:p w:rsidR="00B7676E" w:rsidRDefault="00B7676E" w:rsidP="00B7676E">
      <w:pPr>
        <w:spacing w:line="276" w:lineRule="auto"/>
        <w:ind w:firstLine="576"/>
        <w:jc w:val="right"/>
        <w:rPr>
          <w:rFonts w:asciiTheme="minorBidi" w:hAnsiTheme="minorBidi" w:cstheme="minorBidi"/>
          <w:b/>
          <w:bCs/>
          <w:sz w:val="28"/>
          <w:szCs w:val="28"/>
          <w:lang w:bidi="fa-IR"/>
        </w:rPr>
      </w:pPr>
    </w:p>
    <w:p w:rsidR="00B7676E" w:rsidRDefault="00B7676E" w:rsidP="00B7676E">
      <w:pPr>
        <w:spacing w:line="276" w:lineRule="auto"/>
        <w:ind w:firstLine="576"/>
        <w:jc w:val="right"/>
        <w:rPr>
          <w:rFonts w:asciiTheme="minorBidi" w:hAnsiTheme="minorBidi" w:cstheme="minorBidi"/>
          <w:b/>
          <w:bCs/>
          <w:sz w:val="28"/>
          <w:szCs w:val="28"/>
          <w:lang w:bidi="fa-IR"/>
        </w:rPr>
      </w:pPr>
    </w:p>
    <w:p w:rsidR="00B7676E" w:rsidRDefault="00B7676E" w:rsidP="00B7676E">
      <w:pPr>
        <w:spacing w:line="276" w:lineRule="auto"/>
        <w:ind w:firstLine="576"/>
        <w:jc w:val="right"/>
        <w:rPr>
          <w:rFonts w:asciiTheme="minorBidi" w:hAnsiTheme="minorBidi" w:cstheme="minorBidi"/>
          <w:b/>
          <w:bCs/>
          <w:sz w:val="28"/>
          <w:szCs w:val="28"/>
          <w:lang w:bidi="fa-IR"/>
        </w:rPr>
      </w:pPr>
    </w:p>
    <w:p w:rsidR="00B7676E" w:rsidRDefault="00B7676E" w:rsidP="00B7676E">
      <w:pPr>
        <w:spacing w:line="276" w:lineRule="auto"/>
        <w:ind w:firstLine="576"/>
        <w:jc w:val="right"/>
        <w:rPr>
          <w:rFonts w:asciiTheme="minorBidi" w:hAnsiTheme="minorBidi" w:cstheme="minorBidi"/>
          <w:b/>
          <w:bCs/>
          <w:sz w:val="28"/>
          <w:szCs w:val="28"/>
          <w:lang w:bidi="fa-IR"/>
        </w:rPr>
      </w:pPr>
    </w:p>
    <w:p w:rsidR="000B2046" w:rsidRDefault="000B2046" w:rsidP="00B7676E">
      <w:pPr>
        <w:spacing w:line="276" w:lineRule="auto"/>
        <w:ind w:firstLine="576"/>
        <w:jc w:val="right"/>
        <w:rPr>
          <w:rFonts w:asciiTheme="minorBidi" w:hAnsiTheme="minorBidi" w:cstheme="minorBidi"/>
          <w:b/>
          <w:bCs/>
          <w:sz w:val="28"/>
          <w:szCs w:val="28"/>
          <w:lang w:bidi="fa-IR"/>
        </w:rPr>
      </w:pPr>
    </w:p>
    <w:p w:rsidR="000B2046" w:rsidRPr="00B7676E" w:rsidRDefault="000B2046" w:rsidP="00B7676E">
      <w:pPr>
        <w:spacing w:line="276" w:lineRule="auto"/>
        <w:ind w:firstLine="576"/>
        <w:jc w:val="right"/>
        <w:rPr>
          <w:rFonts w:asciiTheme="minorBidi" w:hAnsiTheme="minorBidi" w:cstheme="minorBidi"/>
          <w:b/>
          <w:bCs/>
          <w:sz w:val="28"/>
          <w:szCs w:val="28"/>
          <w:lang w:bidi="fa-IR"/>
        </w:rPr>
      </w:pPr>
    </w:p>
    <w:p w:rsidR="00B7676E" w:rsidRDefault="00B7676E" w:rsidP="00B7676E">
      <w:pPr>
        <w:tabs>
          <w:tab w:val="left" w:pos="206"/>
        </w:tabs>
        <w:spacing w:line="276" w:lineRule="auto"/>
        <w:ind w:firstLine="26"/>
        <w:jc w:val="lowKashida"/>
        <w:rPr>
          <w:rFonts w:asciiTheme="minorBidi" w:hAnsiTheme="minorBidi" w:cstheme="minorBidi"/>
          <w:b/>
          <w:bCs/>
          <w:sz w:val="28"/>
          <w:szCs w:val="28"/>
          <w:lang w:bidi="fa-IR"/>
        </w:rPr>
      </w:pPr>
      <w:r w:rsidRPr="00B7676E">
        <w:rPr>
          <w:rFonts w:asciiTheme="minorBidi" w:hAnsiTheme="minorBidi" w:cstheme="minorBidi"/>
          <w:b/>
          <w:bCs/>
          <w:sz w:val="28"/>
          <w:szCs w:val="28"/>
          <w:rtl/>
          <w:lang w:bidi="fa-IR"/>
        </w:rPr>
        <w:t>4-چيدمان چند طبقه اي:</w:t>
      </w:r>
    </w:p>
    <w:p w:rsidR="00B7676E" w:rsidRPr="00B7676E" w:rsidRDefault="00B7676E" w:rsidP="00B7676E">
      <w:pPr>
        <w:tabs>
          <w:tab w:val="left" w:pos="206"/>
        </w:tabs>
        <w:spacing w:line="276" w:lineRule="auto"/>
        <w:ind w:firstLine="26"/>
        <w:jc w:val="lowKashida"/>
        <w:rPr>
          <w:rFonts w:asciiTheme="minorBidi" w:hAnsiTheme="minorBidi" w:cstheme="minorBidi"/>
          <w:b/>
          <w:bCs/>
          <w:sz w:val="28"/>
          <w:szCs w:val="28"/>
          <w:rtl/>
          <w:lang w:bidi="fa-IR"/>
        </w:rPr>
      </w:pP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rPr>
        <w:t>امروزه وقتي يك كارخانه درناحيه شهري بنا مي شودعموما تامين زمين مشكل ويا گران است.محدوديت فضاي افقي موجب نيازي مي شودتا ازفضاي عمودي كارگاهها استفاده شود.پس قراردادن تسهيلات درطبقات مختلف مناسب مي باشد( مانند شكل4)اين شكل نشان مي دهد كه قطعات مي توانند بطور افقي دريك طبقه حركت كنند(جهت جريان افقي)وهمچنين مي توانندازطبقه اي به طبقه ديگركه درسطح ديگري قراردارد حركت كنند(جهت جريان عمودي).حركت عمودي قطعات نيازمند وسيله حمل ونقل عمودي است:آسانسور.چون دراين حالت هردوموقعيت روي زمين وروي سطوح لازم است براي هرتسهيلي مهيا شوند، بنابراين اينگونه مسائل را چيدمان چندطبقه اي مي ناميم</w:t>
      </w:r>
      <w:r w:rsidRPr="00B7676E">
        <w:rPr>
          <w:rFonts w:asciiTheme="minorBidi" w:hAnsiTheme="minorBidi" w:cstheme="minorBidi"/>
          <w:sz w:val="28"/>
          <w:szCs w:val="28"/>
        </w:rPr>
        <w:t>.(Kochhar</w:t>
      </w:r>
      <w:proofErr w:type="gramStart"/>
      <w:r w:rsidRPr="00B7676E">
        <w:rPr>
          <w:rFonts w:asciiTheme="minorBidi" w:hAnsiTheme="minorBidi" w:cstheme="minorBidi"/>
          <w:sz w:val="28"/>
          <w:szCs w:val="28"/>
        </w:rPr>
        <w:t>,heragu,1998</w:t>
      </w:r>
      <w:proofErr w:type="gramEnd"/>
      <w:r w:rsidRPr="00B7676E">
        <w:rPr>
          <w:rFonts w:asciiTheme="minorBidi" w:hAnsiTheme="minorBidi" w:cstheme="minorBidi"/>
          <w:sz w:val="28"/>
          <w:szCs w:val="28"/>
        </w:rPr>
        <w:t>)</w:t>
      </w: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rPr>
        <w:t xml:space="preserve"> "جانسون" درسال1982اولين كسي بودكه به اين مسائل پرداخت.او به تعريف مساله ارتباط مكان تسهيلات دريك ساختمان چندطبقه پرداخت .پس ازآن محققان ديگري روي حركت عمودي قطعات ازطبقه اي به طبقه ديگرتحقيق كردند.معمولاآسانسور(بالابرها)براي سيستم حمل ونقل عمودي مواد گزارش شده است</w:t>
      </w:r>
      <w:r w:rsidRPr="00B7676E">
        <w:rPr>
          <w:rFonts w:asciiTheme="minorBidi" w:hAnsiTheme="minorBidi" w:cstheme="minorBidi"/>
          <w:sz w:val="28"/>
          <w:szCs w:val="28"/>
        </w:rPr>
        <w:t>(Lee,Roh,&amp;Jeong,2005)</w:t>
      </w:r>
      <w:r w:rsidRPr="00B7676E">
        <w:rPr>
          <w:rFonts w:asciiTheme="minorBidi" w:hAnsiTheme="minorBidi" w:cstheme="minorBidi"/>
          <w:sz w:val="28"/>
          <w:szCs w:val="28"/>
          <w:rtl/>
        </w:rPr>
        <w:t>.تعداد وموقعيت آنها معلوم است</w:t>
      </w:r>
      <w:r w:rsidRPr="00B7676E">
        <w:rPr>
          <w:rFonts w:asciiTheme="minorBidi" w:hAnsiTheme="minorBidi" w:cstheme="minorBidi"/>
          <w:sz w:val="28"/>
          <w:szCs w:val="28"/>
        </w:rPr>
        <w:t>(Lee et al,2005)</w:t>
      </w:r>
      <w:r w:rsidRPr="00B7676E">
        <w:rPr>
          <w:rFonts w:asciiTheme="minorBidi" w:hAnsiTheme="minorBidi" w:cstheme="minorBidi"/>
          <w:sz w:val="28"/>
          <w:szCs w:val="28"/>
          <w:rtl/>
        </w:rPr>
        <w:t xml:space="preserve"> ويا توسط ابزارهاي بهينه سازي تعيين </w:t>
      </w:r>
      <w:r w:rsidRPr="00B7676E">
        <w:rPr>
          <w:rFonts w:asciiTheme="minorBidi" w:hAnsiTheme="minorBidi" w:cstheme="minorBidi"/>
          <w:sz w:val="28"/>
          <w:szCs w:val="28"/>
          <w:rtl/>
          <w:lang w:bidi="fa-IR"/>
        </w:rPr>
        <w:t>مي شود</w:t>
      </w:r>
      <w:r w:rsidRPr="00B7676E">
        <w:rPr>
          <w:rFonts w:asciiTheme="minorBidi" w:hAnsiTheme="minorBidi" w:cstheme="minorBidi"/>
          <w:sz w:val="28"/>
          <w:szCs w:val="28"/>
        </w:rPr>
        <w:t xml:space="preserve"> (Matsuzaki et al.,1999)</w:t>
      </w:r>
      <w:r w:rsidRPr="00B7676E">
        <w:rPr>
          <w:rFonts w:asciiTheme="minorBidi" w:hAnsiTheme="minorBidi" w:cstheme="minorBidi"/>
          <w:sz w:val="28"/>
          <w:szCs w:val="28"/>
          <w:rtl/>
        </w:rPr>
        <w:t>.</w:t>
      </w: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rPr>
        <w:t xml:space="preserve"> ظرفيت هربالابر به عنوان يك محدوديت شناخته مي شودتعداد طبقات مي توانند مشخص باشد</w:t>
      </w:r>
      <w:r w:rsidRPr="00B7676E">
        <w:rPr>
          <w:rFonts w:asciiTheme="minorBidi" w:hAnsiTheme="minorBidi" w:cstheme="minorBidi"/>
          <w:sz w:val="28"/>
          <w:szCs w:val="28"/>
        </w:rPr>
        <w:t xml:space="preserve">(Lee et  al., 2005)  </w:t>
      </w:r>
      <w:r w:rsidRPr="00B7676E">
        <w:rPr>
          <w:rFonts w:asciiTheme="minorBidi" w:hAnsiTheme="minorBidi" w:cstheme="minorBidi"/>
          <w:sz w:val="28"/>
          <w:szCs w:val="28"/>
          <w:rtl/>
        </w:rPr>
        <w:t xml:space="preserve">ويا با توجه به مساحت هرطبقه وتعدادو ابعاد تسهيلات تعيين </w:t>
      </w:r>
      <w:proofErr w:type="gramStart"/>
      <w:r w:rsidRPr="00B7676E">
        <w:rPr>
          <w:rFonts w:asciiTheme="minorBidi" w:hAnsiTheme="minorBidi" w:cstheme="minorBidi"/>
          <w:sz w:val="28"/>
          <w:szCs w:val="28"/>
          <w:rtl/>
        </w:rPr>
        <w:t>شوند</w:t>
      </w:r>
      <w:r w:rsidRPr="00B7676E">
        <w:rPr>
          <w:rFonts w:asciiTheme="minorBidi" w:hAnsiTheme="minorBidi" w:cstheme="minorBidi"/>
          <w:sz w:val="28"/>
          <w:szCs w:val="28"/>
        </w:rPr>
        <w:t>(</w:t>
      </w:r>
      <w:proofErr w:type="gramEnd"/>
      <w:r w:rsidRPr="00B7676E">
        <w:rPr>
          <w:rFonts w:asciiTheme="minorBidi" w:hAnsiTheme="minorBidi" w:cstheme="minorBidi"/>
          <w:sz w:val="28"/>
          <w:szCs w:val="28"/>
        </w:rPr>
        <w:t>Patisiatzis&amp; Papageorggiou,2002)</w:t>
      </w:r>
      <w:r w:rsidRPr="00B7676E">
        <w:rPr>
          <w:rFonts w:asciiTheme="minorBidi" w:hAnsiTheme="minorBidi" w:cstheme="minorBidi"/>
          <w:sz w:val="28"/>
          <w:szCs w:val="28"/>
          <w:rtl/>
        </w:rPr>
        <w:t>.</w:t>
      </w:r>
    </w:p>
    <w:p w:rsidR="00B7676E" w:rsidRPr="00B7676E" w:rsidRDefault="00B7676E" w:rsidP="00B7676E">
      <w:pPr>
        <w:spacing w:line="276" w:lineRule="auto"/>
        <w:ind w:left="288" w:firstLine="576"/>
        <w:jc w:val="lowKashida"/>
        <w:rPr>
          <w:rFonts w:asciiTheme="minorBidi" w:hAnsiTheme="minorBidi" w:cstheme="minorBidi"/>
          <w:sz w:val="28"/>
          <w:szCs w:val="28"/>
          <w:rtl/>
        </w:rPr>
      </w:pPr>
    </w:p>
    <w:p w:rsidR="00B7676E" w:rsidRPr="00B7676E" w:rsidRDefault="00B7676E" w:rsidP="00B7676E">
      <w:pPr>
        <w:spacing w:line="276" w:lineRule="auto"/>
        <w:ind w:left="288" w:firstLine="576"/>
        <w:jc w:val="right"/>
        <w:rPr>
          <w:rFonts w:asciiTheme="minorBidi" w:hAnsiTheme="minorBidi" w:cstheme="minorBidi"/>
          <w:sz w:val="28"/>
          <w:szCs w:val="28"/>
          <w:rtl/>
        </w:rPr>
      </w:pPr>
      <w:r w:rsidRPr="00B7676E">
        <w:rPr>
          <w:rFonts w:asciiTheme="minorBidi" w:hAnsiTheme="minorBidi" w:cstheme="minorBidi"/>
          <w:noProof/>
          <w:sz w:val="28"/>
          <w:szCs w:val="28"/>
        </w:rPr>
        <w:drawing>
          <wp:inline distT="0" distB="0" distL="0" distR="0">
            <wp:extent cx="2752725" cy="23717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52725" cy="2371725"/>
                    </a:xfrm>
                    <a:prstGeom prst="rect">
                      <a:avLst/>
                    </a:prstGeom>
                    <a:noFill/>
                    <a:ln>
                      <a:noFill/>
                    </a:ln>
                  </pic:spPr>
                </pic:pic>
              </a:graphicData>
            </a:graphic>
          </wp:inline>
        </w:drawing>
      </w:r>
    </w:p>
    <w:p w:rsidR="00B7676E" w:rsidRPr="00B7676E" w:rsidRDefault="00B7676E" w:rsidP="00B7676E">
      <w:pPr>
        <w:spacing w:line="276" w:lineRule="auto"/>
        <w:ind w:firstLine="576"/>
        <w:rPr>
          <w:rFonts w:asciiTheme="minorBidi" w:hAnsiTheme="minorBidi" w:cstheme="minorBidi"/>
          <w:sz w:val="28"/>
          <w:szCs w:val="28"/>
          <w:rtl/>
          <w:lang w:bidi="fa-IR"/>
        </w:rPr>
      </w:pPr>
    </w:p>
    <w:p w:rsidR="00B7676E" w:rsidRDefault="00B7676E" w:rsidP="00B7676E">
      <w:pPr>
        <w:spacing w:line="276" w:lineRule="auto"/>
        <w:ind w:firstLine="576"/>
        <w:rPr>
          <w:rFonts w:asciiTheme="minorBidi" w:hAnsiTheme="minorBidi" w:cstheme="minorBidi"/>
          <w:sz w:val="28"/>
          <w:szCs w:val="28"/>
          <w:lang w:bidi="fa-IR"/>
        </w:rPr>
      </w:pPr>
      <w:r w:rsidRPr="00B7676E">
        <w:rPr>
          <w:rFonts w:asciiTheme="minorBidi" w:hAnsiTheme="minorBidi" w:cstheme="minorBidi"/>
          <w:sz w:val="28"/>
          <w:szCs w:val="28"/>
          <w:rtl/>
          <w:lang w:bidi="fa-IR"/>
        </w:rPr>
        <w:t>شكل4-سيستم طرحريزي چند سطحي</w:t>
      </w:r>
    </w:p>
    <w:p w:rsidR="000B2046" w:rsidRDefault="000B2046" w:rsidP="00B7676E">
      <w:pPr>
        <w:spacing w:line="276" w:lineRule="auto"/>
        <w:ind w:firstLine="576"/>
        <w:rPr>
          <w:rFonts w:asciiTheme="minorBidi" w:hAnsiTheme="minorBidi" w:cstheme="minorBidi"/>
          <w:sz w:val="28"/>
          <w:szCs w:val="28"/>
          <w:rtl/>
          <w:lang w:bidi="fa-IR"/>
        </w:rPr>
      </w:pPr>
    </w:p>
    <w:p w:rsidR="007205F3" w:rsidRPr="00B7676E" w:rsidRDefault="007205F3" w:rsidP="00B7676E">
      <w:pPr>
        <w:spacing w:line="276" w:lineRule="auto"/>
        <w:ind w:firstLine="576"/>
        <w:rPr>
          <w:rFonts w:asciiTheme="minorBidi" w:hAnsiTheme="minorBidi" w:cstheme="minorBidi"/>
          <w:sz w:val="28"/>
          <w:szCs w:val="28"/>
          <w:rtl/>
          <w:lang w:bidi="fa-IR"/>
        </w:rPr>
      </w:pPr>
    </w:p>
    <w:p w:rsidR="00B7676E" w:rsidRDefault="00B7676E" w:rsidP="00B7676E">
      <w:pPr>
        <w:spacing w:line="276" w:lineRule="auto"/>
        <w:ind w:left="288" w:firstLine="576"/>
        <w:jc w:val="lowKashida"/>
        <w:rPr>
          <w:rFonts w:asciiTheme="minorBidi" w:hAnsiTheme="minorBidi" w:cstheme="minorBidi"/>
          <w:b/>
          <w:bCs/>
          <w:sz w:val="28"/>
          <w:szCs w:val="28"/>
          <w:lang w:bidi="fa-IR"/>
        </w:rPr>
      </w:pPr>
      <w:r w:rsidRPr="00B7676E">
        <w:rPr>
          <w:rFonts w:asciiTheme="minorBidi" w:hAnsiTheme="minorBidi" w:cstheme="minorBidi"/>
          <w:b/>
          <w:bCs/>
          <w:sz w:val="28"/>
          <w:szCs w:val="28"/>
          <w:rtl/>
          <w:lang w:bidi="fa-IR"/>
        </w:rPr>
        <w:t>5- برگشت به عقب وپرش به جلو:</w:t>
      </w:r>
    </w:p>
    <w:p w:rsidR="000B2046" w:rsidRPr="00B7676E" w:rsidRDefault="000B2046" w:rsidP="00B7676E">
      <w:pPr>
        <w:spacing w:line="276" w:lineRule="auto"/>
        <w:ind w:left="288" w:firstLine="576"/>
        <w:jc w:val="lowKashida"/>
        <w:rPr>
          <w:rFonts w:asciiTheme="minorBidi" w:hAnsiTheme="minorBidi" w:cstheme="minorBidi"/>
          <w:b/>
          <w:bCs/>
          <w:sz w:val="28"/>
          <w:szCs w:val="28"/>
          <w:rtl/>
          <w:lang w:bidi="fa-IR"/>
        </w:rPr>
      </w:pP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rPr>
        <w:t>برگشت به عقب وپرش به جلو (شكل 5)دوحركت خاص هستندكه درطراحي خط توليد مي تواند اتفاق بيفتدوروي جريان توليد اثربگذارد.برگشت به عقب نوعي حركت قطعات است ازيك تسهيل به تسهيل قبلي ،كه بصورت خط توليد قرارگرفته است</w:t>
      </w:r>
      <w:r w:rsidRPr="00B7676E">
        <w:rPr>
          <w:rFonts w:asciiTheme="minorBidi" w:hAnsiTheme="minorBidi" w:cstheme="minorBidi"/>
          <w:sz w:val="28"/>
          <w:szCs w:val="28"/>
        </w:rPr>
        <w:t>(Braglia.1996;kouvelis&amp;Chiang,1992;Zhou,1998)</w:t>
      </w:r>
      <w:r w:rsidRPr="00B7676E">
        <w:rPr>
          <w:rFonts w:asciiTheme="minorBidi" w:hAnsiTheme="minorBidi" w:cstheme="minorBidi"/>
          <w:sz w:val="28"/>
          <w:szCs w:val="28"/>
          <w:rtl/>
        </w:rPr>
        <w:t>.تعداد اين حركتها بايد كاهش يابد."ژو"درسال 1998 اين مساله را"مساله شكل خط توليد</w:t>
      </w:r>
      <w:r w:rsidRPr="00B7676E">
        <w:rPr>
          <w:rFonts w:asciiTheme="minorBidi" w:hAnsiTheme="minorBidi" w:cstheme="minorBidi"/>
          <w:sz w:val="28"/>
          <w:szCs w:val="28"/>
        </w:rPr>
        <w:t>(PLFP)</w:t>
      </w:r>
      <w:r w:rsidRPr="00B7676E">
        <w:rPr>
          <w:rFonts w:asciiTheme="minorBidi" w:hAnsiTheme="minorBidi" w:cstheme="minorBidi"/>
          <w:sz w:val="28"/>
          <w:szCs w:val="28"/>
          <w:rtl/>
        </w:rPr>
        <w:t xml:space="preserve"> "ناميد كه شامل تعيين ترتيب كلي وياجزئي ماشين آلات، بمنظورحداقل نمودن جمع وزني حركت مخالف با مسير عمومي جريان مواداست تازماني كه محدوديتهايي رادرمسيرجريان موادقائل شويم.</w:t>
      </w:r>
    </w:p>
    <w:p w:rsidR="00B7676E" w:rsidRPr="00B7676E" w:rsidRDefault="00B7676E" w:rsidP="00B7676E">
      <w:pPr>
        <w:spacing w:line="276" w:lineRule="auto"/>
        <w:ind w:left="288"/>
        <w:jc w:val="lowKashida"/>
        <w:rPr>
          <w:rFonts w:asciiTheme="minorBidi" w:hAnsiTheme="minorBidi" w:cstheme="minorBidi"/>
          <w:sz w:val="28"/>
          <w:szCs w:val="28"/>
          <w:rtl/>
        </w:rPr>
      </w:pPr>
      <w:r w:rsidRPr="00B7676E">
        <w:rPr>
          <w:rFonts w:asciiTheme="minorBidi" w:hAnsiTheme="minorBidi" w:cstheme="minorBidi"/>
          <w:sz w:val="28"/>
          <w:szCs w:val="28"/>
          <w:rtl/>
        </w:rPr>
        <w:t>پرش به جلوزماني رخ مي دهد كه يك قطعه ازروي تعدادي تسهيلات كه درمسير خط توليد قرارگرفته اندمي پرد</w:t>
      </w:r>
      <w:r w:rsidRPr="00B7676E">
        <w:rPr>
          <w:rFonts w:asciiTheme="minorBidi" w:hAnsiTheme="minorBidi" w:cstheme="minorBidi"/>
          <w:sz w:val="28"/>
          <w:szCs w:val="28"/>
        </w:rPr>
        <w:t>.(Chen at al.</w:t>
      </w:r>
      <w:proofErr w:type="gramStart"/>
      <w:r w:rsidRPr="00B7676E">
        <w:rPr>
          <w:rFonts w:asciiTheme="minorBidi" w:hAnsiTheme="minorBidi" w:cstheme="minorBidi"/>
          <w:sz w:val="28"/>
          <w:szCs w:val="28"/>
        </w:rPr>
        <w:t>,2001</w:t>
      </w:r>
      <w:proofErr w:type="gramEnd"/>
      <w:r w:rsidRPr="00B7676E">
        <w:rPr>
          <w:rFonts w:asciiTheme="minorBidi" w:hAnsiTheme="minorBidi" w:cstheme="minorBidi"/>
          <w:sz w:val="28"/>
          <w:szCs w:val="28"/>
        </w:rPr>
        <w:t>)</w:t>
      </w:r>
      <w:r w:rsidRPr="00B7676E">
        <w:rPr>
          <w:rFonts w:asciiTheme="minorBidi" w:hAnsiTheme="minorBidi" w:cstheme="minorBidi"/>
          <w:sz w:val="28"/>
          <w:szCs w:val="28"/>
          <w:rtl/>
        </w:rPr>
        <w:t>"حسن" درسال1994متوجه شدروشهاي متعددي براي كاهش عقب گردارائه شده اند ولي هيچگونه عملياتي براي جلوگرد پيشنهادنشده است.</w:t>
      </w: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sz w:val="28"/>
          <w:szCs w:val="28"/>
          <w:rtl/>
          <w:lang w:bidi="fa-IR"/>
        </w:rPr>
        <w:t>شكل5- عقب گردوجلوگرد</w:t>
      </w:r>
    </w:p>
    <w:p w:rsidR="007205F3" w:rsidRDefault="007205F3" w:rsidP="00B7676E">
      <w:pPr>
        <w:spacing w:line="276" w:lineRule="auto"/>
        <w:ind w:left="288" w:firstLine="576"/>
        <w:jc w:val="lowKashida"/>
        <w:rPr>
          <w:rFonts w:asciiTheme="minorBidi" w:hAnsiTheme="minorBidi" w:cstheme="minorBidi"/>
          <w:sz w:val="28"/>
          <w:szCs w:val="28"/>
          <w:rtl/>
        </w:rPr>
      </w:pPr>
    </w:p>
    <w:p w:rsidR="007205F3" w:rsidRDefault="007205F3" w:rsidP="00B7676E">
      <w:pPr>
        <w:spacing w:line="276" w:lineRule="auto"/>
        <w:ind w:left="288" w:firstLine="576"/>
        <w:jc w:val="lowKashida"/>
        <w:rPr>
          <w:rFonts w:asciiTheme="minorBidi" w:hAnsiTheme="minorBidi" w:cstheme="minorBidi"/>
          <w:sz w:val="28"/>
          <w:szCs w:val="28"/>
          <w:rtl/>
        </w:rPr>
      </w:pPr>
    </w:p>
    <w:p w:rsidR="007205F3" w:rsidRDefault="007205F3" w:rsidP="00B7676E">
      <w:pPr>
        <w:spacing w:line="276" w:lineRule="auto"/>
        <w:ind w:left="288" w:firstLine="576"/>
        <w:jc w:val="lowKashida"/>
        <w:rPr>
          <w:rFonts w:asciiTheme="minorBidi" w:hAnsiTheme="minorBidi" w:cstheme="minorBidi"/>
          <w:sz w:val="28"/>
          <w:szCs w:val="28"/>
          <w:rtl/>
        </w:rPr>
      </w:pPr>
    </w:p>
    <w:p w:rsidR="00B7676E" w:rsidRPr="00B7676E" w:rsidRDefault="00B7676E" w:rsidP="00B7676E">
      <w:pPr>
        <w:spacing w:line="276" w:lineRule="auto"/>
        <w:ind w:left="288" w:firstLine="576"/>
        <w:jc w:val="lowKashida"/>
        <w:rPr>
          <w:rFonts w:asciiTheme="minorBidi" w:hAnsiTheme="minorBidi" w:cstheme="minorBidi"/>
          <w:sz w:val="28"/>
          <w:szCs w:val="28"/>
          <w:rtl/>
        </w:rPr>
      </w:pPr>
      <w:r w:rsidRPr="00B7676E">
        <w:rPr>
          <w:rFonts w:asciiTheme="minorBidi" w:hAnsiTheme="minorBidi" w:cstheme="minorBidi"/>
          <w:noProof/>
          <w:sz w:val="28"/>
          <w:szCs w:val="28"/>
        </w:rPr>
        <w:drawing>
          <wp:inline distT="0" distB="0" distL="0" distR="0">
            <wp:extent cx="3267075" cy="13525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67075" cy="1352550"/>
                    </a:xfrm>
                    <a:prstGeom prst="rect">
                      <a:avLst/>
                    </a:prstGeom>
                    <a:noFill/>
                    <a:ln>
                      <a:noFill/>
                    </a:ln>
                  </pic:spPr>
                </pic:pic>
              </a:graphicData>
            </a:graphic>
          </wp:inline>
        </w:drawing>
      </w:r>
    </w:p>
    <w:p w:rsidR="00B7676E" w:rsidRDefault="00B7676E" w:rsidP="00B7676E">
      <w:pPr>
        <w:tabs>
          <w:tab w:val="left" w:pos="206"/>
        </w:tabs>
        <w:spacing w:line="276" w:lineRule="auto"/>
        <w:ind w:firstLine="26"/>
        <w:jc w:val="lowKashida"/>
        <w:rPr>
          <w:rFonts w:asciiTheme="minorBidi" w:hAnsiTheme="minorBidi" w:cstheme="minorBidi"/>
          <w:b/>
          <w:bCs/>
          <w:sz w:val="28"/>
          <w:szCs w:val="28"/>
          <w:rtl/>
          <w:lang w:bidi="fa-IR"/>
        </w:rPr>
      </w:pPr>
      <w:r w:rsidRPr="00B7676E">
        <w:rPr>
          <w:rFonts w:asciiTheme="minorBidi" w:hAnsiTheme="minorBidi" w:cstheme="minorBidi"/>
          <w:b/>
          <w:bCs/>
          <w:sz w:val="28"/>
          <w:szCs w:val="28"/>
          <w:rtl/>
          <w:lang w:bidi="fa-IR"/>
        </w:rPr>
        <w:lastRenderedPageBreak/>
        <w:t xml:space="preserve">6- محلهاي بارگذاري وتوزيع: </w:t>
      </w:r>
    </w:p>
    <w:p w:rsidR="007205F3" w:rsidRPr="00B7676E" w:rsidRDefault="007205F3" w:rsidP="00B7676E">
      <w:pPr>
        <w:tabs>
          <w:tab w:val="left" w:pos="206"/>
        </w:tabs>
        <w:spacing w:line="276" w:lineRule="auto"/>
        <w:ind w:firstLine="26"/>
        <w:jc w:val="lowKashida"/>
        <w:rPr>
          <w:rFonts w:asciiTheme="minorBidi" w:hAnsiTheme="minorBidi" w:cstheme="minorBidi"/>
          <w:b/>
          <w:bCs/>
          <w:sz w:val="28"/>
          <w:szCs w:val="28"/>
          <w:rtl/>
          <w:lang w:bidi="fa-IR"/>
        </w:rPr>
      </w:pPr>
    </w:p>
    <w:p w:rsidR="00B7676E" w:rsidRPr="00B7676E" w:rsidRDefault="00B7676E" w:rsidP="00B7676E">
      <w:pPr>
        <w:spacing w:line="276" w:lineRule="auto"/>
        <w:ind w:firstLine="576"/>
        <w:jc w:val="lowKashida"/>
        <w:rPr>
          <w:rFonts w:asciiTheme="minorBidi" w:hAnsiTheme="minorBidi" w:cstheme="minorBidi"/>
          <w:sz w:val="28"/>
          <w:szCs w:val="28"/>
          <w:rtl/>
          <w:lang w:bidi="fa-IR"/>
        </w:rPr>
      </w:pPr>
      <w:r w:rsidRPr="00B7676E">
        <w:rPr>
          <w:rFonts w:asciiTheme="minorBidi" w:hAnsiTheme="minorBidi" w:cstheme="minorBidi"/>
          <w:sz w:val="28"/>
          <w:szCs w:val="28"/>
          <w:rtl/>
        </w:rPr>
        <w:t>معمولا ضروري است محل بارگذاري و توزيع قطعات رادرتسهيلات تعيين كنيم(نقاط</w:t>
      </w:r>
      <w:r w:rsidRPr="00B7676E">
        <w:rPr>
          <w:rFonts w:asciiTheme="minorBidi" w:hAnsiTheme="minorBidi" w:cstheme="minorBidi"/>
          <w:sz w:val="28"/>
          <w:szCs w:val="28"/>
        </w:rPr>
        <w:t>P/D</w:t>
      </w:r>
      <w:r w:rsidRPr="00B7676E">
        <w:rPr>
          <w:rFonts w:asciiTheme="minorBidi" w:hAnsiTheme="minorBidi" w:cstheme="minorBidi"/>
          <w:sz w:val="28"/>
          <w:szCs w:val="28"/>
          <w:rtl/>
          <w:lang w:bidi="fa-IR"/>
        </w:rPr>
        <w:t>)اگرچه آنها مي تواننددرجاهاي مختلفي قرار گيرند</w:t>
      </w:r>
      <w:r w:rsidRPr="00B7676E">
        <w:rPr>
          <w:rFonts w:asciiTheme="minorBidi" w:hAnsiTheme="minorBidi" w:cstheme="minorBidi"/>
          <w:sz w:val="28"/>
          <w:szCs w:val="28"/>
        </w:rPr>
        <w:t>(kim&amp;Kim,2000)</w:t>
      </w:r>
      <w:r w:rsidRPr="00B7676E">
        <w:rPr>
          <w:rFonts w:asciiTheme="minorBidi" w:hAnsiTheme="minorBidi" w:cstheme="minorBidi"/>
          <w:sz w:val="28"/>
          <w:szCs w:val="28"/>
          <w:rtl/>
          <w:lang w:bidi="fa-IR"/>
        </w:rPr>
        <w:t>ولي محققان زيادي محل قابل قبول آنها رامحدودكردند تاپيچيدگي راكاهش دهند</w:t>
      </w:r>
      <w:r w:rsidRPr="00B7676E">
        <w:rPr>
          <w:rFonts w:asciiTheme="minorBidi" w:hAnsiTheme="minorBidi" w:cstheme="minorBidi"/>
          <w:sz w:val="28"/>
          <w:szCs w:val="28"/>
        </w:rPr>
        <w:t>(</w:t>
      </w:r>
      <w:r w:rsidRPr="00B7676E">
        <w:rPr>
          <w:rFonts w:asciiTheme="minorBidi" w:hAnsiTheme="minorBidi" w:cstheme="minorBidi"/>
          <w:sz w:val="28"/>
          <w:szCs w:val="28"/>
          <w:rtl/>
          <w:lang w:bidi="fa-IR"/>
        </w:rPr>
        <w:t>مثالي درشكل 6ارايه شده است.</w:t>
      </w:r>
    </w:p>
    <w:p w:rsidR="00B7676E" w:rsidRPr="00B7676E" w:rsidRDefault="00B7676E" w:rsidP="00B7676E">
      <w:pPr>
        <w:spacing w:line="276" w:lineRule="auto"/>
        <w:ind w:firstLine="576"/>
        <w:jc w:val="lowKashida"/>
        <w:rPr>
          <w:rFonts w:asciiTheme="minorBidi" w:hAnsiTheme="minorBidi" w:cstheme="minorBidi"/>
          <w:sz w:val="28"/>
          <w:szCs w:val="28"/>
          <w:rtl/>
          <w:lang w:bidi="fa-IR"/>
        </w:rPr>
      </w:pPr>
      <w:r w:rsidRPr="00B7676E">
        <w:rPr>
          <w:rFonts w:asciiTheme="minorBidi" w:hAnsiTheme="minorBidi" w:cstheme="minorBidi"/>
          <w:noProof/>
          <w:sz w:val="28"/>
          <w:szCs w:val="28"/>
        </w:rPr>
        <w:drawing>
          <wp:inline distT="0" distB="0" distL="0" distR="0">
            <wp:extent cx="4029075" cy="13525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029075" cy="1352550"/>
                    </a:xfrm>
                    <a:prstGeom prst="rect">
                      <a:avLst/>
                    </a:prstGeom>
                    <a:noFill/>
                    <a:ln>
                      <a:noFill/>
                    </a:ln>
                  </pic:spPr>
                </pic:pic>
              </a:graphicData>
            </a:graphic>
          </wp:inline>
        </w:drawing>
      </w:r>
    </w:p>
    <w:p w:rsidR="00B7676E" w:rsidRDefault="00B7676E" w:rsidP="00B7676E">
      <w:pPr>
        <w:tabs>
          <w:tab w:val="left" w:pos="206"/>
        </w:tabs>
        <w:spacing w:line="276" w:lineRule="auto"/>
        <w:ind w:firstLine="26"/>
        <w:jc w:val="lowKashida"/>
        <w:rPr>
          <w:rFonts w:asciiTheme="minorBidi" w:hAnsiTheme="minorBidi" w:cstheme="minorBidi"/>
          <w:b/>
          <w:bCs/>
          <w:sz w:val="28"/>
          <w:szCs w:val="28"/>
          <w:rtl/>
          <w:lang w:bidi="fa-IR"/>
        </w:rPr>
      </w:pPr>
      <w:r w:rsidRPr="00B7676E">
        <w:rPr>
          <w:rFonts w:asciiTheme="minorBidi" w:hAnsiTheme="minorBidi" w:cstheme="minorBidi"/>
          <w:b/>
          <w:bCs/>
          <w:sz w:val="28"/>
          <w:szCs w:val="28"/>
          <w:rtl/>
          <w:lang w:bidi="fa-IR"/>
        </w:rPr>
        <w:t>مساله تعيين مكان تسهيلات:</w:t>
      </w:r>
    </w:p>
    <w:p w:rsidR="007205F3" w:rsidRPr="00B7676E" w:rsidRDefault="007205F3" w:rsidP="00B7676E">
      <w:pPr>
        <w:tabs>
          <w:tab w:val="left" w:pos="206"/>
        </w:tabs>
        <w:spacing w:line="276" w:lineRule="auto"/>
        <w:ind w:firstLine="26"/>
        <w:jc w:val="lowKashida"/>
        <w:rPr>
          <w:rFonts w:asciiTheme="minorBidi" w:hAnsiTheme="minorBidi" w:cstheme="minorBidi"/>
          <w:b/>
          <w:bCs/>
          <w:sz w:val="28"/>
          <w:szCs w:val="28"/>
          <w:rtl/>
          <w:lang w:bidi="fa-IR"/>
        </w:rPr>
      </w:pPr>
    </w:p>
    <w:p w:rsidR="00B7676E" w:rsidRPr="00B7676E" w:rsidRDefault="00B7676E" w:rsidP="00B7676E">
      <w:pPr>
        <w:spacing w:line="276" w:lineRule="auto"/>
        <w:ind w:firstLine="567"/>
        <w:jc w:val="lowKashida"/>
        <w:rPr>
          <w:rFonts w:asciiTheme="minorBidi" w:hAnsiTheme="minorBidi" w:cstheme="minorBidi"/>
          <w:sz w:val="28"/>
          <w:szCs w:val="28"/>
          <w:lang w:bidi="fa-IR"/>
        </w:rPr>
      </w:pPr>
      <w:r w:rsidRPr="00B7676E">
        <w:rPr>
          <w:rFonts w:asciiTheme="minorBidi" w:hAnsiTheme="minorBidi" w:cstheme="minorBidi"/>
          <w:sz w:val="28"/>
          <w:szCs w:val="28"/>
          <w:rtl/>
          <w:lang w:bidi="fa-IR"/>
        </w:rPr>
        <w:t xml:space="preserve">مساله تعيين مكان تسهيلات بادرنظرگرفتن جريان موادبين آنها ،اولين باربصورت نمائي توسط "كوپمن " و"بكمن"درسال 1957 دريك مساله چيدمان چندرديفي تسهيلات با مساحت يكسان كه </w:t>
      </w:r>
      <w:r w:rsidRPr="00B7676E">
        <w:rPr>
          <w:rFonts w:asciiTheme="minorBidi" w:hAnsiTheme="minorBidi" w:cstheme="minorBidi"/>
          <w:sz w:val="28"/>
          <w:szCs w:val="28"/>
          <w:lang w:bidi="fa-IR"/>
        </w:rPr>
        <w:t>n</w:t>
      </w:r>
      <w:r w:rsidRPr="00B7676E">
        <w:rPr>
          <w:rFonts w:asciiTheme="minorBidi" w:hAnsiTheme="minorBidi" w:cstheme="minorBidi"/>
          <w:sz w:val="28"/>
          <w:szCs w:val="28"/>
          <w:rtl/>
          <w:lang w:bidi="fa-IR"/>
        </w:rPr>
        <w:t xml:space="preserve"> تسهيلات بايد به</w:t>
      </w:r>
      <w:r w:rsidRPr="00B7676E">
        <w:rPr>
          <w:rFonts w:asciiTheme="minorBidi" w:hAnsiTheme="minorBidi" w:cstheme="minorBidi"/>
          <w:sz w:val="28"/>
          <w:szCs w:val="28"/>
          <w:lang w:bidi="fa-IR"/>
        </w:rPr>
        <w:t xml:space="preserve"> n</w:t>
      </w:r>
      <w:r w:rsidRPr="00B7676E">
        <w:rPr>
          <w:rFonts w:asciiTheme="minorBidi" w:hAnsiTheme="minorBidi" w:cstheme="minorBidi"/>
          <w:sz w:val="28"/>
          <w:szCs w:val="28"/>
          <w:rtl/>
          <w:lang w:bidi="fa-IR"/>
        </w:rPr>
        <w:t>مكان مفروض تخصيص داده شوندمدل شد.منظورازتخصيص اين است كه هريك ازتسهيلات منطبق بريك مكان شود وبرعكس، .در</w:t>
      </w:r>
      <w:r w:rsidRPr="00B7676E">
        <w:rPr>
          <w:rFonts w:asciiTheme="minorBidi" w:hAnsiTheme="minorBidi" w:cstheme="minorBidi"/>
          <w:b/>
          <w:bCs/>
          <w:sz w:val="28"/>
          <w:szCs w:val="28"/>
          <w:lang w:bidi="fa-IR"/>
        </w:rPr>
        <w:t xml:space="preserve"> QAP</w:t>
      </w:r>
      <w:r w:rsidRPr="00B7676E">
        <w:rPr>
          <w:rFonts w:asciiTheme="minorBidi" w:hAnsiTheme="minorBidi" w:cstheme="minorBidi"/>
          <w:sz w:val="28"/>
          <w:szCs w:val="28"/>
          <w:rtl/>
          <w:lang w:bidi="fa-IR"/>
        </w:rPr>
        <w:t xml:space="preserve">لازم است تعدادتسهيلات ومكانهابرابرباشد.مدل تخصيص نمائي يكي از پركاربردترين مدلها براي مساله چيدمان تسهيلات است.دومورد خاص ازآن "مساله تخصيص خطي" و"مساله فروشنده دوره گرد" است.ازجمله مدلهاي رياضي استفاده شده براي حل مسائل چيدمان </w:t>
      </w:r>
      <w:r w:rsidRPr="00B7676E">
        <w:rPr>
          <w:rFonts w:asciiTheme="minorBidi" w:hAnsiTheme="minorBidi" w:cstheme="minorBidi"/>
          <w:sz w:val="28"/>
          <w:szCs w:val="28"/>
          <w:lang w:bidi="fa-IR"/>
        </w:rPr>
        <w:t xml:space="preserve"> </w:t>
      </w:r>
      <w:r w:rsidRPr="00B7676E">
        <w:rPr>
          <w:rFonts w:asciiTheme="minorBidi" w:hAnsiTheme="minorBidi" w:cstheme="minorBidi"/>
          <w:b/>
          <w:bCs/>
          <w:sz w:val="28"/>
          <w:szCs w:val="28"/>
          <w:lang w:bidi="fa-IR"/>
        </w:rPr>
        <w:t>ABSMODEL</w:t>
      </w:r>
      <w:r w:rsidRPr="00B7676E">
        <w:rPr>
          <w:rFonts w:asciiTheme="minorBidi" w:hAnsiTheme="minorBidi" w:cstheme="minorBidi"/>
          <w:sz w:val="28"/>
          <w:szCs w:val="28"/>
          <w:rtl/>
          <w:lang w:bidi="fa-IR"/>
        </w:rPr>
        <w:t>مدلهاهستند.اين مدلها داراي عبارت قدرمطلق درتابع هدف يا محدوديتها ياهردوهستندوبراي مسائل چيدمان چندرديفي ويك رديفي قابل استفاده اند.اين مدلها مي توانندبا استفاده ازروشهايي مانند روش شاخه وكران،تجزيه بندرزوديگرتكنيكهاي مربوط به اعداد صحيح مختلط بطور بهينه حل شوند.اين روش از</w:t>
      </w:r>
      <w:r w:rsidRPr="00B7676E">
        <w:rPr>
          <w:rFonts w:asciiTheme="minorBidi" w:hAnsiTheme="minorBidi" w:cstheme="minorBidi"/>
          <w:sz w:val="28"/>
          <w:szCs w:val="28"/>
          <w:lang w:bidi="fa-IR"/>
        </w:rPr>
        <w:t xml:space="preserve"> QAP</w:t>
      </w:r>
      <w:r w:rsidRPr="00B7676E">
        <w:rPr>
          <w:rFonts w:asciiTheme="minorBidi" w:hAnsiTheme="minorBidi" w:cstheme="minorBidi"/>
          <w:sz w:val="28"/>
          <w:szCs w:val="28"/>
          <w:rtl/>
          <w:lang w:bidi="fa-IR"/>
        </w:rPr>
        <w:t>كلي تروعمومي ترهستند ولازم نيست كه مكان تسهيلات درابتدا شناخته شود.معمولا بدليل اينكه لازم است موقعيت تسهيلات درابتدا مشخص باشد وبه علاوه تسهيلات داراي مساحت يكسان باشدجذابيت كمتري دارد.</w:t>
      </w:r>
    </w:p>
    <w:p w:rsidR="00B7676E" w:rsidRPr="00B7676E" w:rsidRDefault="00B7676E" w:rsidP="00B7676E">
      <w:pPr>
        <w:spacing w:line="276" w:lineRule="auto"/>
        <w:ind w:firstLine="567"/>
        <w:jc w:val="lowKashida"/>
        <w:rPr>
          <w:rFonts w:asciiTheme="minorBidi" w:hAnsiTheme="minorBidi" w:cstheme="minorBidi"/>
          <w:sz w:val="28"/>
          <w:szCs w:val="28"/>
          <w:rtl/>
          <w:lang w:bidi="fa-IR"/>
        </w:rPr>
      </w:pPr>
      <w:r w:rsidRPr="00B7676E">
        <w:rPr>
          <w:rFonts w:asciiTheme="minorBidi" w:hAnsiTheme="minorBidi" w:cstheme="minorBidi"/>
          <w:sz w:val="28"/>
          <w:szCs w:val="28"/>
          <w:rtl/>
          <w:lang w:bidi="fa-IR"/>
        </w:rPr>
        <w:t>به منظورمدل سازي مطلوب است كه مسائل چيدمان دردوگروه طبقه بندي شوند:</w:t>
      </w:r>
    </w:p>
    <w:p w:rsidR="00B7676E" w:rsidRPr="00B7676E" w:rsidRDefault="00B7676E" w:rsidP="00B7676E">
      <w:pPr>
        <w:numPr>
          <w:ilvl w:val="0"/>
          <w:numId w:val="1"/>
        </w:numPr>
        <w:spacing w:line="276" w:lineRule="auto"/>
        <w:jc w:val="lowKashida"/>
        <w:rPr>
          <w:rFonts w:asciiTheme="minorBidi" w:hAnsiTheme="minorBidi" w:cstheme="minorBidi"/>
          <w:sz w:val="28"/>
          <w:szCs w:val="28"/>
          <w:rtl/>
        </w:rPr>
      </w:pPr>
      <w:r w:rsidRPr="00B7676E">
        <w:rPr>
          <w:rFonts w:asciiTheme="minorBidi" w:hAnsiTheme="minorBidi" w:cstheme="minorBidi"/>
          <w:sz w:val="28"/>
          <w:szCs w:val="28"/>
          <w:rtl/>
        </w:rPr>
        <w:t>مسائل چيدمان يك رديفي</w:t>
      </w:r>
    </w:p>
    <w:p w:rsidR="00B7676E" w:rsidRPr="00B7676E" w:rsidRDefault="00B7676E" w:rsidP="00B7676E">
      <w:pPr>
        <w:numPr>
          <w:ilvl w:val="0"/>
          <w:numId w:val="1"/>
        </w:numPr>
        <w:spacing w:line="276" w:lineRule="auto"/>
        <w:jc w:val="lowKashida"/>
        <w:rPr>
          <w:rFonts w:asciiTheme="minorBidi" w:hAnsiTheme="minorBidi" w:cstheme="minorBidi"/>
          <w:sz w:val="28"/>
          <w:szCs w:val="28"/>
        </w:rPr>
      </w:pPr>
      <w:r w:rsidRPr="00B7676E">
        <w:rPr>
          <w:rFonts w:asciiTheme="minorBidi" w:hAnsiTheme="minorBidi" w:cstheme="minorBidi"/>
          <w:sz w:val="28"/>
          <w:szCs w:val="28"/>
          <w:rtl/>
        </w:rPr>
        <w:t>مسائل چيدمان چندرديفي</w:t>
      </w:r>
    </w:p>
    <w:p w:rsidR="00B7676E" w:rsidRPr="00B7676E" w:rsidRDefault="00B7676E" w:rsidP="00B7676E">
      <w:pPr>
        <w:spacing w:line="276" w:lineRule="auto"/>
        <w:ind w:firstLine="567"/>
        <w:jc w:val="lowKashida"/>
        <w:rPr>
          <w:rFonts w:asciiTheme="minorBidi" w:hAnsiTheme="minorBidi" w:cstheme="minorBidi"/>
          <w:sz w:val="28"/>
          <w:szCs w:val="28"/>
          <w:rtl/>
          <w:lang w:bidi="fa-IR"/>
        </w:rPr>
      </w:pPr>
      <w:r w:rsidRPr="00B7676E">
        <w:rPr>
          <w:rFonts w:asciiTheme="minorBidi" w:hAnsiTheme="minorBidi" w:cstheme="minorBidi"/>
          <w:sz w:val="28"/>
          <w:szCs w:val="28"/>
          <w:rtl/>
          <w:lang w:bidi="fa-IR"/>
        </w:rPr>
        <w:t>مسائل چيدمان يك رديفي وچندرديفي گاهي مسائل تخصيص فضابصورت يك بعدي ودوبعدي نيز ناميده مي شوند</w:t>
      </w:r>
      <w:r w:rsidRPr="00B7676E">
        <w:rPr>
          <w:rFonts w:asciiTheme="minorBidi" w:hAnsiTheme="minorBidi" w:cstheme="minorBidi"/>
          <w:sz w:val="28"/>
          <w:szCs w:val="28"/>
          <w:lang w:bidi="fa-IR"/>
        </w:rPr>
        <w:t>(Simons,1969)</w:t>
      </w:r>
      <w:r w:rsidRPr="00B7676E">
        <w:rPr>
          <w:rFonts w:asciiTheme="minorBidi" w:hAnsiTheme="minorBidi" w:cstheme="minorBidi"/>
          <w:sz w:val="28"/>
          <w:szCs w:val="28"/>
          <w:rtl/>
          <w:lang w:bidi="fa-IR"/>
        </w:rPr>
        <w:t>.همانطوركه ازنامشان پيداست درمسائل چيدمان يك رديفي،تسهيلات بصورت خطي دريك رديف چيده مي شوند.درمسائل چندرديفي،تسهيلات بصورت خطي دردورديف يا بيشترقرارمي گيرند.باتوجه به تعريف ارائه شده براي چيدمان چندرديفي ضرورتي نداردكه تسهيلات درطول رديفهاي كاملي قراربگيرند.</w:t>
      </w:r>
    </w:p>
    <w:p w:rsidR="00B7676E" w:rsidRPr="00B7676E" w:rsidRDefault="00B7676E" w:rsidP="00B7676E">
      <w:pPr>
        <w:spacing w:line="276" w:lineRule="auto"/>
        <w:ind w:firstLine="567"/>
        <w:jc w:val="lowKashida"/>
        <w:rPr>
          <w:rFonts w:asciiTheme="minorBidi" w:hAnsiTheme="minorBidi" w:cstheme="minorBidi"/>
          <w:sz w:val="28"/>
          <w:szCs w:val="28"/>
          <w:rtl/>
          <w:lang w:bidi="fa-IR"/>
        </w:rPr>
      </w:pPr>
      <w:r w:rsidRPr="00B7676E">
        <w:rPr>
          <w:rFonts w:asciiTheme="minorBidi" w:hAnsiTheme="minorBidi" w:cstheme="minorBidi"/>
          <w:sz w:val="28"/>
          <w:szCs w:val="28"/>
          <w:rtl/>
          <w:lang w:bidi="fa-IR"/>
        </w:rPr>
        <w:t xml:space="preserve">مسائل مربوط به چيدمان حلقوي شامل تعيين چيدمان بهينه ماشين آلات يا ايستگاههاي كاري دراطراف يك حلقه است.موادممكن است درطول يك حلقه يادوحلقه حمل شوند.يك چيدمان حلقوي </w:t>
      </w:r>
      <w:r w:rsidRPr="00B7676E">
        <w:rPr>
          <w:rFonts w:asciiTheme="minorBidi" w:hAnsiTheme="minorBidi" w:cstheme="minorBidi"/>
          <w:sz w:val="28"/>
          <w:szCs w:val="28"/>
          <w:rtl/>
          <w:lang w:bidi="fa-IR"/>
        </w:rPr>
        <w:lastRenderedPageBreak/>
        <w:t>معمولي يك نقطه بارگيري وتخليه داردكه آنجاهمه قطعات واردسيستم وياازسيستم خارج مي شوند.باتوجه به نوع وسيله انتقال مواداستفاده شده،حركت موادممكن است يك طرفه يادوطرفه باشد.</w:t>
      </w:r>
    </w:p>
    <w:p w:rsidR="00B7676E" w:rsidRPr="00B7676E" w:rsidRDefault="00B7676E" w:rsidP="00B7676E">
      <w:pPr>
        <w:spacing w:line="276" w:lineRule="auto"/>
        <w:ind w:firstLine="567"/>
        <w:jc w:val="lowKashida"/>
        <w:rPr>
          <w:rFonts w:asciiTheme="minorBidi" w:hAnsiTheme="minorBidi" w:cstheme="minorBidi"/>
          <w:sz w:val="28"/>
          <w:szCs w:val="28"/>
          <w:rtl/>
          <w:lang w:bidi="fa-IR"/>
        </w:rPr>
      </w:pPr>
      <w:r w:rsidRPr="00B7676E">
        <w:rPr>
          <w:rFonts w:asciiTheme="minorBidi" w:hAnsiTheme="minorBidi" w:cstheme="minorBidi"/>
          <w:sz w:val="28"/>
          <w:szCs w:val="28"/>
          <w:rtl/>
          <w:lang w:bidi="fa-IR"/>
        </w:rPr>
        <w:t xml:space="preserve">تمامي الگوريتمهاي بهينه تهيه شده  براي مساله استقرار داراي اين عيب هستند كه حجم حافظه وزمان محاسبات شديدا بالابوده وهمانطوركه ابعاد مساله افزايش مي يابد ،اين حجم هم بصورت نمائي افزايش مي يابد.به اين دليل تعدادبيشتري الگوريتمهاي ابداعي نسبت به الگوريتمهاي بهينه وجوددارد.  الگوريتمهاي ابداعي شامل الگوريتمهاي ساخت،الگوريتمهاي اصلاح والگوريتمهاي تركيبي ميباشد .الگوريتمهاي ساخت استقرار تسهيلات راازنقطه صفر شروع مي كنند يعني باشروع از يك ساختارتهي ،آنهايك واحد ويا مجموعه اي از تسهيلات رايكي پس ازديگري اضافه مي كنند تاتمامي تسهيلات دراين ساختار ،لحاظ شده باشند.الگوريتمهاي اصلاحي جوابي راكه كاربربدست آورده است طوري اصلاح مي كنندكه قابل قبول باشد.الگوريتمهاي اصلاحي بصورتي سيستماتيك جواب اوليه راتغييرداده وپاسخ تغييرداده شده راارزيابي مي كنند،اگرجواب بهترشد اين تغيير تثبيت مي شودوگرنه تغيير سيستماتيك آنقدرادامه مي يابد تاديگرامكان توليد پاسخهاي بهتروجودنداشته باشد.الگوريتمهاي پيوندي(هيبريدي يا تركيبي)،الگوريتمهائي هستندكه ازدويا چند تكنيك راه حلي استفاده مي كنند.به عنوان مثال </w:t>
      </w:r>
      <w:r w:rsidRPr="00B7676E">
        <w:rPr>
          <w:rFonts w:asciiTheme="minorBidi" w:hAnsiTheme="minorBidi" w:cstheme="minorBidi"/>
          <w:b/>
          <w:bCs/>
          <w:sz w:val="28"/>
          <w:szCs w:val="28"/>
          <w:lang w:bidi="fa-IR"/>
        </w:rPr>
        <w:t>BLOCPLAN</w:t>
      </w:r>
      <w:r w:rsidRPr="00B7676E">
        <w:rPr>
          <w:rFonts w:asciiTheme="minorBidi" w:hAnsiTheme="minorBidi" w:cstheme="minorBidi"/>
          <w:sz w:val="28"/>
          <w:szCs w:val="28"/>
          <w:rtl/>
          <w:lang w:bidi="fa-IR"/>
        </w:rPr>
        <w:t>يك الگوريتم تعويض يا اصلاحي است كه هم الگوريتمهاي ساخت وهم اصلاحي درآن جاي مي گيرد.</w:t>
      </w:r>
    </w:p>
    <w:p w:rsidR="00B7676E" w:rsidRDefault="00B7676E" w:rsidP="00B7676E">
      <w:pPr>
        <w:spacing w:line="276" w:lineRule="auto"/>
        <w:ind w:firstLine="567"/>
        <w:jc w:val="lowKashida"/>
        <w:rPr>
          <w:rFonts w:asciiTheme="minorBidi" w:hAnsiTheme="minorBidi" w:cstheme="minorBidi"/>
          <w:sz w:val="28"/>
          <w:szCs w:val="28"/>
          <w:rtl/>
          <w:lang w:bidi="fa-IR"/>
        </w:rPr>
      </w:pPr>
      <w:r w:rsidRPr="00B7676E">
        <w:rPr>
          <w:rFonts w:asciiTheme="minorBidi" w:hAnsiTheme="minorBidi" w:cstheme="minorBidi"/>
          <w:sz w:val="28"/>
          <w:szCs w:val="28"/>
          <w:rtl/>
          <w:lang w:bidi="fa-IR"/>
        </w:rPr>
        <w:t>الگوريتمهاي بهينه همواره بهترين جواب رابراي يك مساله مفروض ارائه مي كنند.الگوريتمهاي ابتكاري  جوابي براي مساله ارائه مي دهندولي تضمين نمي كنندكه بهترين جواب باشد.يك الگوريتم ابتكاري خوب معمولا براي بيشترمسائل كوچك ،بهترين جواب راتوليد مي كند.</w:t>
      </w:r>
    </w:p>
    <w:p w:rsidR="007205F3" w:rsidRPr="00B7676E" w:rsidRDefault="007205F3" w:rsidP="00B7676E">
      <w:pPr>
        <w:spacing w:line="276" w:lineRule="auto"/>
        <w:ind w:firstLine="567"/>
        <w:jc w:val="lowKashida"/>
        <w:rPr>
          <w:rFonts w:asciiTheme="minorBidi" w:hAnsiTheme="minorBidi" w:cstheme="minorBidi"/>
          <w:sz w:val="28"/>
          <w:szCs w:val="28"/>
          <w:rtl/>
          <w:lang w:bidi="fa-IR"/>
        </w:rPr>
      </w:pPr>
    </w:p>
    <w:p w:rsidR="00B7676E" w:rsidRDefault="00B7676E" w:rsidP="00B7676E">
      <w:pPr>
        <w:spacing w:line="276" w:lineRule="auto"/>
        <w:ind w:firstLine="567"/>
        <w:jc w:val="lowKashida"/>
        <w:rPr>
          <w:rFonts w:asciiTheme="minorBidi" w:hAnsiTheme="minorBidi" w:cstheme="minorBidi"/>
          <w:b/>
          <w:bCs/>
          <w:sz w:val="28"/>
          <w:szCs w:val="28"/>
          <w:rtl/>
          <w:lang w:bidi="fa-IR"/>
        </w:rPr>
      </w:pPr>
      <w:r w:rsidRPr="00B7676E">
        <w:rPr>
          <w:rFonts w:asciiTheme="minorBidi" w:hAnsiTheme="minorBidi" w:cstheme="minorBidi"/>
          <w:b/>
          <w:bCs/>
          <w:sz w:val="28"/>
          <w:szCs w:val="28"/>
          <w:rtl/>
          <w:lang w:bidi="fa-IR"/>
        </w:rPr>
        <w:t>مسائل چيدمان درسيستمهاي توليدي مدرن:</w:t>
      </w:r>
    </w:p>
    <w:p w:rsidR="007205F3" w:rsidRPr="00B7676E" w:rsidRDefault="007205F3" w:rsidP="00B7676E">
      <w:pPr>
        <w:spacing w:line="276" w:lineRule="auto"/>
        <w:ind w:firstLine="567"/>
        <w:jc w:val="lowKashida"/>
        <w:rPr>
          <w:rFonts w:asciiTheme="minorBidi" w:hAnsiTheme="minorBidi" w:cstheme="minorBidi"/>
          <w:b/>
          <w:bCs/>
          <w:sz w:val="28"/>
          <w:szCs w:val="28"/>
          <w:rtl/>
          <w:lang w:bidi="fa-IR"/>
        </w:rPr>
      </w:pPr>
    </w:p>
    <w:p w:rsidR="00B7676E" w:rsidRPr="00B7676E" w:rsidRDefault="00B7676E" w:rsidP="00B7676E">
      <w:pPr>
        <w:spacing w:line="276" w:lineRule="auto"/>
        <w:ind w:firstLine="566"/>
        <w:jc w:val="lowKashida"/>
        <w:rPr>
          <w:rFonts w:asciiTheme="minorBidi" w:hAnsiTheme="minorBidi" w:cstheme="minorBidi"/>
          <w:sz w:val="28"/>
          <w:szCs w:val="28"/>
          <w:rtl/>
          <w:lang w:bidi="fa-IR"/>
        </w:rPr>
      </w:pPr>
      <w:r w:rsidRPr="00B7676E">
        <w:rPr>
          <w:rFonts w:asciiTheme="minorBidi" w:hAnsiTheme="minorBidi" w:cstheme="minorBidi"/>
          <w:sz w:val="28"/>
          <w:szCs w:val="28"/>
          <w:rtl/>
          <w:lang w:bidi="fa-IR"/>
        </w:rPr>
        <w:t>امروزه كاملا مشخص است كه كارخانه هاي توليدي بايد بتوانند سريعابه تغيير تقاضاها،تغييرحجم توليدوتركيب توليدپاسخ دهند."پيج" درسال 1991عنوان كرد،بطورمعمول40درصد فروش كارخانه از محصولات جديد بدست مي آيد.اگرچه تغيير درتركيب توليد باعث اصلاح جريان توليدشده وبنابراين برطرح استقرار اثر مي گذارد."گوپا" و"سيف الديني"درسال 1990اظهارداشتند</w:t>
      </w:r>
      <w:r w:rsidRPr="00B7676E">
        <w:rPr>
          <w:rFonts w:asciiTheme="minorBidi" w:hAnsiTheme="minorBidi" w:cstheme="minorBidi"/>
          <w:position w:val="-24"/>
          <w:sz w:val="28"/>
          <w:szCs w:val="28"/>
          <w:lang w:bidi="fa-IR"/>
        </w:rPr>
        <w:object w:dxaOrig="240" w:dyaOrig="639">
          <v:shape id="_x0000_i1038" type="#_x0000_t75" style="width:14.25pt;height:28.5pt" o:ole="">
            <v:imagedata r:id="rId110" o:title=""/>
          </v:shape>
          <o:OLEObject Type="Embed" ProgID="Equation.3" ShapeID="_x0000_i1038" DrawAspect="Content" ObjectID="_1481907837" r:id="rId111"/>
        </w:object>
      </w:r>
      <w:r w:rsidRPr="00B7676E">
        <w:rPr>
          <w:rFonts w:asciiTheme="minorBidi" w:hAnsiTheme="minorBidi" w:cstheme="minorBidi"/>
          <w:sz w:val="28"/>
          <w:szCs w:val="28"/>
          <w:rtl/>
          <w:lang w:bidi="fa-IR"/>
        </w:rPr>
        <w:t>كارخانه هاي آمريكا هر2سال يك باردستخوش سازماندهي مجدد تسهيلات توليد هستند..اخيرا تئوري مسائل طراحي پويا توسط محققان مختلفي ارائه شد.مسائل طراحي پويا تغييرات ممكن درجريان حمل ونقل مواددردوره هاي زماني گوناگون رادرنظر مي گيرد. دراين رابطه افق طرحريزي معمولابه دوره هايي تقسيم مي شود كه ممكن است هفته ها،ماههاويا سالها باشد.براي هردوره زماني جريان اطلاعات تخمين زده شده،ثابت باقي مي ماند.طرح استقرار درمساله پويا ،شامل يك سري طراحيهايي است كه هرطرح استقراروابسته به يك دوره زماني خاص است.چنانچه تركيب وحجم محصول تقريبا ثابت بوده واطلاعات فعاليتهاي توليدي آينده درمرحله طراحي پيشاپيش معلوم باشد،مادريك محيط تجاري باثبات مشغول هستيم .امامي دانيم كه ميزان زيادي تغيير وعدم قطعيت درفضاي صنعت فعلي وجوددارد فرض اينكه تغييرات تركيب وحجم محصول درزمان اتخاذ تصميم اوليه طراحي معلوم است،ممكن است درمحيط متغيروغيرقطعي كه تغييرات تركيب وحجم ممكن است تنها قبل ازآغاز توليد اصلاح شده معلوم گردد،منطبق با واقعيت نباشد.</w:t>
      </w:r>
    </w:p>
    <w:p w:rsidR="00B7676E" w:rsidRPr="00B7676E" w:rsidRDefault="00B7676E" w:rsidP="00B7676E">
      <w:pPr>
        <w:spacing w:line="276" w:lineRule="auto"/>
        <w:ind w:firstLine="566"/>
        <w:jc w:val="lowKashida"/>
        <w:rPr>
          <w:rFonts w:asciiTheme="minorBidi" w:hAnsiTheme="minorBidi" w:cstheme="minorBidi"/>
          <w:sz w:val="28"/>
          <w:szCs w:val="28"/>
          <w:rtl/>
          <w:lang w:bidi="fa-IR"/>
        </w:rPr>
      </w:pPr>
      <w:r w:rsidRPr="00B7676E">
        <w:rPr>
          <w:rFonts w:asciiTheme="minorBidi" w:hAnsiTheme="minorBidi" w:cstheme="minorBidi"/>
          <w:sz w:val="28"/>
          <w:szCs w:val="28"/>
          <w:rtl/>
          <w:lang w:bidi="fa-IR"/>
        </w:rPr>
        <w:lastRenderedPageBreak/>
        <w:t>درحقيقت عمرموثريك چيدمان  كاهش يافته است.اين كاهش رامي توان به نرخ بالاي نوآوريهاي فني ونيز تغييرات متعدد طراحي وقابليتهاي محصول كه مشتري خواهان آن است،نسبت داد.تغييرات متعددازيك چيدمان به چيدمان ديگر،براي اعمال تغييرات متنوع مورددرخواست مشتري برروي طراحي،كاركردومدل محصول نه تنها محتمل بلكه ضروري است كه.دركتب ومقالات مساله طرحريزي مجددچيدمان ،مساله چيدمان پويا ناميده مي شود. عوامل متعدد وموارد طراحي خاص ازقبيل حجم وتنوع توليد،سيستم انتخابي انتقال مواد،جهتهاي مختلف حركت مواد،تعدادسطوحي كه مي تواند به ماشين آلات تخصيص يابد ،شكل تسهيلات ونقاط بارگذاري وتوزيع ، باعث بوجود آمدن تفاوت درمسائل استقرار مي شودكه مي بايست درهنگام طراحي واستقرار به آن پرداخته شودتامنجربه كاهش هزينه هاي توليدوافزايش بهره وري گردد.</w:t>
      </w:r>
    </w:p>
    <w:p w:rsidR="00B7676E" w:rsidRDefault="00B7676E" w:rsidP="00D62A7B">
      <w:pPr>
        <w:spacing w:line="360" w:lineRule="auto"/>
        <w:jc w:val="both"/>
        <w:rPr>
          <w:rFonts w:asciiTheme="minorBidi" w:hAnsiTheme="minorBidi" w:cstheme="minorBidi"/>
          <w:sz w:val="28"/>
          <w:szCs w:val="28"/>
        </w:rPr>
      </w:pPr>
    </w:p>
    <w:p w:rsidR="00A4122A" w:rsidRDefault="00A4122A" w:rsidP="00A4122A">
      <w:pPr>
        <w:spacing w:before="100" w:beforeAutospacing="1" w:after="100" w:afterAutospacing="1" w:line="276" w:lineRule="auto"/>
        <w:jc w:val="both"/>
        <w:rPr>
          <w:rFonts w:asciiTheme="minorBidi" w:hAnsiTheme="minorBidi" w:cstheme="minorBidi"/>
          <w:sz w:val="28"/>
          <w:szCs w:val="28"/>
        </w:rPr>
      </w:pPr>
      <w:r w:rsidRPr="00A4122A">
        <w:rPr>
          <w:rFonts w:asciiTheme="minorBidi" w:hAnsiTheme="minorBidi" w:cstheme="minorBidi"/>
          <w:b/>
          <w:bCs/>
          <w:sz w:val="32"/>
          <w:szCs w:val="32"/>
          <w:rtl/>
        </w:rPr>
        <w:t>انبار (</w:t>
      </w:r>
      <w:r w:rsidRPr="00A4122A">
        <w:rPr>
          <w:rFonts w:asciiTheme="minorBidi" w:hAnsiTheme="minorBidi" w:cstheme="minorBidi"/>
          <w:b/>
          <w:bCs/>
          <w:sz w:val="32"/>
          <w:szCs w:val="32"/>
        </w:rPr>
        <w:t>warehouse</w:t>
      </w:r>
      <w:r w:rsidRPr="00A4122A">
        <w:rPr>
          <w:rFonts w:asciiTheme="minorBidi" w:hAnsiTheme="minorBidi" w:cstheme="minorBidi"/>
          <w:b/>
          <w:bCs/>
          <w:sz w:val="32"/>
          <w:szCs w:val="32"/>
          <w:rtl/>
        </w:rPr>
        <w:t>)</w:t>
      </w:r>
      <w:r w:rsidRPr="00A4122A">
        <w:rPr>
          <w:rFonts w:asciiTheme="minorBidi" w:hAnsiTheme="minorBidi" w:cstheme="minorBidi"/>
          <w:sz w:val="32"/>
          <w:szCs w:val="32"/>
          <w:rtl/>
        </w:rPr>
        <w:t xml:space="preserve"> </w:t>
      </w:r>
    </w:p>
    <w:p w:rsidR="00A4122A" w:rsidRPr="00A4122A" w:rsidRDefault="00A4122A" w:rsidP="00A4122A">
      <w:pPr>
        <w:spacing w:before="100" w:beforeAutospacing="1" w:after="100" w:afterAutospacing="1" w:line="276" w:lineRule="auto"/>
        <w:jc w:val="both"/>
        <w:rPr>
          <w:rFonts w:asciiTheme="minorBidi" w:hAnsiTheme="minorBidi" w:cstheme="minorBidi"/>
          <w:sz w:val="28"/>
          <w:szCs w:val="28"/>
        </w:rPr>
      </w:pPr>
      <w:r w:rsidRPr="00A4122A">
        <w:rPr>
          <w:rFonts w:asciiTheme="minorBidi" w:hAnsiTheme="minorBidi" w:cs="Arial"/>
          <w:noProof/>
          <w:sz w:val="28"/>
          <w:szCs w:val="28"/>
          <w:rtl/>
        </w:rPr>
        <w:drawing>
          <wp:anchor distT="0" distB="0" distL="114300" distR="114300" simplePos="0" relativeHeight="251669504" behindDoc="0" locked="0" layoutInCell="1" allowOverlap="1" wp14:anchorId="785519B1" wp14:editId="73C78B9E">
            <wp:simplePos x="0" y="0"/>
            <wp:positionH relativeFrom="margin">
              <wp:align>left</wp:align>
            </wp:positionH>
            <wp:positionV relativeFrom="paragraph">
              <wp:posOffset>651509</wp:posOffset>
            </wp:positionV>
            <wp:extent cx="4008845" cy="2371725"/>
            <wp:effectExtent l="0" t="0" r="0" b="0"/>
            <wp:wrapSquare wrapText="bothSides"/>
            <wp:docPr id="14" name="Picture 14" descr="C:\Users\kamal\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amal\Desktop\untitled.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008845" cy="2371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4122A">
        <w:rPr>
          <w:rFonts w:asciiTheme="minorBidi" w:hAnsiTheme="minorBidi" w:cstheme="minorBidi"/>
          <w:sz w:val="28"/>
          <w:szCs w:val="28"/>
          <w:rtl/>
        </w:rPr>
        <w:t> در اغلب سازمانها محلی است که در آن همه نوع مواد؛ تولید، توزیع، تعمیرات و نگهداری، بسته بندی، دریافت، نگهداری و صادر می‌گردد و به همین دلیل امور انبار بطور اساسی با نگهداری اقلام مربوط می‌باشد. با این وجود مدیریت انبار فعالیتهایی به مراتب بیش از این جنبه را به شرح زیر دربر می‌گیرد:</w:t>
      </w:r>
      <w:r w:rsidRPr="00A4122A">
        <w:rPr>
          <w:snapToGrid w:val="0"/>
          <w:color w:val="000000"/>
          <w:w w:val="0"/>
          <w:sz w:val="0"/>
          <w:szCs w:val="0"/>
          <w:u w:color="000000"/>
          <w:bdr w:val="none" w:sz="0" w:space="0" w:color="000000"/>
          <w:shd w:val="clear" w:color="000000" w:fill="000000"/>
          <w:lang w:val="x-none" w:eastAsia="x-none" w:bidi="x-none"/>
        </w:rPr>
        <w:t xml:space="preserve"> </w:t>
      </w:r>
    </w:p>
    <w:tbl>
      <w:tblPr>
        <w:bidiVisual/>
        <w:tblW w:w="5000" w:type="pct"/>
        <w:tblCellSpacing w:w="7" w:type="dxa"/>
        <w:tblCellMar>
          <w:top w:w="15" w:type="dxa"/>
          <w:left w:w="15" w:type="dxa"/>
          <w:bottom w:w="15" w:type="dxa"/>
          <w:right w:w="15" w:type="dxa"/>
        </w:tblCellMar>
        <w:tblLook w:val="04A0" w:firstRow="1" w:lastRow="0" w:firstColumn="1" w:lastColumn="0" w:noHBand="0" w:noVBand="1"/>
      </w:tblPr>
      <w:tblGrid>
        <w:gridCol w:w="3216"/>
        <w:gridCol w:w="5811"/>
      </w:tblGrid>
      <w:tr w:rsidR="00A4122A" w:rsidRPr="00A4122A" w:rsidTr="00A4122A">
        <w:trPr>
          <w:tblCellSpacing w:w="7" w:type="dxa"/>
        </w:trPr>
        <w:tc>
          <w:tcPr>
            <w:tcW w:w="0" w:type="auto"/>
            <w:vAlign w:val="center"/>
            <w:hideMark/>
          </w:tcPr>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lastRenderedPageBreak/>
              <w:t>(الف) نگهداری، کنترل و صدور اقلام.</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 xml:space="preserve">(ب)  کنترل همه انبارگاهها، محوطه‌ها و واحدهای </w:t>
            </w:r>
            <w:r w:rsidRPr="00A4122A">
              <w:rPr>
                <w:rFonts w:asciiTheme="minorBidi" w:hAnsiTheme="minorBidi" w:cstheme="minorBidi"/>
                <w:b/>
                <w:bCs/>
                <w:sz w:val="28"/>
                <w:szCs w:val="28"/>
                <w:rtl/>
              </w:rPr>
              <w:t xml:space="preserve">انبار </w:t>
            </w:r>
            <w:r w:rsidRPr="00A4122A">
              <w:rPr>
                <w:rFonts w:asciiTheme="minorBidi" w:hAnsiTheme="minorBidi" w:cstheme="minorBidi"/>
                <w:sz w:val="28"/>
                <w:szCs w:val="28"/>
                <w:rtl/>
              </w:rPr>
              <w:t>کردن بیرونی سازمان.</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(پ) امور جابجایی مواد.</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(ت) فعالیتهای کنترل کیفیت.</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(ث) آموزش کارکنان آب.</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 xml:space="preserve">(ج) امور دفتری عملیات </w:t>
            </w:r>
            <w:r w:rsidRPr="00A4122A">
              <w:rPr>
                <w:rFonts w:asciiTheme="minorBidi" w:hAnsiTheme="minorBidi" w:cstheme="minorBidi"/>
                <w:b/>
                <w:bCs/>
                <w:sz w:val="28"/>
                <w:szCs w:val="28"/>
                <w:rtl/>
              </w:rPr>
              <w:t>انبار</w:t>
            </w:r>
            <w:r w:rsidRPr="00A4122A">
              <w:rPr>
                <w:rFonts w:asciiTheme="minorBidi" w:hAnsiTheme="minorBidi" w:cstheme="minorBidi"/>
                <w:sz w:val="28"/>
                <w:szCs w:val="28"/>
                <w:rtl/>
              </w:rPr>
              <w:t>.</w:t>
            </w:r>
          </w:p>
        </w:tc>
        <w:tc>
          <w:tcPr>
            <w:tcW w:w="0" w:type="auto"/>
            <w:vAlign w:val="center"/>
            <w:hideMark/>
          </w:tcPr>
          <w:p w:rsidR="00A4122A" w:rsidRPr="00A4122A" w:rsidRDefault="00A4122A" w:rsidP="00A4122A">
            <w:pPr>
              <w:spacing w:line="276" w:lineRule="auto"/>
              <w:rPr>
                <w:rFonts w:asciiTheme="minorBidi" w:hAnsiTheme="minorBidi" w:cstheme="minorBidi"/>
                <w:sz w:val="28"/>
                <w:szCs w:val="28"/>
                <w:rtl/>
              </w:rPr>
            </w:pPr>
            <w:r w:rsidRPr="00A4122A">
              <w:rPr>
                <w:rFonts w:asciiTheme="minorBidi" w:hAnsiTheme="minorBidi" w:cstheme="minorBidi"/>
                <w:noProof/>
                <w:sz w:val="28"/>
                <w:szCs w:val="28"/>
              </w:rPr>
              <w:drawing>
                <wp:inline distT="0" distB="0" distL="0" distR="0" wp14:anchorId="618F264D" wp14:editId="4BBD3063">
                  <wp:extent cx="3657600" cy="3200400"/>
                  <wp:effectExtent l="0" t="0" r="0" b="0"/>
                  <wp:docPr id="13" name="Picture 13" descr="mhtml:file://C:\Users\kamal\Desktop\New%20folder\انبارداری%20کارخانه.mht!http://files.wikipg.com//images/context/images/1%2828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html:file://C:\Users\kamal\Desktop\New%20folder\انبارداری%20کارخانه.mht!http://files.wikipg.com//images/context/images/1%28282%29.jpg"/>
                          <pic:cNvPicPr>
                            <a:picLocks noChangeAspect="1" noChangeArrowheads="1"/>
                          </pic:cNvPicPr>
                        </pic:nvPicPr>
                        <pic:blipFill rotWithShape="1">
                          <a:blip r:embed="rId113">
                            <a:extLst>
                              <a:ext uri="{28A0092B-C50C-407E-A947-70E740481C1C}">
                                <a14:useLocalDpi xmlns:a14="http://schemas.microsoft.com/office/drawing/2010/main" val="0"/>
                              </a:ext>
                            </a:extLst>
                          </a:blip>
                          <a:srcRect t="16000" r="4000"/>
                          <a:stretch/>
                        </pic:blipFill>
                        <pic:spPr bwMode="auto">
                          <a:xfrm>
                            <a:off x="0" y="0"/>
                            <a:ext cx="3657600" cy="32004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b/>
          <w:bCs/>
          <w:sz w:val="28"/>
          <w:szCs w:val="28"/>
          <w:rtl/>
        </w:rPr>
        <w:t xml:space="preserve">انواع مواد موجود در انبار: </w:t>
      </w:r>
      <w:r w:rsidRPr="00A4122A">
        <w:rPr>
          <w:rFonts w:asciiTheme="minorBidi" w:hAnsiTheme="minorBidi" w:cstheme="minorBidi"/>
          <w:sz w:val="28"/>
          <w:szCs w:val="28"/>
          <w:rtl/>
        </w:rPr>
        <w:t xml:space="preserve">انواع مواد موجود در </w:t>
      </w:r>
      <w:r w:rsidRPr="00A4122A">
        <w:rPr>
          <w:rFonts w:asciiTheme="minorBidi" w:hAnsiTheme="minorBidi" w:cstheme="minorBidi"/>
          <w:b/>
          <w:bCs/>
          <w:sz w:val="28"/>
          <w:szCs w:val="28"/>
          <w:rtl/>
        </w:rPr>
        <w:t xml:space="preserve">انبار </w:t>
      </w:r>
      <w:r w:rsidRPr="00A4122A">
        <w:rPr>
          <w:rFonts w:asciiTheme="minorBidi" w:hAnsiTheme="minorBidi" w:cstheme="minorBidi"/>
          <w:sz w:val="28"/>
          <w:szCs w:val="28"/>
          <w:rtl/>
        </w:rPr>
        <w:t>یک عملیات تولیدی متوسط‌ به شرح زیر هستند:</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(الف) مواد خام.</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(ب) قطعات مونتاژ.</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(پ) اقلام دسته‌بندی.</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(ت) قطعات یدکی.</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(ث)ابزارآلات، نشان‌دهنده‌ها و اندازه‌گیرها.</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(ج) محصولات نیم‌ساخته.</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(چ) محصولات نهایی.</w:t>
      </w:r>
    </w:p>
    <w:p w:rsidR="00A4122A" w:rsidRPr="00A4122A" w:rsidRDefault="00A4122A" w:rsidP="00A4122A">
      <w:pPr>
        <w:spacing w:before="100" w:beforeAutospacing="1" w:after="100" w:afterAutospacing="1" w:line="276" w:lineRule="auto"/>
        <w:rPr>
          <w:rFonts w:asciiTheme="minorBidi" w:hAnsiTheme="minorBidi" w:cstheme="minorBidi"/>
          <w:sz w:val="28"/>
          <w:szCs w:val="28"/>
          <w:rtl/>
        </w:rPr>
      </w:pPr>
      <w:r w:rsidRPr="00A4122A">
        <w:rPr>
          <w:rFonts w:asciiTheme="minorBidi" w:hAnsiTheme="minorBidi" w:cstheme="minorBidi"/>
          <w:sz w:val="28"/>
          <w:szCs w:val="28"/>
          <w:rtl/>
        </w:rPr>
        <w:t>(ح) مواد تعمیر و نگهداری.</w:t>
      </w:r>
    </w:p>
    <w:p w:rsidR="00A4122A" w:rsidRDefault="00F932DB" w:rsidP="00F932DB">
      <w:pPr>
        <w:spacing w:line="276" w:lineRule="auto"/>
        <w:jc w:val="both"/>
        <w:rPr>
          <w:rFonts w:asciiTheme="minorBidi" w:hAnsiTheme="minorBidi" w:cstheme="minorBidi"/>
          <w:sz w:val="28"/>
          <w:szCs w:val="28"/>
        </w:rPr>
      </w:pPr>
      <w:r w:rsidRPr="00F932DB">
        <w:rPr>
          <w:rFonts w:asciiTheme="minorBidi" w:hAnsiTheme="minorBidi" w:cstheme="minorBidi"/>
          <w:sz w:val="28"/>
          <w:szCs w:val="28"/>
          <w:rtl/>
        </w:rPr>
        <w:t xml:space="preserve">بنابراین، دامنه، حجم و پیچیدگی اقلام هر </w:t>
      </w:r>
      <w:r w:rsidRPr="00F932DB">
        <w:rPr>
          <w:rStyle w:val="Strong"/>
          <w:rFonts w:asciiTheme="minorBidi" w:hAnsiTheme="minorBidi" w:cstheme="minorBidi"/>
          <w:sz w:val="28"/>
          <w:szCs w:val="28"/>
          <w:rtl/>
        </w:rPr>
        <w:t xml:space="preserve">انباری </w:t>
      </w:r>
      <w:r w:rsidRPr="00F932DB">
        <w:rPr>
          <w:rFonts w:asciiTheme="minorBidi" w:hAnsiTheme="minorBidi" w:cstheme="minorBidi"/>
          <w:sz w:val="28"/>
          <w:szCs w:val="28"/>
          <w:rtl/>
        </w:rPr>
        <w:t xml:space="preserve">بستگی به حجم و پیچیدگی عملیات درگیر دارد. سازمانهای مختلف اقلام مختلفی را نگهداری می‌کنند، برای مثال در انبارهای عملیات تولیدی، مواد خام، قطعات مونتاژ، محصولات نیم‌ساخته، اقلام بسته بندی و مواد مربوطه و در انبارهای عملیات توزیع، محصولات نهایی، قطعات مونتاژ و قطعات تکمیل شده و یا در انبارهای عملیات مهندسی و تعمیر و نگهداری؛ قطعات یدکی، ابزارآلات، دستگاهها، مواد پاک‌کننده و سرویس نگهداری </w:t>
      </w:r>
      <w:r w:rsidRPr="00F932DB">
        <w:rPr>
          <w:rFonts w:asciiTheme="minorBidi" w:hAnsiTheme="minorBidi" w:cstheme="minorBidi"/>
          <w:sz w:val="28"/>
          <w:szCs w:val="28"/>
          <w:rtl/>
        </w:rPr>
        <w:lastRenderedPageBreak/>
        <w:t>می‌گردد. </w:t>
      </w:r>
      <w:r w:rsidRPr="00F932DB">
        <w:rPr>
          <w:rStyle w:val="Strong"/>
          <w:rFonts w:asciiTheme="minorBidi" w:hAnsiTheme="minorBidi" w:cstheme="minorBidi"/>
          <w:sz w:val="28"/>
          <w:szCs w:val="28"/>
          <w:rtl/>
        </w:rPr>
        <w:t xml:space="preserve">انباردار </w:t>
      </w:r>
      <w:r w:rsidRPr="00F932DB">
        <w:rPr>
          <w:rFonts w:asciiTheme="minorBidi" w:hAnsiTheme="minorBidi" w:cstheme="minorBidi"/>
          <w:sz w:val="28"/>
          <w:szCs w:val="28"/>
          <w:rtl/>
        </w:rPr>
        <w:t>به خاطر این تنوع و گوناگونی بسیار زیاد اقلام، نیاز به دانش بالای تجربی شناخت انواع بی‌شمار مواد و عملیات دارد.</w:t>
      </w:r>
    </w:p>
    <w:p w:rsidR="002D0AAD" w:rsidRDefault="002D0AAD" w:rsidP="00F932DB">
      <w:pPr>
        <w:spacing w:line="276" w:lineRule="auto"/>
        <w:jc w:val="both"/>
        <w:rPr>
          <w:rFonts w:asciiTheme="minorBidi" w:hAnsiTheme="minorBidi" w:cstheme="minorBidi"/>
          <w:sz w:val="28"/>
          <w:szCs w:val="28"/>
        </w:rPr>
      </w:pPr>
    </w:p>
    <w:p w:rsidR="002D0AAD" w:rsidRPr="002D0AAD" w:rsidRDefault="002D0AAD" w:rsidP="00F932DB">
      <w:pPr>
        <w:spacing w:line="276" w:lineRule="auto"/>
        <w:jc w:val="both"/>
        <w:rPr>
          <w:rFonts w:asciiTheme="minorBidi" w:hAnsiTheme="minorBidi" w:cstheme="minorBidi"/>
          <w:b/>
          <w:bCs/>
          <w:sz w:val="32"/>
          <w:szCs w:val="32"/>
          <w:rtl/>
          <w:lang w:bidi="fa-IR"/>
        </w:rPr>
      </w:pPr>
      <w:r w:rsidRPr="002D0AAD">
        <w:rPr>
          <w:rFonts w:asciiTheme="minorBidi" w:hAnsiTheme="minorBidi" w:cstheme="minorBidi" w:hint="cs"/>
          <w:b/>
          <w:bCs/>
          <w:sz w:val="32"/>
          <w:szCs w:val="32"/>
          <w:rtl/>
          <w:lang w:bidi="fa-IR"/>
        </w:rPr>
        <w:t>رابطه انبار با دیگر واحدها</w:t>
      </w:r>
    </w:p>
    <w:p w:rsidR="00F716C0" w:rsidRDefault="00F932DB" w:rsidP="00F932DB">
      <w:pPr>
        <w:spacing w:before="100" w:beforeAutospacing="1" w:after="100" w:afterAutospacing="1" w:line="276" w:lineRule="auto"/>
        <w:jc w:val="both"/>
        <w:rPr>
          <w:rFonts w:asciiTheme="minorBidi" w:hAnsiTheme="minorBidi" w:cstheme="minorBidi"/>
          <w:b/>
          <w:bCs/>
          <w:sz w:val="28"/>
          <w:szCs w:val="28"/>
          <w:rtl/>
        </w:rPr>
      </w:pPr>
      <w:r w:rsidRPr="00F932DB">
        <w:rPr>
          <w:rFonts w:asciiTheme="minorBidi" w:hAnsiTheme="minorBidi" w:cstheme="minorBidi"/>
          <w:b/>
          <w:bCs/>
          <w:sz w:val="28"/>
          <w:szCs w:val="28"/>
          <w:rtl/>
        </w:rPr>
        <w:t>خدم</w:t>
      </w:r>
      <w:r w:rsidR="001C62DA">
        <w:rPr>
          <w:rFonts w:asciiTheme="minorBidi" w:hAnsiTheme="minorBidi" w:cstheme="minorBidi" w:hint="cs"/>
          <w:b/>
          <w:bCs/>
          <w:sz w:val="28"/>
          <w:szCs w:val="28"/>
          <w:rtl/>
        </w:rPr>
        <w:t>ا</w:t>
      </w:r>
      <w:r w:rsidRPr="00F932DB">
        <w:rPr>
          <w:rFonts w:asciiTheme="minorBidi" w:hAnsiTheme="minorBidi" w:cstheme="minorBidi"/>
          <w:b/>
          <w:bCs/>
          <w:sz w:val="28"/>
          <w:szCs w:val="28"/>
          <w:rtl/>
        </w:rPr>
        <w:t>ت عملیات انبار:</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Pr>
      </w:pPr>
      <w:r w:rsidRPr="00F932DB">
        <w:rPr>
          <w:rFonts w:asciiTheme="minorBidi" w:hAnsiTheme="minorBidi" w:cstheme="minorBidi"/>
          <w:b/>
          <w:bCs/>
          <w:sz w:val="28"/>
          <w:szCs w:val="28"/>
          <w:rtl/>
        </w:rPr>
        <w:t xml:space="preserve"> انبار </w:t>
      </w:r>
      <w:r w:rsidRPr="00F932DB">
        <w:rPr>
          <w:rFonts w:asciiTheme="minorBidi" w:hAnsiTheme="minorBidi" w:cstheme="minorBidi"/>
          <w:sz w:val="28"/>
          <w:szCs w:val="28"/>
          <w:rtl/>
        </w:rPr>
        <w:t>با توجه به اموری که دارد، باید به صورت واحد ارائه دهنده خدمات به بقیه سازمانی که در آن عمل می‌کند نگریسته شود. استاندارد این خدمت بر کارائی کل سازمان تأثیر دارد و به همین دلیل نیز روابط بین انبار و سایر واحدهای اصلی درون سازمان از اهمیت ویژه‌ای برخوردار است. انبار که یک واحد خدمای است خود برای تضمین کیفیت مطلوب این خدمات و جوابگویی احتیاجات سازمان، به مقدار معینی اطلاعات و همکاری سایر واحدهای اصلی نیاز دارد.</w:t>
      </w:r>
    </w:p>
    <w:p w:rsidR="00F716C0" w:rsidRDefault="00F932DB" w:rsidP="00F932DB">
      <w:pPr>
        <w:spacing w:before="100" w:beforeAutospacing="1" w:after="100" w:afterAutospacing="1" w:line="276" w:lineRule="auto"/>
        <w:jc w:val="both"/>
        <w:rPr>
          <w:rFonts w:asciiTheme="minorBidi" w:hAnsiTheme="minorBidi" w:cstheme="minorBidi"/>
          <w:b/>
          <w:bCs/>
          <w:sz w:val="28"/>
          <w:szCs w:val="28"/>
          <w:rtl/>
        </w:rPr>
      </w:pPr>
      <w:r w:rsidRPr="00F932DB">
        <w:rPr>
          <w:rFonts w:asciiTheme="minorBidi" w:hAnsiTheme="minorBidi" w:cstheme="minorBidi"/>
          <w:b/>
          <w:bCs/>
          <w:sz w:val="28"/>
          <w:szCs w:val="28"/>
          <w:rtl/>
        </w:rPr>
        <w:t xml:space="preserve">تولید: </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716C0">
        <w:rPr>
          <w:rFonts w:asciiTheme="minorBidi" w:hAnsiTheme="minorBidi" w:cstheme="minorBidi"/>
          <w:sz w:val="28"/>
          <w:szCs w:val="28"/>
          <w:rtl/>
        </w:rPr>
        <w:t>مدیریت انبار</w:t>
      </w:r>
      <w:r w:rsidRPr="00F932DB">
        <w:rPr>
          <w:rFonts w:asciiTheme="minorBidi" w:hAnsiTheme="minorBidi" w:cstheme="minorBidi"/>
          <w:sz w:val="28"/>
          <w:szCs w:val="28"/>
          <w:rtl/>
        </w:rPr>
        <w:t xml:space="preserve"> باید تضمین کند همه موارد مورد نیاز تداوم عملیات واحد تولید به این خاطر که بطور طبیعی یکی از مهمترین استفاده‌کنندگان خدمات به شمار می‌رود، به ترتیب و در مواقعی که احتیاج هست در دسترس باشند.</w:t>
      </w:r>
    </w:p>
    <w:p w:rsidR="00F932DB" w:rsidRPr="00F932DB" w:rsidRDefault="00F932DB" w:rsidP="00F932DB">
      <w:pPr>
        <w:spacing w:before="100" w:beforeAutospacing="1" w:after="100" w:afterAutospacing="1" w:line="276" w:lineRule="auto"/>
        <w:jc w:val="center"/>
        <w:rPr>
          <w:rFonts w:asciiTheme="minorBidi" w:hAnsiTheme="minorBidi" w:cstheme="minorBidi"/>
          <w:sz w:val="28"/>
          <w:szCs w:val="28"/>
          <w:rtl/>
        </w:rPr>
      </w:pPr>
      <w:r w:rsidRPr="00F932DB">
        <w:rPr>
          <w:rFonts w:asciiTheme="minorBidi" w:hAnsiTheme="minorBidi" w:cstheme="minorBidi"/>
          <w:noProof/>
          <w:sz w:val="28"/>
          <w:szCs w:val="28"/>
        </w:rPr>
        <w:drawing>
          <wp:inline distT="0" distB="0" distL="0" distR="0">
            <wp:extent cx="4371975" cy="4226243"/>
            <wp:effectExtent l="0" t="0" r="0" b="3175"/>
            <wp:docPr id="15" name="Picture 15" descr="mhtml:file://C:\Users\kamal\Desktop\New%20folder\انبارداری%20کارخانه.mht!http://files.wikipg.com//images/context/images/warehouse-log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html:file://C:\Users\kamal\Desktop\New%20folder\انبارداری%20کارخانه.mht!http://files.wikipg.com//images/context/images/warehouse-logic.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83697" cy="4237574"/>
                    </a:xfrm>
                    <a:prstGeom prst="rect">
                      <a:avLst/>
                    </a:prstGeom>
                    <a:noFill/>
                    <a:ln>
                      <a:noFill/>
                    </a:ln>
                  </pic:spPr>
                </pic:pic>
              </a:graphicData>
            </a:graphic>
          </wp:inline>
        </w:drawing>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lastRenderedPageBreak/>
        <w:t xml:space="preserve">سهم مدیریت تولید در برقراری رابطه با </w:t>
      </w:r>
      <w:r w:rsidRPr="00F932DB">
        <w:rPr>
          <w:rFonts w:asciiTheme="minorBidi" w:hAnsiTheme="minorBidi" w:cstheme="minorBidi"/>
          <w:b/>
          <w:bCs/>
          <w:sz w:val="28"/>
          <w:szCs w:val="28"/>
          <w:rtl/>
        </w:rPr>
        <w:t xml:space="preserve">انبار </w:t>
      </w:r>
      <w:r w:rsidRPr="00F932DB">
        <w:rPr>
          <w:rFonts w:asciiTheme="minorBidi" w:hAnsiTheme="minorBidi" w:cstheme="minorBidi"/>
          <w:sz w:val="28"/>
          <w:szCs w:val="28"/>
          <w:rtl/>
        </w:rPr>
        <w:t>نیز در آن است که تضمین کند همه اعلامیه‌های حاوی اطلاعات صحیح مربوط به احتیاجات آتی، نوع و کیفیت مواد مورد نیاز همراه با شرح وضعیت موادی که قبلاً استفاده گردیده به موقع به انبار ارائه شوند.</w:t>
      </w:r>
    </w:p>
    <w:p w:rsidR="00F716C0" w:rsidRDefault="00F932DB" w:rsidP="00F932DB">
      <w:pPr>
        <w:spacing w:before="100" w:beforeAutospacing="1" w:after="100" w:afterAutospacing="1" w:line="276" w:lineRule="auto"/>
        <w:jc w:val="both"/>
        <w:rPr>
          <w:rFonts w:asciiTheme="minorBidi" w:hAnsiTheme="minorBidi" w:cstheme="minorBidi"/>
          <w:b/>
          <w:bCs/>
          <w:sz w:val="28"/>
          <w:szCs w:val="28"/>
          <w:rtl/>
        </w:rPr>
      </w:pPr>
      <w:r w:rsidRPr="00F932DB">
        <w:rPr>
          <w:rFonts w:asciiTheme="minorBidi" w:hAnsiTheme="minorBidi" w:cstheme="minorBidi"/>
          <w:b/>
          <w:bCs/>
          <w:sz w:val="28"/>
          <w:szCs w:val="28"/>
          <w:rtl/>
        </w:rPr>
        <w:t xml:space="preserve">توزیع: </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 xml:space="preserve">رابطه انبار با توزیع در مواقی که مدیریت انبار مسئولیت کنترل همه محصولات تمام شده‌ای که باید در سراسر شبکه توزیع سازمان به انبارگاهها و مخازن پخش شوند را عهده‌دار هست، بسیار مهم می‌باشد. </w:t>
      </w:r>
      <w:r w:rsidRPr="00F716C0">
        <w:rPr>
          <w:rFonts w:asciiTheme="minorBidi" w:hAnsiTheme="minorBidi" w:cstheme="minorBidi"/>
          <w:sz w:val="28"/>
          <w:szCs w:val="28"/>
          <w:rtl/>
        </w:rPr>
        <w:t>مدیریت انبار</w:t>
      </w:r>
      <w:r w:rsidRPr="00F932DB">
        <w:rPr>
          <w:rFonts w:asciiTheme="minorBidi" w:hAnsiTheme="minorBidi" w:cstheme="minorBidi"/>
          <w:sz w:val="28"/>
          <w:szCs w:val="28"/>
          <w:rtl/>
        </w:rPr>
        <w:t xml:space="preserve"> باید تضمین کند تمامی کالاهای مورد نظر توزیع بطور صحیح و در مقادیر درست گردآوری و برای بارگیری بر روی وسایل حمل و نقل تعیین شده، به موقع آماده شوند.</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 xml:space="preserve">توزیع نیز در مورد تغذیه </w:t>
      </w:r>
      <w:r w:rsidRPr="00F716C0">
        <w:rPr>
          <w:rFonts w:asciiTheme="minorBidi" w:hAnsiTheme="minorBidi" w:cstheme="minorBidi"/>
          <w:sz w:val="28"/>
          <w:szCs w:val="28"/>
          <w:rtl/>
        </w:rPr>
        <w:t>مدیریت انبار</w:t>
      </w:r>
      <w:r w:rsidRPr="00F932DB">
        <w:rPr>
          <w:rFonts w:asciiTheme="minorBidi" w:hAnsiTheme="minorBidi" w:cstheme="minorBidi"/>
          <w:sz w:val="28"/>
          <w:szCs w:val="28"/>
          <w:rtl/>
        </w:rPr>
        <w:t xml:space="preserve"> با اطلاعات به هنگام مربوط به نیازها و درخواستهای سیستم توزیع مسئول است و باید جهت تضمین دریافت خدمت کافی از جانب سیستم انبار، در مورد ارائه آگهی‌های حاوی اطلاعات کامل مقادیر بارگیری، مقصدهای حمل و محلهای گردآوری انواع مواد به </w:t>
      </w:r>
      <w:r w:rsidRPr="00F932DB">
        <w:rPr>
          <w:rFonts w:asciiTheme="minorBidi" w:hAnsiTheme="minorBidi" w:cstheme="minorBidi"/>
          <w:b/>
          <w:bCs/>
          <w:sz w:val="28"/>
          <w:szCs w:val="28"/>
          <w:rtl/>
        </w:rPr>
        <w:t>مدیریت انبار</w:t>
      </w:r>
      <w:r w:rsidRPr="00F932DB">
        <w:rPr>
          <w:rFonts w:asciiTheme="minorBidi" w:hAnsiTheme="minorBidi" w:cstheme="minorBidi"/>
          <w:sz w:val="28"/>
          <w:szCs w:val="28"/>
          <w:rtl/>
        </w:rPr>
        <w:t>، همه سعی خود را به عمل آورد .</w:t>
      </w:r>
    </w:p>
    <w:p w:rsidR="00F716C0" w:rsidRDefault="00F932DB" w:rsidP="00F932DB">
      <w:pPr>
        <w:spacing w:before="100" w:beforeAutospacing="1" w:after="100" w:afterAutospacing="1" w:line="276" w:lineRule="auto"/>
        <w:jc w:val="both"/>
        <w:rPr>
          <w:rFonts w:asciiTheme="minorBidi" w:hAnsiTheme="minorBidi" w:cstheme="minorBidi"/>
          <w:b/>
          <w:bCs/>
          <w:sz w:val="28"/>
          <w:szCs w:val="28"/>
          <w:rtl/>
        </w:rPr>
      </w:pPr>
      <w:r w:rsidRPr="00F932DB">
        <w:rPr>
          <w:rFonts w:asciiTheme="minorBidi" w:hAnsiTheme="minorBidi" w:cstheme="minorBidi"/>
          <w:b/>
          <w:bCs/>
          <w:sz w:val="28"/>
          <w:szCs w:val="28"/>
          <w:rtl/>
        </w:rPr>
        <w:t xml:space="preserve">واحد مهندسی: </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 xml:space="preserve">مهندسین در مورد تضمین حفظ آماده بکاری کارخانه و ماشین‌آلات سازمان و نگهداری کارایی آنان در حد طراحی اولیه مسئول هستند، </w:t>
      </w:r>
      <w:r w:rsidRPr="00F932DB">
        <w:rPr>
          <w:rFonts w:asciiTheme="minorBidi" w:hAnsiTheme="minorBidi" w:cstheme="minorBidi"/>
          <w:b/>
          <w:bCs/>
          <w:sz w:val="28"/>
          <w:szCs w:val="28"/>
          <w:rtl/>
        </w:rPr>
        <w:t xml:space="preserve">مدیریت انبار </w:t>
      </w:r>
      <w:r w:rsidRPr="00F932DB">
        <w:rPr>
          <w:rFonts w:asciiTheme="minorBidi" w:hAnsiTheme="minorBidi" w:cstheme="minorBidi"/>
          <w:sz w:val="28"/>
          <w:szCs w:val="28"/>
          <w:rtl/>
        </w:rPr>
        <w:t xml:space="preserve">نیز باید تضمین کند همه قطعات یدکی، ابزارآلات و دستگاههای مورد نیاز واحد مهندسی در انبار موجود و یا آن که به آسانی از محل انبار تدارک کنندگان قابل حصول باشند. واحد مهندسی اغلب بر اساس یک برنامه (جدول زمانی 2 الی 3 ماهه) کار می‌کند. یک نسخه از این برنامه برای آن که بتوان ذخایر را بر اساس آن بررسی و اقلامی که در طول دوره برنامه نیاز هست را فراهم نمود باید به </w:t>
      </w:r>
      <w:r w:rsidRPr="00F932DB">
        <w:rPr>
          <w:rFonts w:asciiTheme="minorBidi" w:hAnsiTheme="minorBidi" w:cstheme="minorBidi"/>
          <w:b/>
          <w:bCs/>
          <w:sz w:val="28"/>
          <w:szCs w:val="28"/>
          <w:rtl/>
        </w:rPr>
        <w:t>مدیریت انبار</w:t>
      </w:r>
      <w:r w:rsidRPr="00F932DB">
        <w:rPr>
          <w:rFonts w:asciiTheme="minorBidi" w:hAnsiTheme="minorBidi" w:cstheme="minorBidi"/>
          <w:sz w:val="28"/>
          <w:szCs w:val="28"/>
          <w:rtl/>
        </w:rPr>
        <w:t xml:space="preserve"> ارائه گردد. این امر تضمین می‌کند همه اقلام مورد نیاز مهندسین به ترتیب و در مواقعی که احتیاج می‌شود قابل دسترس باشند و از بروز وضعیتی که در آن ماشین‌آلات هفته‌ها به صورت باز در انتظار رسیدن قطعات یدکی رها می‌شوند جلوگیری گردد.</w:t>
      </w:r>
    </w:p>
    <w:p w:rsidR="00F716C0" w:rsidRDefault="00F932DB" w:rsidP="00F932DB">
      <w:pPr>
        <w:spacing w:before="100" w:beforeAutospacing="1" w:after="100" w:afterAutospacing="1" w:line="276" w:lineRule="auto"/>
        <w:jc w:val="both"/>
        <w:rPr>
          <w:rFonts w:asciiTheme="minorBidi" w:hAnsiTheme="minorBidi" w:cstheme="minorBidi"/>
          <w:b/>
          <w:bCs/>
          <w:sz w:val="28"/>
          <w:szCs w:val="28"/>
          <w:rtl/>
        </w:rPr>
      </w:pPr>
      <w:r w:rsidRPr="00F932DB">
        <w:rPr>
          <w:rFonts w:asciiTheme="minorBidi" w:hAnsiTheme="minorBidi" w:cstheme="minorBidi"/>
          <w:b/>
          <w:bCs/>
          <w:sz w:val="28"/>
          <w:szCs w:val="28"/>
          <w:rtl/>
        </w:rPr>
        <w:t>کنترل کیفیت و بازرسی:</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 xml:space="preserve"> کنترل کیفیت واحدی است که در مورد اداره استانداردهای تعیین شده از سوی سازمان  درباره همه موادی که توسط سازمان مصرف و تولید می‌شوند مسئول است و بازرسی، یک قسمت مهم از این جریان می‌باشد. </w:t>
      </w:r>
      <w:r w:rsidRPr="00F932DB">
        <w:rPr>
          <w:rFonts w:asciiTheme="minorBidi" w:hAnsiTheme="minorBidi" w:cstheme="minorBidi"/>
          <w:b/>
          <w:bCs/>
          <w:sz w:val="28"/>
          <w:szCs w:val="28"/>
          <w:rtl/>
        </w:rPr>
        <w:t xml:space="preserve">مدیریت انبار </w:t>
      </w:r>
      <w:r w:rsidRPr="00F932DB">
        <w:rPr>
          <w:rFonts w:asciiTheme="minorBidi" w:hAnsiTheme="minorBidi" w:cstheme="minorBidi"/>
          <w:sz w:val="28"/>
          <w:szCs w:val="28"/>
          <w:rtl/>
        </w:rPr>
        <w:t>باید تضمین کند همه کالاهای ارسالی به انبار تا زمانی که بوسیله کنترل کیفیت بررسی و قبول نشده‌اند در محلی جدا از سایر موجودیها نگهداری شوند و برای این منظور باید سیستمی را برای مطلع نمودن کنترل کیفیت از کالاهای رسیده به انبار مقرر نماید. انبار باید تضمین کند کالاهای دارای برچسب "ردی" ذخیره شده در انبار، در طول دوره ذخیره به صورت بخشی از کالاهای قابل قبول برای انجام کار درنیایند. عواقب استفاده از کالاها ردی در تولید به خاطر احتمال از دست دادن محصول و اعتبار شرکت ممکن است برای سازمان بسیار زیانبار باشد.</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lastRenderedPageBreak/>
        <w:t> </w:t>
      </w:r>
    </w:p>
    <w:p w:rsidR="00F716C0" w:rsidRDefault="00F932DB" w:rsidP="00F932DB">
      <w:pPr>
        <w:spacing w:before="100" w:beforeAutospacing="1" w:after="100" w:afterAutospacing="1" w:line="276" w:lineRule="auto"/>
        <w:jc w:val="both"/>
        <w:rPr>
          <w:rFonts w:asciiTheme="minorBidi" w:hAnsiTheme="minorBidi" w:cstheme="minorBidi"/>
          <w:b/>
          <w:bCs/>
          <w:sz w:val="28"/>
          <w:szCs w:val="28"/>
          <w:rtl/>
        </w:rPr>
      </w:pPr>
      <w:r w:rsidRPr="00F932DB">
        <w:rPr>
          <w:rFonts w:asciiTheme="minorBidi" w:hAnsiTheme="minorBidi" w:cstheme="minorBidi"/>
          <w:b/>
          <w:bCs/>
          <w:sz w:val="28"/>
          <w:szCs w:val="28"/>
          <w:rtl/>
        </w:rPr>
        <w:t>واحد خرید:</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 xml:space="preserve"> روابط بین انبار و خرید به خاطر فعالیت‌هایی که دارند همواره بسیار نزدیک بوده است. این دو واحد در بسیاری از حالتها تحت سرپرستی "مدیریت تدارکات" یکپارچه می‌شوند. در آنجاهایی که عملاً دو نوع عملیات جداگانه وجود دارد، رابطه بین آنها بسیار حائز اهمیت است. واحد خرید در مورد ابتیاع همه کالاها و ملزومات مورد نیاز سازمان مسئول است و از جهات بسیاری بر پشتیبانی انبار متکی می‌باشد. واحد خرید همیشه احتیاج دارد تا انبار او را از سطوح موجودی اقلام انبار مطلع نگهدارد و حفظ به هنگام واحد خرید از وضعیت ذخایر نیز به انبار مربوط می‌گردد.این امر واحد خرید را قادر می‌سازد تضمین کند همه اقلام موضوع خرید به موقع برای انبار ارسال شده و جریان متعادل و به صرفه‌ای از تدارک کالاها و ملزومات برقرار گردد.</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واحد خرید به خاطر جدایی محل کار خود از انبار و کارخانه (بسیاری از دفاتر خرید در مکان تولید نیستند) برای کسب اطلاعات دقیق و به هنگام از وضعیت کارایی همه کالاها و ملزوماتی که خرید می‌شوند بر انبار متکی است. اطلاعات مربوط به موجودیها می‌تواند برای تضمین حداکثر کارایی واحد خرید و ارزیابی آن از مواد خریداری شده بسیار مهم باشد.</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 xml:space="preserve">واحد انبار باید به خاطر داشته باشد که واحد خرید در مورد خرید همه کالاها و مواد و همه امور مربوط به آن مسئول است و به همین علت نیز باید در قبال وسوسه‌های برقراری ارتباط مستقیم با تدارک‌کنندگان به جز با راهنمایی واحد خرید، از خود خویشتن‌داری نشان می‌دهد. </w:t>
      </w:r>
      <w:r w:rsidRPr="00F932DB">
        <w:rPr>
          <w:rFonts w:asciiTheme="minorBidi" w:hAnsiTheme="minorBidi" w:cstheme="minorBidi"/>
          <w:b/>
          <w:bCs/>
          <w:sz w:val="28"/>
          <w:szCs w:val="28"/>
          <w:rtl/>
        </w:rPr>
        <w:t>مدیریت انبار</w:t>
      </w:r>
      <w:r w:rsidRPr="00F932DB">
        <w:rPr>
          <w:rFonts w:asciiTheme="minorBidi" w:hAnsiTheme="minorBidi" w:cstheme="minorBidi"/>
          <w:sz w:val="28"/>
          <w:szCs w:val="28"/>
          <w:rtl/>
        </w:rPr>
        <w:t xml:space="preserve"> در صورتیکه بدون اطلاع از سوابقی که واحد خرید در اختیار دارد تصمیمهایی را راجع به ارسال، کیفیت، گردش و انتخاب کالاها اتخاذ نماید ممکن است باعث بروز مسائلی گردد. سازمانهایی که روش "مدیریت تدارکات" را برای اداره عملیات واحدهای انبار و خرید خود بکار می‌گیرند در واقع می‌خواهند با این نوع مسائل کمتر مواجه شوند.</w:t>
      </w:r>
    </w:p>
    <w:p w:rsidR="00F716C0" w:rsidRDefault="00F932DB" w:rsidP="00F716C0">
      <w:pPr>
        <w:spacing w:before="100" w:beforeAutospacing="1" w:after="100" w:afterAutospacing="1" w:line="276" w:lineRule="auto"/>
        <w:jc w:val="both"/>
        <w:rPr>
          <w:rFonts w:asciiTheme="minorBidi" w:hAnsiTheme="minorBidi" w:cstheme="minorBidi"/>
          <w:b/>
          <w:bCs/>
          <w:sz w:val="28"/>
          <w:szCs w:val="28"/>
          <w:rtl/>
        </w:rPr>
      </w:pPr>
      <w:r w:rsidRPr="00F932DB">
        <w:rPr>
          <w:rFonts w:asciiTheme="minorBidi" w:hAnsiTheme="minorBidi" w:cstheme="minorBidi"/>
          <w:b/>
          <w:bCs/>
          <w:sz w:val="28"/>
          <w:szCs w:val="28"/>
          <w:rtl/>
        </w:rPr>
        <w:t>واحد فروش:</w:t>
      </w:r>
    </w:p>
    <w:p w:rsidR="00F932DB" w:rsidRPr="00F932DB" w:rsidRDefault="00F932DB" w:rsidP="00F716C0">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رابطه انبار با فروش رابطه ای مهم است. واحد انبار در مورد تضمین آنکه همه ذخایر موجود برای فروش، به بهترین صورت ممکن انبار، صادر و کنترل شوند مسئول می‌باشد. کارمندان فروش نیز اغلب برای تضمین آنکه همه محصولات نهایی به ترتیب و در موقعی که نیاز می‌باشند در دسترس قرار گیرند با انبار تکیه می‌کنند. آنها همچنین احتیاج دارند تا واحد انبار تضمین کند همه ذخایر مطابق با پیشرفت برنامه‌های فروش و سایر فعالیتهای بازاریابی، بطور مؤثر جمع آوری و آماده‌سازی شوند.</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 xml:space="preserve">واحد انبار ممکن است در مورد کنترل همه قطعات یدکی و لوازم مورد استفاده در محصولات نهایی که باید به ترتیب و در مواقع نیاز واحد فروش در دسترس قرار گیرند نیز مسئول باشد. </w:t>
      </w:r>
      <w:r w:rsidRPr="00F932DB">
        <w:rPr>
          <w:rFonts w:asciiTheme="minorBidi" w:hAnsiTheme="minorBidi" w:cstheme="minorBidi"/>
          <w:b/>
          <w:bCs/>
          <w:sz w:val="28"/>
          <w:szCs w:val="28"/>
          <w:rtl/>
        </w:rPr>
        <w:t>مدیریت انبار</w:t>
      </w:r>
      <w:r w:rsidRPr="00F932DB">
        <w:rPr>
          <w:rFonts w:asciiTheme="minorBidi" w:hAnsiTheme="minorBidi" w:cstheme="minorBidi"/>
          <w:sz w:val="28"/>
          <w:szCs w:val="28"/>
          <w:rtl/>
        </w:rPr>
        <w:t xml:space="preserve"> همچنین باید از پیش‌بینی فروش آتی مطلع باشد تا بر اساس آن بتواند برای سطوح انبار کردن، فضاهای انبار کردن، مخازن خارج از سازمان و سطوح کارمندان برنامه‌ریزی نماید.</w:t>
      </w:r>
    </w:p>
    <w:p w:rsidR="00F716C0" w:rsidRDefault="00F932DB" w:rsidP="00F932DB">
      <w:pPr>
        <w:spacing w:before="100" w:beforeAutospacing="1" w:after="100" w:afterAutospacing="1" w:line="276" w:lineRule="auto"/>
        <w:jc w:val="both"/>
        <w:rPr>
          <w:rFonts w:asciiTheme="minorBidi" w:hAnsiTheme="minorBidi" w:cstheme="minorBidi"/>
          <w:b/>
          <w:bCs/>
          <w:sz w:val="28"/>
          <w:szCs w:val="28"/>
          <w:rtl/>
        </w:rPr>
      </w:pPr>
      <w:r w:rsidRPr="00F932DB">
        <w:rPr>
          <w:rFonts w:asciiTheme="minorBidi" w:hAnsiTheme="minorBidi" w:cstheme="minorBidi"/>
          <w:b/>
          <w:bCs/>
          <w:sz w:val="28"/>
          <w:szCs w:val="28"/>
          <w:rtl/>
        </w:rPr>
        <w:lastRenderedPageBreak/>
        <w:t xml:space="preserve">واحد تعمیر و نگهداری: </w:t>
      </w:r>
    </w:p>
    <w:p w:rsidR="00F932DB" w:rsidRPr="00F932DB"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sz w:val="28"/>
          <w:szCs w:val="28"/>
          <w:rtl/>
        </w:rPr>
        <w:t xml:space="preserve">انبار باید تضمین کند همه مواد، ابزارآلات، قطعات یدکی و دستگاههای مورد احتیاج واحد تعمیر و نگهداری به ترتیب و در مواقعی که مورد نیاز هستند در </w:t>
      </w:r>
      <w:r w:rsidRPr="00F932DB">
        <w:rPr>
          <w:rFonts w:asciiTheme="minorBidi" w:hAnsiTheme="minorBidi" w:cstheme="minorBidi"/>
          <w:b/>
          <w:bCs/>
          <w:sz w:val="28"/>
          <w:szCs w:val="28"/>
          <w:rtl/>
        </w:rPr>
        <w:t xml:space="preserve">انبار </w:t>
      </w:r>
      <w:r w:rsidRPr="00F932DB">
        <w:rPr>
          <w:rFonts w:asciiTheme="minorBidi" w:hAnsiTheme="minorBidi" w:cstheme="minorBidi"/>
          <w:sz w:val="28"/>
          <w:szCs w:val="28"/>
          <w:rtl/>
        </w:rPr>
        <w:t xml:space="preserve">موجود باشند. این ضمانت، اقلام همگانی مربوط به تعمیر و نگهداری از قبیل مواد پاک کننده، رنگها، وسایل نجاری و غیره و اقلام اختصاصی مورد استفاده در سیستمهای تهویه، سیستمهای گرمایش و سایر محیطهای طبیعی عملیات را نیز شامل می‌گردد. واحد </w:t>
      </w:r>
      <w:r w:rsidRPr="00F932DB">
        <w:rPr>
          <w:rFonts w:asciiTheme="minorBidi" w:hAnsiTheme="minorBidi" w:cstheme="minorBidi"/>
          <w:b/>
          <w:bCs/>
          <w:sz w:val="28"/>
          <w:szCs w:val="28"/>
          <w:rtl/>
        </w:rPr>
        <w:t xml:space="preserve">انبار </w:t>
      </w:r>
      <w:r w:rsidRPr="00F932DB">
        <w:rPr>
          <w:rFonts w:asciiTheme="minorBidi" w:hAnsiTheme="minorBidi" w:cstheme="minorBidi"/>
          <w:sz w:val="28"/>
          <w:szCs w:val="28"/>
          <w:rtl/>
        </w:rPr>
        <w:t xml:space="preserve">برای تضمین آن که این اقلام ذخیره شوند باید به موقع از همه برنامه‌های بلند و کوتاه مدت واحد تعمیر و نگهداری به ترتیبی که بوسیله آن تنظیم می‌شوند آگاه گردد. در بسیاری از حالتها مواد اختصاصی مورد نیاز این برنامه ها می‌باید پیش از موعد سفارش شوند و به همین خاطر </w:t>
      </w:r>
      <w:r w:rsidRPr="00F932DB">
        <w:rPr>
          <w:rFonts w:asciiTheme="minorBidi" w:hAnsiTheme="minorBidi" w:cstheme="minorBidi"/>
          <w:b/>
          <w:bCs/>
          <w:sz w:val="28"/>
          <w:szCs w:val="28"/>
          <w:rtl/>
        </w:rPr>
        <w:t xml:space="preserve">مدیریت انبار </w:t>
      </w:r>
      <w:r w:rsidRPr="00F932DB">
        <w:rPr>
          <w:rFonts w:asciiTheme="minorBidi" w:hAnsiTheme="minorBidi" w:cstheme="minorBidi"/>
          <w:sz w:val="28"/>
          <w:szCs w:val="28"/>
          <w:rtl/>
        </w:rPr>
        <w:t>نیاز به اطلاع قبلی از همه برنامه‌ها، تاریخها، احتیاجات و پیامدهای عملیات واحد تعمیر و نگهداری دارد.</w:t>
      </w:r>
    </w:p>
    <w:p w:rsidR="00F716C0" w:rsidRDefault="00F932DB" w:rsidP="00F932DB">
      <w:pPr>
        <w:spacing w:before="100" w:beforeAutospacing="1" w:after="100" w:afterAutospacing="1" w:line="276" w:lineRule="auto"/>
        <w:jc w:val="both"/>
        <w:rPr>
          <w:rFonts w:asciiTheme="minorBidi" w:hAnsiTheme="minorBidi" w:cstheme="minorBidi"/>
          <w:sz w:val="28"/>
          <w:szCs w:val="28"/>
          <w:rtl/>
        </w:rPr>
      </w:pPr>
      <w:r w:rsidRPr="00F932DB">
        <w:rPr>
          <w:rFonts w:asciiTheme="minorBidi" w:hAnsiTheme="minorBidi" w:cstheme="minorBidi"/>
          <w:b/>
          <w:bCs/>
          <w:sz w:val="28"/>
          <w:szCs w:val="28"/>
          <w:rtl/>
        </w:rPr>
        <w:t>واحد حسابداری عمومی:</w:t>
      </w:r>
      <w:r w:rsidRPr="00F932DB">
        <w:rPr>
          <w:rFonts w:asciiTheme="minorBidi" w:hAnsiTheme="minorBidi" w:cstheme="minorBidi"/>
          <w:sz w:val="28"/>
          <w:szCs w:val="28"/>
          <w:rtl/>
        </w:rPr>
        <w:t xml:space="preserve"> </w:t>
      </w:r>
    </w:p>
    <w:p w:rsidR="00F932DB" w:rsidRDefault="00F932DB" w:rsidP="00F932DB">
      <w:pPr>
        <w:spacing w:before="100" w:beforeAutospacing="1" w:after="100" w:afterAutospacing="1" w:line="276" w:lineRule="auto"/>
        <w:jc w:val="both"/>
        <w:rPr>
          <w:rFonts w:ascii="BKoodakBold" w:hAnsi="BKoodakBold"/>
          <w:sz w:val="20"/>
          <w:szCs w:val="20"/>
        </w:rPr>
      </w:pPr>
      <w:r w:rsidRPr="00F932DB">
        <w:rPr>
          <w:rFonts w:asciiTheme="minorBidi" w:hAnsiTheme="minorBidi" w:cstheme="minorBidi"/>
          <w:sz w:val="28"/>
          <w:szCs w:val="28"/>
          <w:rtl/>
        </w:rPr>
        <w:t xml:space="preserve">رابطه انبار با حسابداری چندین قسمت بسیار مهم را دربر می‌گیرد. حسابداری در مورد اطلاعات مربوط به ارزش همه موجودیها و اقلامی که آسیب دیده‌اند و باید از لیست دارایی حذف شوند بر انبار متکی است. واحد حسابداری اغلب تأییدیه دریافت کالاهای فاکتورها مخصوصاً در حالتهایی که شک و تردید وجود دارد یا آن که لازم است تحقیق و پرس و جویی درباره آنها صورت گیرد را از </w:t>
      </w:r>
      <w:r w:rsidRPr="00F932DB">
        <w:rPr>
          <w:rFonts w:asciiTheme="minorBidi" w:hAnsiTheme="minorBidi" w:cstheme="minorBidi"/>
          <w:b/>
          <w:bCs/>
          <w:sz w:val="28"/>
          <w:szCs w:val="28"/>
          <w:rtl/>
        </w:rPr>
        <w:t xml:space="preserve">انبار </w:t>
      </w:r>
      <w:r w:rsidRPr="00F932DB">
        <w:rPr>
          <w:rFonts w:asciiTheme="minorBidi" w:hAnsiTheme="minorBidi" w:cstheme="minorBidi"/>
          <w:sz w:val="28"/>
          <w:szCs w:val="28"/>
          <w:rtl/>
        </w:rPr>
        <w:t xml:space="preserve">می‌گیرد. </w:t>
      </w:r>
      <w:r w:rsidRPr="00F932DB">
        <w:rPr>
          <w:rFonts w:asciiTheme="minorBidi" w:hAnsiTheme="minorBidi" w:cstheme="minorBidi"/>
          <w:b/>
          <w:bCs/>
          <w:sz w:val="28"/>
          <w:szCs w:val="28"/>
          <w:rtl/>
        </w:rPr>
        <w:t xml:space="preserve">انبار </w:t>
      </w:r>
      <w:r w:rsidRPr="00F932DB">
        <w:rPr>
          <w:rFonts w:asciiTheme="minorBidi" w:hAnsiTheme="minorBidi" w:cstheme="minorBidi"/>
          <w:sz w:val="28"/>
          <w:szCs w:val="28"/>
          <w:rtl/>
        </w:rPr>
        <w:t>همچنین بطور دائم داده‌های مربوط به مصرف ذخایر در عملیات را برای واحد حسابدارای فراهم می‌آورد و به این وسیله به این واحد در امر تخصیص هزینه‌ها به دسته‌ها و مشاغل خاص به ترتیب و بر حسب انجام امور هر یک از عملیات، کمک می‌کند</w:t>
      </w:r>
      <w:r w:rsidRPr="00F932DB">
        <w:rPr>
          <w:rFonts w:ascii="BKoodakBold" w:hAnsi="BKoodakBold"/>
          <w:sz w:val="20"/>
          <w:szCs w:val="20"/>
          <w:rtl/>
        </w:rPr>
        <w:t>.</w:t>
      </w:r>
    </w:p>
    <w:p w:rsidR="00850CC7" w:rsidRDefault="00850CC7" w:rsidP="00850CC7">
      <w:pPr>
        <w:spacing w:line="360" w:lineRule="auto"/>
        <w:ind w:left="-16"/>
        <w:jc w:val="lowKashida"/>
        <w:rPr>
          <w:rFonts w:ascii="Arial" w:hAnsi="Arial" w:cs="Arial"/>
          <w:b/>
          <w:bCs/>
          <w:sz w:val="28"/>
          <w:szCs w:val="28"/>
          <w:lang w:bidi="fa-IR"/>
        </w:rPr>
      </w:pPr>
      <w:r w:rsidRPr="00850CC7">
        <w:rPr>
          <w:rFonts w:ascii="Arial" w:hAnsi="Arial" w:cs="Arial"/>
          <w:b/>
          <w:bCs/>
          <w:sz w:val="28"/>
          <w:szCs w:val="28"/>
          <w:rtl/>
          <w:lang w:bidi="fa-IR"/>
        </w:rPr>
        <w:t xml:space="preserve">موقعيت قرارگيري بخشهاي خدماتي : </w:t>
      </w:r>
    </w:p>
    <w:p w:rsidR="00850CC7" w:rsidRPr="00850CC7" w:rsidRDefault="00850CC7" w:rsidP="00850CC7">
      <w:pPr>
        <w:spacing w:line="360" w:lineRule="auto"/>
        <w:ind w:left="-16"/>
        <w:jc w:val="lowKashida"/>
        <w:rPr>
          <w:rFonts w:ascii="Arial" w:hAnsi="Arial" w:cs="Arial"/>
          <w:b/>
          <w:bCs/>
          <w:sz w:val="28"/>
          <w:szCs w:val="28"/>
          <w:rtl/>
          <w:lang w:bidi="fa-IR"/>
        </w:rPr>
      </w:pPr>
    </w:p>
    <w:p w:rsidR="00850CC7" w:rsidRDefault="00850CC7" w:rsidP="00850CC7">
      <w:pPr>
        <w:spacing w:line="360" w:lineRule="auto"/>
        <w:ind w:left="-16"/>
        <w:jc w:val="lowKashida"/>
        <w:rPr>
          <w:rFonts w:ascii="Arial" w:hAnsi="Arial" w:cs="Arial"/>
          <w:sz w:val="28"/>
          <w:szCs w:val="28"/>
          <w:rtl/>
          <w:lang w:bidi="fa-IR"/>
        </w:rPr>
      </w:pPr>
      <w:r w:rsidRPr="00AB59C1">
        <w:rPr>
          <w:rFonts w:ascii="Arial" w:hAnsi="Arial" w:cs="Arial"/>
          <w:sz w:val="28"/>
          <w:szCs w:val="28"/>
          <w:rtl/>
          <w:lang w:bidi="fa-IR"/>
        </w:rPr>
        <w:t>بخشهاي نظير محل نگهداري مواد خوراكي  ، منبع آب ، توالت از جمله اين موارد هستند. اين امكانات بايد به گونه اي قرار بگيرند كه امكان استفاده مطلوب را فراهم كنند. در اين رابطه بايد اين امكانات توانايي سرويس دهي بصورت يكسان به همه كارمندان و كارگران را داشته باشند.</w:t>
      </w:r>
    </w:p>
    <w:p w:rsidR="00F716C0" w:rsidRDefault="00F716C0" w:rsidP="00850CC7">
      <w:pPr>
        <w:spacing w:line="360" w:lineRule="auto"/>
        <w:ind w:left="-16"/>
        <w:jc w:val="lowKashida"/>
        <w:rPr>
          <w:rFonts w:ascii="Arial" w:hAnsi="Arial" w:cs="Arial"/>
          <w:sz w:val="28"/>
          <w:szCs w:val="28"/>
          <w:lang w:bidi="fa-IR"/>
        </w:rPr>
      </w:pPr>
    </w:p>
    <w:p w:rsidR="00850CC7" w:rsidRDefault="00850CC7" w:rsidP="00850CC7">
      <w:pPr>
        <w:spacing w:line="360" w:lineRule="auto"/>
        <w:ind w:left="-16"/>
        <w:jc w:val="lowKashida"/>
        <w:rPr>
          <w:rFonts w:ascii="Arial" w:hAnsi="Arial" w:cs="Arial"/>
          <w:b/>
          <w:bCs/>
          <w:sz w:val="28"/>
          <w:szCs w:val="28"/>
          <w:lang w:bidi="fa-IR"/>
        </w:rPr>
      </w:pPr>
      <w:r w:rsidRPr="00850CC7">
        <w:rPr>
          <w:rFonts w:ascii="Arial" w:hAnsi="Arial" w:cs="Arial"/>
          <w:b/>
          <w:bCs/>
          <w:sz w:val="28"/>
          <w:szCs w:val="28"/>
          <w:rtl/>
          <w:lang w:bidi="fa-IR"/>
        </w:rPr>
        <w:t xml:space="preserve">خصوصيات و ويژگيهاي محل : </w:t>
      </w:r>
    </w:p>
    <w:p w:rsidR="00850CC7" w:rsidRPr="00850CC7" w:rsidRDefault="00850CC7" w:rsidP="00850CC7">
      <w:pPr>
        <w:spacing w:line="360" w:lineRule="auto"/>
        <w:ind w:left="-16"/>
        <w:jc w:val="lowKashida"/>
        <w:rPr>
          <w:rFonts w:ascii="Arial" w:hAnsi="Arial" w:cs="Arial"/>
          <w:b/>
          <w:bCs/>
          <w:sz w:val="28"/>
          <w:szCs w:val="28"/>
          <w:rtl/>
          <w:lang w:bidi="fa-IR"/>
        </w:rPr>
      </w:pPr>
    </w:p>
    <w:p w:rsidR="00850CC7" w:rsidRPr="00AB59C1" w:rsidRDefault="00850CC7" w:rsidP="00850CC7">
      <w:pPr>
        <w:spacing w:line="360" w:lineRule="auto"/>
        <w:ind w:left="-16"/>
        <w:jc w:val="lowKashida"/>
        <w:rPr>
          <w:rFonts w:ascii="Arial" w:hAnsi="Arial" w:cs="Arial"/>
          <w:sz w:val="28"/>
          <w:szCs w:val="28"/>
          <w:rtl/>
          <w:lang w:bidi="fa-IR"/>
        </w:rPr>
      </w:pPr>
      <w:r w:rsidRPr="00AB59C1">
        <w:rPr>
          <w:rFonts w:ascii="Arial" w:hAnsi="Arial" w:cs="Arial"/>
          <w:sz w:val="28"/>
          <w:szCs w:val="28"/>
          <w:rtl/>
          <w:lang w:bidi="fa-IR"/>
        </w:rPr>
        <w:t>بخشهاي گوناگوني در يك كارخانه وجود دارند كه در كنار يكديگر بكار گرفته مي شوند از آن جمله بخشهاي توليدي ، خدماتي و نظارتي هستند. بخشهاي نظارتي همواره بصورت كامل از بقيه بخشها تفكيك مي شوند. اين بدان علت است كه نبايد در اين قسمتها هيچگونه آلودگي صوتي ناشي از كاركرد ماشين آلات شنيده شود. بخشهاي ديگري كه در يك كارخانه وجود دارند ، مربوط به فروش انواع توليدات هستند.</w:t>
      </w:r>
    </w:p>
    <w:p w:rsidR="00611459" w:rsidRDefault="00611459" w:rsidP="00611459">
      <w:pPr>
        <w:spacing w:line="360" w:lineRule="auto"/>
        <w:ind w:left="-16"/>
        <w:jc w:val="lowKashida"/>
        <w:rPr>
          <w:rFonts w:ascii="Arial" w:hAnsi="Arial" w:cs="Arial"/>
          <w:b/>
          <w:bCs/>
          <w:sz w:val="28"/>
          <w:szCs w:val="28"/>
          <w:rtl/>
          <w:lang w:bidi="fa-IR"/>
        </w:rPr>
      </w:pPr>
      <w:r w:rsidRPr="00611459">
        <w:rPr>
          <w:rFonts w:ascii="Arial" w:hAnsi="Arial" w:cs="Arial"/>
          <w:b/>
          <w:bCs/>
          <w:sz w:val="28"/>
          <w:szCs w:val="28"/>
          <w:rtl/>
          <w:lang w:bidi="fa-IR"/>
        </w:rPr>
        <w:lastRenderedPageBreak/>
        <w:t xml:space="preserve">نوع ساخت و احداث محل : </w:t>
      </w:r>
    </w:p>
    <w:p w:rsidR="00F716C0" w:rsidRPr="00611459" w:rsidRDefault="00F716C0" w:rsidP="00611459">
      <w:pPr>
        <w:spacing w:line="360" w:lineRule="auto"/>
        <w:ind w:left="-16"/>
        <w:jc w:val="lowKashida"/>
        <w:rPr>
          <w:rFonts w:ascii="Arial" w:hAnsi="Arial" w:cs="Arial"/>
          <w:b/>
          <w:bCs/>
          <w:sz w:val="28"/>
          <w:szCs w:val="28"/>
          <w:rtl/>
          <w:lang w:bidi="fa-IR"/>
        </w:rPr>
      </w:pPr>
    </w:p>
    <w:p w:rsidR="00611459" w:rsidRPr="00AB59C1" w:rsidRDefault="00611459" w:rsidP="00611459">
      <w:pPr>
        <w:spacing w:line="360" w:lineRule="auto"/>
        <w:ind w:left="-16"/>
        <w:jc w:val="lowKashida"/>
        <w:rPr>
          <w:rFonts w:ascii="Arial" w:hAnsi="Arial" w:cs="Arial"/>
          <w:sz w:val="28"/>
          <w:szCs w:val="28"/>
          <w:rtl/>
          <w:lang w:bidi="fa-IR"/>
        </w:rPr>
      </w:pPr>
      <w:r w:rsidRPr="00AB59C1">
        <w:rPr>
          <w:rFonts w:ascii="Arial" w:hAnsi="Arial" w:cs="Arial"/>
          <w:sz w:val="28"/>
          <w:szCs w:val="28"/>
          <w:rtl/>
          <w:lang w:bidi="fa-IR"/>
        </w:rPr>
        <w:t xml:space="preserve">نكات جدي و مهم را از نظر بكارگيري مواد در سازه و بدنه ساختمان بايد رعايت كرد كه بشرح زير هستند : </w:t>
      </w:r>
    </w:p>
    <w:p w:rsidR="00611459" w:rsidRPr="00AB59C1" w:rsidRDefault="00611459" w:rsidP="00611459">
      <w:pPr>
        <w:numPr>
          <w:ilvl w:val="0"/>
          <w:numId w:val="4"/>
        </w:num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تنش و فشار </w:t>
      </w:r>
    </w:p>
    <w:p w:rsidR="00611459" w:rsidRPr="00AB59C1" w:rsidRDefault="00611459" w:rsidP="00611459">
      <w:pPr>
        <w:numPr>
          <w:ilvl w:val="0"/>
          <w:numId w:val="4"/>
        </w:numPr>
        <w:spacing w:line="360" w:lineRule="auto"/>
        <w:jc w:val="lowKashida"/>
        <w:rPr>
          <w:rFonts w:ascii="Arial" w:hAnsi="Arial" w:cs="Arial"/>
          <w:sz w:val="28"/>
          <w:szCs w:val="28"/>
          <w:lang w:bidi="fa-IR"/>
        </w:rPr>
      </w:pPr>
      <w:r w:rsidRPr="00AB59C1">
        <w:rPr>
          <w:rFonts w:ascii="Arial" w:hAnsi="Arial" w:cs="Arial"/>
          <w:sz w:val="28"/>
          <w:szCs w:val="28"/>
          <w:rtl/>
          <w:lang w:bidi="fa-IR"/>
        </w:rPr>
        <w:t xml:space="preserve">دوام و پايداري </w:t>
      </w:r>
    </w:p>
    <w:p w:rsidR="00611459" w:rsidRPr="00AB59C1" w:rsidRDefault="00611459" w:rsidP="00611459">
      <w:pPr>
        <w:numPr>
          <w:ilvl w:val="0"/>
          <w:numId w:val="4"/>
        </w:numPr>
        <w:spacing w:line="360" w:lineRule="auto"/>
        <w:jc w:val="lowKashida"/>
        <w:rPr>
          <w:rFonts w:ascii="Arial" w:hAnsi="Arial" w:cs="Arial"/>
          <w:sz w:val="28"/>
          <w:szCs w:val="28"/>
          <w:lang w:bidi="fa-IR"/>
        </w:rPr>
      </w:pPr>
      <w:r w:rsidRPr="00AB59C1">
        <w:rPr>
          <w:rFonts w:ascii="Arial" w:hAnsi="Arial" w:cs="Arial"/>
          <w:sz w:val="28"/>
          <w:szCs w:val="28"/>
          <w:rtl/>
          <w:lang w:bidi="fa-IR"/>
        </w:rPr>
        <w:t>ايمني</w:t>
      </w:r>
    </w:p>
    <w:p w:rsidR="00611459" w:rsidRPr="00AB59C1" w:rsidRDefault="00611459" w:rsidP="00611459">
      <w:pPr>
        <w:numPr>
          <w:ilvl w:val="0"/>
          <w:numId w:val="4"/>
        </w:numPr>
        <w:spacing w:line="360" w:lineRule="auto"/>
        <w:jc w:val="lowKashida"/>
        <w:rPr>
          <w:rFonts w:ascii="Arial" w:hAnsi="Arial" w:cs="Arial"/>
          <w:sz w:val="28"/>
          <w:szCs w:val="28"/>
          <w:lang w:bidi="fa-IR"/>
        </w:rPr>
      </w:pPr>
      <w:r w:rsidRPr="00AB59C1">
        <w:rPr>
          <w:rFonts w:ascii="Arial" w:hAnsi="Arial" w:cs="Arial"/>
          <w:sz w:val="28"/>
          <w:szCs w:val="28"/>
          <w:rtl/>
          <w:lang w:bidi="fa-IR"/>
        </w:rPr>
        <w:t>سرعت ساخت و احداث بنا</w:t>
      </w:r>
    </w:p>
    <w:p w:rsidR="00611459" w:rsidRPr="00AB59C1" w:rsidRDefault="00611459" w:rsidP="00611459">
      <w:pPr>
        <w:numPr>
          <w:ilvl w:val="0"/>
          <w:numId w:val="4"/>
        </w:numPr>
        <w:spacing w:line="360" w:lineRule="auto"/>
        <w:jc w:val="lowKashida"/>
        <w:rPr>
          <w:rFonts w:ascii="Arial" w:hAnsi="Arial" w:cs="Arial"/>
          <w:sz w:val="28"/>
          <w:szCs w:val="28"/>
          <w:lang w:bidi="fa-IR"/>
        </w:rPr>
      </w:pPr>
      <w:r w:rsidRPr="00AB59C1">
        <w:rPr>
          <w:rFonts w:ascii="Arial" w:hAnsi="Arial" w:cs="Arial"/>
          <w:sz w:val="28"/>
          <w:szCs w:val="28"/>
          <w:rtl/>
          <w:lang w:bidi="fa-IR"/>
        </w:rPr>
        <w:t xml:space="preserve">هزينه </w:t>
      </w:r>
    </w:p>
    <w:p w:rsidR="00611459" w:rsidRDefault="00611459" w:rsidP="00611459">
      <w:pPr>
        <w:spacing w:line="360" w:lineRule="auto"/>
        <w:jc w:val="lowKashida"/>
        <w:rPr>
          <w:rFonts w:ascii="Arial" w:hAnsi="Arial" w:cs="Arial"/>
          <w:sz w:val="28"/>
          <w:szCs w:val="28"/>
          <w:lang w:bidi="fa-IR"/>
        </w:rPr>
      </w:pPr>
      <w:r w:rsidRPr="00AB59C1">
        <w:rPr>
          <w:rFonts w:ascii="Arial" w:hAnsi="Arial" w:cs="Arial"/>
          <w:sz w:val="28"/>
          <w:szCs w:val="28"/>
          <w:rtl/>
          <w:lang w:bidi="fa-IR"/>
        </w:rPr>
        <w:t>ساختمان مي تواند از قطعات فولادي يا آجري ساخته شود از چوب در اين زمينه بندرت استفاده ميشود زيرا خطر آتش سوزي و هزينه هاي بيمه آن زياد است. از آجر معمولأ در ديوارها استفاده ميشود. چهارچوب هاي فولادي و شبكه هاي فولادي بدليل استحكام بالاي آنها بصورت گسترده استفاده مي شود. براي كاهش وزن سازه از ورقه هاي آهني در اسكلت ساختمان استفاده مي شود. انتخاب نوع و جنس تجهيزات با توجه به عملكرد ساختمان صورت مي گيرد.</w:t>
      </w:r>
    </w:p>
    <w:p w:rsidR="00611459" w:rsidRPr="00AB59C1" w:rsidRDefault="00611459" w:rsidP="00611459">
      <w:pPr>
        <w:spacing w:line="360" w:lineRule="auto"/>
        <w:jc w:val="lowKashida"/>
        <w:rPr>
          <w:rFonts w:ascii="Arial" w:hAnsi="Arial" w:cs="Arial"/>
          <w:sz w:val="28"/>
          <w:szCs w:val="28"/>
          <w:rtl/>
          <w:lang w:bidi="fa-IR"/>
        </w:rPr>
      </w:pPr>
    </w:p>
    <w:p w:rsidR="00611459" w:rsidRDefault="00611459" w:rsidP="00611459">
      <w:pPr>
        <w:spacing w:line="360" w:lineRule="auto"/>
        <w:jc w:val="lowKashida"/>
        <w:rPr>
          <w:rFonts w:ascii="Arial" w:hAnsi="Arial" w:cs="Arial"/>
          <w:b/>
          <w:bCs/>
          <w:sz w:val="28"/>
          <w:szCs w:val="28"/>
          <w:rtl/>
          <w:lang w:bidi="fa-IR"/>
        </w:rPr>
      </w:pPr>
      <w:r w:rsidRPr="00611459">
        <w:rPr>
          <w:rFonts w:ascii="Arial" w:hAnsi="Arial" w:cs="Arial"/>
          <w:b/>
          <w:bCs/>
          <w:sz w:val="28"/>
          <w:szCs w:val="28"/>
          <w:rtl/>
          <w:lang w:bidi="fa-IR"/>
        </w:rPr>
        <w:t xml:space="preserve">ملزومات و نيازمنديهاي فضاي انبار : </w:t>
      </w:r>
    </w:p>
    <w:p w:rsidR="00F716C0" w:rsidRPr="00611459" w:rsidRDefault="00F716C0" w:rsidP="00611459">
      <w:pPr>
        <w:spacing w:line="360" w:lineRule="auto"/>
        <w:jc w:val="lowKashida"/>
        <w:rPr>
          <w:rFonts w:ascii="Arial" w:hAnsi="Arial" w:cs="Arial"/>
          <w:b/>
          <w:bCs/>
          <w:sz w:val="28"/>
          <w:szCs w:val="28"/>
          <w:rtl/>
          <w:lang w:bidi="fa-IR"/>
        </w:rPr>
      </w:pPr>
    </w:p>
    <w:p w:rsidR="00611459" w:rsidRPr="00AB59C1" w:rsidRDefault="00611459" w:rsidP="00611459">
      <w:pPr>
        <w:spacing w:line="360" w:lineRule="auto"/>
        <w:jc w:val="lowKashida"/>
        <w:rPr>
          <w:rFonts w:ascii="Arial" w:hAnsi="Arial" w:cs="Arial"/>
          <w:sz w:val="28"/>
          <w:szCs w:val="28"/>
          <w:rtl/>
          <w:lang w:bidi="fa-IR"/>
        </w:rPr>
      </w:pPr>
      <w:r w:rsidRPr="00AB59C1">
        <w:rPr>
          <w:rFonts w:ascii="Arial" w:hAnsi="Arial" w:cs="Arial"/>
          <w:sz w:val="28"/>
          <w:szCs w:val="28"/>
          <w:rtl/>
          <w:lang w:bidi="fa-IR"/>
        </w:rPr>
        <w:t>فضاي مناسب و كافي براي نگهداري تجهزات مواد و محصولات بسيار مهم است. همينطور براي انبار كردن محصولات ساخته شده بايد نقاط مناسب در نظر گرفته شوند از آن جمله براي موارد زير بايد فضا تخصيص داده شود :</w:t>
      </w:r>
    </w:p>
    <w:p w:rsidR="00611459" w:rsidRPr="00AB59C1" w:rsidRDefault="00611459" w:rsidP="00611459">
      <w:pPr>
        <w:numPr>
          <w:ilvl w:val="0"/>
          <w:numId w:val="5"/>
        </w:numPr>
        <w:spacing w:line="360" w:lineRule="auto"/>
        <w:jc w:val="lowKashida"/>
        <w:rPr>
          <w:rFonts w:ascii="Arial" w:hAnsi="Arial" w:cs="Arial"/>
          <w:sz w:val="28"/>
          <w:szCs w:val="28"/>
          <w:rtl/>
          <w:lang w:bidi="fa-IR"/>
        </w:rPr>
      </w:pPr>
      <w:r w:rsidRPr="00AB59C1">
        <w:rPr>
          <w:rFonts w:ascii="Arial" w:hAnsi="Arial" w:cs="Arial"/>
          <w:sz w:val="28"/>
          <w:szCs w:val="28"/>
          <w:rtl/>
          <w:lang w:bidi="fa-IR"/>
        </w:rPr>
        <w:t>مواد ورودي جديد</w:t>
      </w:r>
    </w:p>
    <w:p w:rsidR="00611459" w:rsidRPr="00AB59C1" w:rsidRDefault="00611459" w:rsidP="00611459">
      <w:pPr>
        <w:numPr>
          <w:ilvl w:val="0"/>
          <w:numId w:val="5"/>
        </w:numPr>
        <w:spacing w:line="360" w:lineRule="auto"/>
        <w:jc w:val="lowKashida"/>
        <w:rPr>
          <w:rFonts w:ascii="Arial" w:hAnsi="Arial" w:cs="Arial"/>
          <w:sz w:val="28"/>
          <w:szCs w:val="28"/>
          <w:lang w:bidi="fa-IR"/>
        </w:rPr>
      </w:pPr>
      <w:r w:rsidRPr="00AB59C1">
        <w:rPr>
          <w:rFonts w:ascii="Arial" w:hAnsi="Arial" w:cs="Arial"/>
          <w:sz w:val="28"/>
          <w:szCs w:val="28"/>
          <w:rtl/>
          <w:lang w:bidi="fa-IR"/>
        </w:rPr>
        <w:t xml:space="preserve">چيدن و نگهداري ماده خام </w:t>
      </w:r>
    </w:p>
    <w:p w:rsidR="00611459" w:rsidRPr="00AB59C1" w:rsidRDefault="00611459" w:rsidP="00611459">
      <w:pPr>
        <w:numPr>
          <w:ilvl w:val="0"/>
          <w:numId w:val="5"/>
        </w:numPr>
        <w:spacing w:line="360" w:lineRule="auto"/>
        <w:jc w:val="lowKashida"/>
        <w:rPr>
          <w:rFonts w:ascii="Arial" w:hAnsi="Arial" w:cs="Arial"/>
          <w:sz w:val="28"/>
          <w:szCs w:val="28"/>
          <w:lang w:bidi="fa-IR"/>
        </w:rPr>
      </w:pPr>
      <w:r w:rsidRPr="00AB59C1">
        <w:rPr>
          <w:rFonts w:ascii="Arial" w:hAnsi="Arial" w:cs="Arial"/>
          <w:sz w:val="28"/>
          <w:szCs w:val="28"/>
          <w:rtl/>
          <w:lang w:bidi="fa-IR"/>
        </w:rPr>
        <w:t xml:space="preserve">بازرسي ماده خام </w:t>
      </w:r>
    </w:p>
    <w:p w:rsidR="00611459" w:rsidRPr="00AB59C1" w:rsidRDefault="00611459" w:rsidP="00611459">
      <w:pPr>
        <w:numPr>
          <w:ilvl w:val="0"/>
          <w:numId w:val="5"/>
        </w:numPr>
        <w:spacing w:line="360" w:lineRule="auto"/>
        <w:jc w:val="lowKashida"/>
        <w:rPr>
          <w:rFonts w:ascii="Arial" w:hAnsi="Arial" w:cs="Arial"/>
          <w:sz w:val="28"/>
          <w:szCs w:val="28"/>
          <w:lang w:bidi="fa-IR"/>
        </w:rPr>
      </w:pPr>
      <w:r w:rsidRPr="00AB59C1">
        <w:rPr>
          <w:rFonts w:ascii="Arial" w:hAnsi="Arial" w:cs="Arial"/>
          <w:sz w:val="28"/>
          <w:szCs w:val="28"/>
          <w:rtl/>
          <w:lang w:bidi="fa-IR"/>
        </w:rPr>
        <w:t>نگهداري موقتي مواد براي انتقال به محل نگهداري دائمي و اصلي</w:t>
      </w:r>
    </w:p>
    <w:p w:rsidR="00611459" w:rsidRPr="00AB59C1" w:rsidRDefault="00611459" w:rsidP="00611459">
      <w:pPr>
        <w:numPr>
          <w:ilvl w:val="0"/>
          <w:numId w:val="5"/>
        </w:numPr>
        <w:spacing w:line="360" w:lineRule="auto"/>
        <w:jc w:val="lowKashida"/>
        <w:rPr>
          <w:rFonts w:ascii="Arial" w:hAnsi="Arial" w:cs="Arial"/>
          <w:sz w:val="28"/>
          <w:szCs w:val="28"/>
          <w:lang w:bidi="fa-IR"/>
        </w:rPr>
      </w:pPr>
      <w:r w:rsidRPr="00AB59C1">
        <w:rPr>
          <w:rFonts w:ascii="Arial" w:hAnsi="Arial" w:cs="Arial"/>
          <w:sz w:val="28"/>
          <w:szCs w:val="28"/>
          <w:rtl/>
          <w:lang w:bidi="fa-IR"/>
        </w:rPr>
        <w:t>فهرست و ليست در حال توليد</w:t>
      </w:r>
    </w:p>
    <w:p w:rsidR="00611459" w:rsidRPr="00AB59C1" w:rsidRDefault="00611459" w:rsidP="00611459">
      <w:pPr>
        <w:numPr>
          <w:ilvl w:val="0"/>
          <w:numId w:val="5"/>
        </w:numPr>
        <w:spacing w:line="360" w:lineRule="auto"/>
        <w:jc w:val="lowKashida"/>
        <w:rPr>
          <w:rFonts w:ascii="Arial" w:hAnsi="Arial" w:cs="Arial"/>
          <w:sz w:val="28"/>
          <w:szCs w:val="28"/>
          <w:lang w:bidi="fa-IR"/>
        </w:rPr>
      </w:pPr>
      <w:r w:rsidRPr="00AB59C1">
        <w:rPr>
          <w:rFonts w:ascii="Arial" w:hAnsi="Arial" w:cs="Arial"/>
          <w:sz w:val="28"/>
          <w:szCs w:val="28"/>
          <w:rtl/>
          <w:lang w:bidi="fa-IR"/>
        </w:rPr>
        <w:t>ابزار و تجهيزات</w:t>
      </w:r>
    </w:p>
    <w:p w:rsidR="00611459" w:rsidRDefault="00611459" w:rsidP="00611459">
      <w:pPr>
        <w:numPr>
          <w:ilvl w:val="0"/>
          <w:numId w:val="5"/>
        </w:numPr>
        <w:spacing w:line="360" w:lineRule="auto"/>
        <w:jc w:val="lowKashida"/>
        <w:rPr>
          <w:rFonts w:ascii="Arial" w:hAnsi="Arial" w:cs="Arial"/>
          <w:sz w:val="28"/>
          <w:szCs w:val="28"/>
          <w:lang w:bidi="fa-IR"/>
        </w:rPr>
      </w:pPr>
      <w:r w:rsidRPr="00AB59C1">
        <w:rPr>
          <w:rFonts w:ascii="Arial" w:hAnsi="Arial" w:cs="Arial"/>
          <w:sz w:val="28"/>
          <w:szCs w:val="28"/>
          <w:rtl/>
          <w:lang w:bidi="fa-IR"/>
        </w:rPr>
        <w:t>محصولات نهايي</w:t>
      </w:r>
    </w:p>
    <w:p w:rsidR="00F716C0" w:rsidRDefault="00F716C0" w:rsidP="00F716C0">
      <w:pPr>
        <w:spacing w:line="360" w:lineRule="auto"/>
        <w:jc w:val="lowKashida"/>
        <w:rPr>
          <w:rFonts w:ascii="Arial" w:hAnsi="Arial" w:cs="Arial"/>
          <w:sz w:val="28"/>
          <w:szCs w:val="28"/>
          <w:rtl/>
          <w:lang w:bidi="fa-IR"/>
        </w:rPr>
      </w:pPr>
    </w:p>
    <w:p w:rsidR="00F716C0" w:rsidRPr="00AB59C1" w:rsidRDefault="00F716C0" w:rsidP="00F716C0">
      <w:pPr>
        <w:spacing w:line="360" w:lineRule="auto"/>
        <w:jc w:val="lowKashida"/>
        <w:rPr>
          <w:rFonts w:ascii="Arial" w:hAnsi="Arial" w:cs="Arial"/>
          <w:sz w:val="28"/>
          <w:szCs w:val="28"/>
          <w:lang w:bidi="fa-IR"/>
        </w:rPr>
      </w:pPr>
    </w:p>
    <w:p w:rsidR="00611459" w:rsidRDefault="00611459" w:rsidP="00611459">
      <w:pPr>
        <w:spacing w:line="360" w:lineRule="auto"/>
        <w:jc w:val="lowKashida"/>
        <w:rPr>
          <w:rFonts w:ascii="Arial" w:hAnsi="Arial" w:cs="Arial"/>
          <w:b/>
          <w:bCs/>
          <w:sz w:val="28"/>
          <w:szCs w:val="28"/>
          <w:rtl/>
          <w:lang w:bidi="fa-IR"/>
        </w:rPr>
      </w:pPr>
      <w:r w:rsidRPr="00EB3755">
        <w:rPr>
          <w:rFonts w:ascii="Arial" w:hAnsi="Arial" w:cs="Arial"/>
          <w:b/>
          <w:bCs/>
          <w:sz w:val="28"/>
          <w:szCs w:val="28"/>
          <w:rtl/>
          <w:lang w:bidi="fa-IR"/>
        </w:rPr>
        <w:lastRenderedPageBreak/>
        <w:t xml:space="preserve">فضاي ايجاد شده به عوامل زير وابسته است : </w:t>
      </w:r>
    </w:p>
    <w:p w:rsidR="00F716C0" w:rsidRPr="00EB3755" w:rsidRDefault="00F716C0" w:rsidP="00611459">
      <w:pPr>
        <w:spacing w:line="360" w:lineRule="auto"/>
        <w:jc w:val="lowKashida"/>
        <w:rPr>
          <w:rFonts w:ascii="Arial" w:hAnsi="Arial" w:cs="Arial"/>
          <w:b/>
          <w:bCs/>
          <w:sz w:val="28"/>
          <w:szCs w:val="28"/>
          <w:rtl/>
          <w:lang w:bidi="fa-IR"/>
        </w:rPr>
      </w:pPr>
    </w:p>
    <w:p w:rsidR="00611459" w:rsidRPr="00AB59C1" w:rsidRDefault="00611459" w:rsidP="00611459">
      <w:pPr>
        <w:numPr>
          <w:ilvl w:val="0"/>
          <w:numId w:val="6"/>
        </w:numPr>
        <w:spacing w:line="360" w:lineRule="auto"/>
        <w:jc w:val="lowKashida"/>
        <w:rPr>
          <w:rFonts w:ascii="Arial" w:hAnsi="Arial" w:cs="Arial"/>
          <w:sz w:val="28"/>
          <w:szCs w:val="28"/>
          <w:rtl/>
          <w:lang w:bidi="fa-IR"/>
        </w:rPr>
      </w:pPr>
      <w:r w:rsidRPr="00AB59C1">
        <w:rPr>
          <w:rFonts w:ascii="Arial" w:hAnsi="Arial" w:cs="Arial"/>
          <w:sz w:val="28"/>
          <w:szCs w:val="28"/>
          <w:rtl/>
          <w:lang w:bidi="fa-IR"/>
        </w:rPr>
        <w:t>اندازه و حجم ماده خام و محصولات در حال توليد</w:t>
      </w:r>
    </w:p>
    <w:p w:rsidR="00611459" w:rsidRPr="00AB59C1" w:rsidRDefault="00611459" w:rsidP="00611459">
      <w:pPr>
        <w:numPr>
          <w:ilvl w:val="0"/>
          <w:numId w:val="6"/>
        </w:numPr>
        <w:spacing w:line="360" w:lineRule="auto"/>
        <w:jc w:val="lowKashida"/>
        <w:rPr>
          <w:rFonts w:ascii="Arial" w:hAnsi="Arial" w:cs="Arial"/>
          <w:sz w:val="28"/>
          <w:szCs w:val="28"/>
          <w:lang w:bidi="fa-IR"/>
        </w:rPr>
      </w:pPr>
      <w:r w:rsidRPr="00AB59C1">
        <w:rPr>
          <w:rFonts w:ascii="Arial" w:hAnsi="Arial" w:cs="Arial"/>
          <w:sz w:val="28"/>
          <w:szCs w:val="28"/>
          <w:rtl/>
          <w:lang w:bidi="fa-IR"/>
        </w:rPr>
        <w:t>مقادير آنها (از نظر تعداد)</w:t>
      </w:r>
    </w:p>
    <w:p w:rsidR="00611459" w:rsidRPr="00AB59C1" w:rsidRDefault="00611459" w:rsidP="00611459">
      <w:pPr>
        <w:numPr>
          <w:ilvl w:val="0"/>
          <w:numId w:val="6"/>
        </w:numPr>
        <w:spacing w:line="360" w:lineRule="auto"/>
        <w:jc w:val="lowKashida"/>
        <w:rPr>
          <w:rFonts w:ascii="Arial" w:hAnsi="Arial" w:cs="Arial"/>
          <w:sz w:val="28"/>
          <w:szCs w:val="28"/>
          <w:lang w:bidi="fa-IR"/>
        </w:rPr>
      </w:pPr>
      <w:r w:rsidRPr="00AB59C1">
        <w:rPr>
          <w:rFonts w:ascii="Arial" w:hAnsi="Arial" w:cs="Arial"/>
          <w:sz w:val="28"/>
          <w:szCs w:val="28"/>
          <w:rtl/>
          <w:lang w:bidi="fa-IR"/>
        </w:rPr>
        <w:t xml:space="preserve">تناوب و ترتيب استفاده </w:t>
      </w:r>
    </w:p>
    <w:p w:rsidR="00F932DB" w:rsidRDefault="00F932DB" w:rsidP="00F932DB">
      <w:pPr>
        <w:spacing w:line="276" w:lineRule="auto"/>
        <w:jc w:val="both"/>
        <w:rPr>
          <w:rFonts w:asciiTheme="minorBidi" w:hAnsiTheme="minorBidi" w:cstheme="minorBidi"/>
          <w:sz w:val="28"/>
          <w:szCs w:val="28"/>
        </w:rPr>
      </w:pPr>
    </w:p>
    <w:p w:rsidR="00611459" w:rsidRPr="00F932DB" w:rsidRDefault="00611459" w:rsidP="00F932DB">
      <w:pPr>
        <w:spacing w:line="276" w:lineRule="auto"/>
        <w:jc w:val="both"/>
        <w:rPr>
          <w:rFonts w:asciiTheme="minorBidi" w:hAnsiTheme="minorBidi" w:cstheme="minorBidi"/>
          <w:sz w:val="28"/>
          <w:szCs w:val="28"/>
          <w:rtl/>
        </w:rPr>
      </w:pPr>
    </w:p>
    <w:p w:rsidR="00506E65" w:rsidRPr="00135B08" w:rsidRDefault="00506E65" w:rsidP="00506E65">
      <w:pPr>
        <w:spacing w:line="360" w:lineRule="auto"/>
        <w:jc w:val="lowKashida"/>
        <w:rPr>
          <w:rFonts w:ascii="Arial" w:hAnsi="Arial" w:cs="Arial"/>
          <w:b/>
          <w:bCs/>
          <w:sz w:val="28"/>
          <w:szCs w:val="28"/>
          <w:rtl/>
          <w:lang w:bidi="fa-IR"/>
        </w:rPr>
      </w:pPr>
      <w:r w:rsidRPr="00135B08">
        <w:rPr>
          <w:rFonts w:ascii="Arial" w:hAnsi="Arial" w:cs="Arial"/>
          <w:b/>
          <w:bCs/>
          <w:sz w:val="28"/>
          <w:szCs w:val="28"/>
          <w:rtl/>
          <w:lang w:bidi="fa-IR"/>
        </w:rPr>
        <w:t>مقادير روشنايي :</w:t>
      </w:r>
    </w:p>
    <w:p w:rsidR="00506E65" w:rsidRPr="00AB59C1" w:rsidRDefault="00506E65" w:rsidP="00506E65">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واحد اندازه گيري روشنايي لومن است. استانداردهايي در اين رابطه تدوين شده اند كه در انواع مختلف بكار گرفته مي شوند و بشرح زير هستند : </w:t>
      </w:r>
    </w:p>
    <w:tbl>
      <w:tblPr>
        <w:bidiVisual/>
        <w:tblW w:w="0" w:type="auto"/>
        <w:tblInd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2995"/>
        <w:gridCol w:w="948"/>
      </w:tblGrid>
      <w:tr w:rsidR="00506E65" w:rsidRPr="00520B2C" w:rsidTr="00FF56BB">
        <w:tc>
          <w:tcPr>
            <w:tcW w:w="1560" w:type="dxa"/>
            <w:shd w:val="clear" w:color="auto" w:fill="auto"/>
          </w:tcPr>
          <w:p w:rsidR="00506E65" w:rsidRPr="00520B2C" w:rsidRDefault="00506E65" w:rsidP="00DA07A3">
            <w:pPr>
              <w:spacing w:line="360" w:lineRule="auto"/>
              <w:jc w:val="lowKashida"/>
              <w:rPr>
                <w:rFonts w:ascii="Arial" w:hAnsi="Arial" w:cs="Arial"/>
                <w:b/>
                <w:bCs/>
                <w:sz w:val="28"/>
                <w:szCs w:val="28"/>
                <w:rtl/>
                <w:lang w:bidi="fa-IR"/>
              </w:rPr>
            </w:pPr>
            <w:r w:rsidRPr="00520B2C">
              <w:rPr>
                <w:rFonts w:ascii="Arial" w:hAnsi="Arial" w:cs="Arial"/>
                <w:b/>
                <w:bCs/>
                <w:sz w:val="28"/>
                <w:szCs w:val="28"/>
                <w:rtl/>
                <w:lang w:bidi="fa-IR"/>
              </w:rPr>
              <w:t>روشنايي</w:t>
            </w:r>
          </w:p>
        </w:tc>
        <w:tc>
          <w:tcPr>
            <w:tcW w:w="2995" w:type="dxa"/>
            <w:shd w:val="clear" w:color="auto" w:fill="auto"/>
          </w:tcPr>
          <w:p w:rsidR="00506E65" w:rsidRPr="00520B2C" w:rsidRDefault="00506E65" w:rsidP="00DA07A3">
            <w:pPr>
              <w:spacing w:line="360" w:lineRule="auto"/>
              <w:jc w:val="lowKashida"/>
              <w:rPr>
                <w:rFonts w:ascii="Arial" w:hAnsi="Arial" w:cs="Arial"/>
                <w:b/>
                <w:bCs/>
                <w:sz w:val="28"/>
                <w:szCs w:val="28"/>
                <w:rtl/>
                <w:lang w:bidi="fa-IR"/>
              </w:rPr>
            </w:pPr>
            <w:r w:rsidRPr="00520B2C">
              <w:rPr>
                <w:rFonts w:ascii="Arial" w:hAnsi="Arial" w:cs="Arial"/>
                <w:b/>
                <w:bCs/>
                <w:sz w:val="28"/>
                <w:szCs w:val="28"/>
                <w:rtl/>
                <w:lang w:bidi="fa-IR"/>
              </w:rPr>
              <w:t>نوع كالا</w:t>
            </w:r>
          </w:p>
        </w:tc>
        <w:tc>
          <w:tcPr>
            <w:tcW w:w="948" w:type="dxa"/>
            <w:shd w:val="clear" w:color="auto" w:fill="auto"/>
          </w:tcPr>
          <w:p w:rsidR="00506E65" w:rsidRPr="00520B2C" w:rsidRDefault="00506E65" w:rsidP="00DA07A3">
            <w:pPr>
              <w:spacing w:line="360" w:lineRule="auto"/>
              <w:jc w:val="lowKashida"/>
              <w:rPr>
                <w:rFonts w:ascii="Arial" w:hAnsi="Arial" w:cs="Arial"/>
                <w:sz w:val="28"/>
                <w:szCs w:val="28"/>
                <w:rtl/>
                <w:lang w:bidi="fa-IR"/>
              </w:rPr>
            </w:pPr>
          </w:p>
        </w:tc>
      </w:tr>
      <w:tr w:rsidR="00506E65" w:rsidRPr="00520B2C" w:rsidTr="00FF56BB">
        <w:tc>
          <w:tcPr>
            <w:tcW w:w="1560"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5</w:t>
            </w:r>
          </w:p>
        </w:tc>
        <w:tc>
          <w:tcPr>
            <w:tcW w:w="2995"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(راهرو) مسيرهاي گذرگاهي</w:t>
            </w:r>
          </w:p>
        </w:tc>
        <w:tc>
          <w:tcPr>
            <w:tcW w:w="948" w:type="dxa"/>
            <w:shd w:val="clear" w:color="auto" w:fill="auto"/>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1</w:t>
            </w:r>
          </w:p>
        </w:tc>
      </w:tr>
      <w:tr w:rsidR="00506E65" w:rsidRPr="00520B2C" w:rsidTr="00FF56BB">
        <w:tc>
          <w:tcPr>
            <w:tcW w:w="1560"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10</w:t>
            </w:r>
          </w:p>
        </w:tc>
        <w:tc>
          <w:tcPr>
            <w:tcW w:w="2995"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مسيرهاي پله</w:t>
            </w:r>
          </w:p>
        </w:tc>
        <w:tc>
          <w:tcPr>
            <w:tcW w:w="948" w:type="dxa"/>
            <w:shd w:val="clear" w:color="auto" w:fill="auto"/>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2</w:t>
            </w:r>
          </w:p>
        </w:tc>
      </w:tr>
      <w:tr w:rsidR="00506E65" w:rsidRPr="00520B2C" w:rsidTr="00FF56BB">
        <w:tc>
          <w:tcPr>
            <w:tcW w:w="1560"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15</w:t>
            </w:r>
          </w:p>
        </w:tc>
        <w:tc>
          <w:tcPr>
            <w:tcW w:w="2995"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كار سخت و خشن</w:t>
            </w:r>
          </w:p>
        </w:tc>
        <w:tc>
          <w:tcPr>
            <w:tcW w:w="948" w:type="dxa"/>
            <w:shd w:val="clear" w:color="auto" w:fill="auto"/>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3</w:t>
            </w:r>
          </w:p>
        </w:tc>
      </w:tr>
      <w:tr w:rsidR="00506E65" w:rsidRPr="00520B2C" w:rsidTr="00FF56BB">
        <w:tc>
          <w:tcPr>
            <w:tcW w:w="1560"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30</w:t>
            </w:r>
          </w:p>
        </w:tc>
        <w:tc>
          <w:tcPr>
            <w:tcW w:w="2995"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كارماشيني(اتوماتيك)ياكارعادي</w:t>
            </w:r>
          </w:p>
        </w:tc>
        <w:tc>
          <w:tcPr>
            <w:tcW w:w="948" w:type="dxa"/>
            <w:shd w:val="clear" w:color="auto" w:fill="auto"/>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4</w:t>
            </w:r>
          </w:p>
        </w:tc>
      </w:tr>
      <w:tr w:rsidR="00506E65" w:rsidRPr="00520B2C" w:rsidTr="00FF56BB">
        <w:tc>
          <w:tcPr>
            <w:tcW w:w="1560"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50</w:t>
            </w:r>
          </w:p>
        </w:tc>
        <w:tc>
          <w:tcPr>
            <w:tcW w:w="2995"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ميز كار عادي</w:t>
            </w:r>
          </w:p>
        </w:tc>
        <w:tc>
          <w:tcPr>
            <w:tcW w:w="948" w:type="dxa"/>
            <w:shd w:val="clear" w:color="auto" w:fill="auto"/>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5</w:t>
            </w:r>
          </w:p>
        </w:tc>
      </w:tr>
      <w:tr w:rsidR="00506E65" w:rsidRPr="00520B2C" w:rsidTr="00FF56BB">
        <w:tc>
          <w:tcPr>
            <w:tcW w:w="1560"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70</w:t>
            </w:r>
          </w:p>
        </w:tc>
        <w:tc>
          <w:tcPr>
            <w:tcW w:w="2995"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كار دقيق</w:t>
            </w:r>
          </w:p>
        </w:tc>
        <w:tc>
          <w:tcPr>
            <w:tcW w:w="948" w:type="dxa"/>
            <w:shd w:val="clear" w:color="auto" w:fill="auto"/>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6</w:t>
            </w:r>
          </w:p>
        </w:tc>
      </w:tr>
      <w:tr w:rsidR="00506E65" w:rsidRPr="00520B2C" w:rsidTr="00FF56BB">
        <w:trPr>
          <w:trHeight w:val="285"/>
        </w:trPr>
        <w:tc>
          <w:tcPr>
            <w:tcW w:w="1560"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100</w:t>
            </w:r>
          </w:p>
        </w:tc>
        <w:tc>
          <w:tcPr>
            <w:tcW w:w="2995"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كار نصب دقيق</w:t>
            </w:r>
          </w:p>
        </w:tc>
        <w:tc>
          <w:tcPr>
            <w:tcW w:w="948" w:type="dxa"/>
            <w:shd w:val="clear" w:color="auto" w:fill="auto"/>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7</w:t>
            </w:r>
          </w:p>
        </w:tc>
      </w:tr>
      <w:tr w:rsidR="00506E65" w:rsidRPr="00520B2C" w:rsidTr="00FF56BB">
        <w:trPr>
          <w:trHeight w:val="555"/>
        </w:trPr>
        <w:tc>
          <w:tcPr>
            <w:tcW w:w="1560"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200-1000</w:t>
            </w:r>
          </w:p>
        </w:tc>
        <w:tc>
          <w:tcPr>
            <w:tcW w:w="2995" w:type="dxa"/>
            <w:shd w:val="clear" w:color="auto" w:fill="auto"/>
            <w:vAlign w:val="center"/>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كار بررسي و باز بيني دقيق</w:t>
            </w:r>
          </w:p>
        </w:tc>
        <w:tc>
          <w:tcPr>
            <w:tcW w:w="948" w:type="dxa"/>
            <w:shd w:val="clear" w:color="auto" w:fill="auto"/>
          </w:tcPr>
          <w:p w:rsidR="00506E65" w:rsidRPr="00520B2C" w:rsidRDefault="00506E65" w:rsidP="00DA07A3">
            <w:pPr>
              <w:spacing w:line="360" w:lineRule="auto"/>
              <w:jc w:val="lowKashida"/>
              <w:rPr>
                <w:rFonts w:ascii="Arial" w:hAnsi="Arial" w:cs="Arial"/>
                <w:sz w:val="28"/>
                <w:szCs w:val="28"/>
                <w:rtl/>
                <w:lang w:bidi="fa-IR"/>
              </w:rPr>
            </w:pPr>
            <w:r w:rsidRPr="00520B2C">
              <w:rPr>
                <w:rFonts w:ascii="Arial" w:hAnsi="Arial" w:cs="Arial"/>
                <w:sz w:val="28"/>
                <w:szCs w:val="28"/>
                <w:rtl/>
                <w:lang w:bidi="fa-IR"/>
              </w:rPr>
              <w:t>8</w:t>
            </w:r>
          </w:p>
        </w:tc>
      </w:tr>
    </w:tbl>
    <w:p w:rsidR="00FF56BB" w:rsidRPr="00E70778" w:rsidRDefault="00FF56BB" w:rsidP="00FF56BB">
      <w:pPr>
        <w:spacing w:line="360" w:lineRule="auto"/>
        <w:jc w:val="lowKashida"/>
        <w:rPr>
          <w:rFonts w:ascii="Arial" w:hAnsi="Arial" w:cs="Arial"/>
          <w:b/>
          <w:bCs/>
          <w:sz w:val="28"/>
          <w:szCs w:val="28"/>
          <w:rtl/>
          <w:lang w:bidi="fa-IR"/>
        </w:rPr>
      </w:pPr>
      <w:r w:rsidRPr="00E70778">
        <w:rPr>
          <w:rFonts w:ascii="Arial" w:hAnsi="Arial" w:cs="Arial"/>
          <w:b/>
          <w:bCs/>
          <w:sz w:val="28"/>
          <w:szCs w:val="28"/>
          <w:rtl/>
          <w:lang w:bidi="fa-IR"/>
        </w:rPr>
        <w:t>روشنايي :</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اين امر يكي از مهمترين مواردي است كه اثر جدي در كيفيت و ميزان توليد دارد. روشنايي امكان رضايت كارمندان و كاهش برخوردها را در حين كار فراهم مي كند.</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 مزاياي يك سيستم روشنايي خوب و مناسب : </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 افزايش خروجي – كاهش هزينه ها </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 كاهش برخورها </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اصلاح كيفيت محصول</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امكان ديد بهتر</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استفاده بهتر از امكانات ، تجهيزات و فضايب موجودت</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نظارت بهتر و راحت تر سبب تسهيل نظارت بر فرآيند مي شود.</w:t>
      </w:r>
    </w:p>
    <w:p w:rsidR="00FF56BB" w:rsidRDefault="00FF56BB" w:rsidP="00FF56BB">
      <w:pPr>
        <w:spacing w:line="360" w:lineRule="auto"/>
        <w:jc w:val="lowKashida"/>
        <w:rPr>
          <w:rFonts w:ascii="Arial" w:hAnsi="Arial" w:cs="Arial"/>
          <w:b/>
          <w:bCs/>
          <w:sz w:val="28"/>
          <w:szCs w:val="28"/>
          <w:rtl/>
          <w:lang w:bidi="fa-IR"/>
        </w:rPr>
      </w:pPr>
      <w:r w:rsidRPr="00363BE7">
        <w:rPr>
          <w:rFonts w:ascii="Arial" w:hAnsi="Arial" w:cs="Arial"/>
          <w:b/>
          <w:bCs/>
          <w:sz w:val="28"/>
          <w:szCs w:val="28"/>
          <w:rtl/>
          <w:lang w:bidi="fa-IR"/>
        </w:rPr>
        <w:lastRenderedPageBreak/>
        <w:t xml:space="preserve">ويژگيهاي يك سيستم روشنايي مناسب و كار آمد : </w:t>
      </w:r>
    </w:p>
    <w:p w:rsidR="00CD11C7" w:rsidRPr="00363BE7" w:rsidRDefault="00CD11C7" w:rsidP="00FF56BB">
      <w:pPr>
        <w:spacing w:line="360" w:lineRule="auto"/>
        <w:jc w:val="lowKashida"/>
        <w:rPr>
          <w:rFonts w:ascii="Arial" w:hAnsi="Arial" w:cs="Arial"/>
          <w:b/>
          <w:bCs/>
          <w:sz w:val="28"/>
          <w:szCs w:val="28"/>
          <w:rtl/>
          <w:lang w:bidi="fa-IR"/>
        </w:rPr>
      </w:pP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1- نور بايد به حدي باشد كه امكان ديد مناسب را فراهم كند و اين امر بايد در تمام جهات بصورت يكنواخت فراهم شود.</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2- نور بايد در كل طبقه بصورت يكسان پخش شود.</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3- نور نبايد روي يك نقطه يا ناحيه متمركز شود.</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4- نور بايد تا حدي باشد كه امكان ايجاد تمايز و تفكيك بين 2 شي كنار يكديگر براحتي فراهم شود</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5- نور نبايد توليد سايه كند.</w:t>
      </w:r>
    </w:p>
    <w:p w:rsidR="00FF56BB"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6- از ايجاد تيرگي و تابش شديد توسط نور بايد جلوگيري شود.</w:t>
      </w:r>
    </w:p>
    <w:p w:rsidR="00CD11C7" w:rsidRDefault="00CD11C7" w:rsidP="00FF56BB">
      <w:pPr>
        <w:spacing w:line="360" w:lineRule="auto"/>
        <w:jc w:val="lowKashida"/>
        <w:rPr>
          <w:rFonts w:ascii="Arial" w:hAnsi="Arial" w:cs="Arial"/>
          <w:sz w:val="28"/>
          <w:szCs w:val="28"/>
          <w:rtl/>
          <w:lang w:bidi="fa-IR"/>
        </w:rPr>
      </w:pPr>
    </w:p>
    <w:p w:rsidR="00FF56BB" w:rsidRDefault="00FF56BB" w:rsidP="00FF56BB">
      <w:pPr>
        <w:spacing w:line="360" w:lineRule="auto"/>
        <w:jc w:val="lowKashida"/>
        <w:rPr>
          <w:rFonts w:ascii="Arial" w:hAnsi="Arial" w:cs="Arial"/>
          <w:b/>
          <w:bCs/>
          <w:sz w:val="28"/>
          <w:szCs w:val="28"/>
          <w:rtl/>
          <w:lang w:bidi="fa-IR"/>
        </w:rPr>
      </w:pPr>
      <w:r w:rsidRPr="00135B08">
        <w:rPr>
          <w:rFonts w:ascii="Arial" w:hAnsi="Arial" w:cs="Arial"/>
          <w:b/>
          <w:bCs/>
          <w:sz w:val="28"/>
          <w:szCs w:val="28"/>
          <w:rtl/>
          <w:lang w:bidi="fa-IR"/>
        </w:rPr>
        <w:t xml:space="preserve">ويژگي  و ماهيت نور : </w:t>
      </w:r>
    </w:p>
    <w:p w:rsidR="00CD11C7" w:rsidRPr="00135B08" w:rsidRDefault="00CD11C7" w:rsidP="00FF56BB">
      <w:pPr>
        <w:spacing w:line="360" w:lineRule="auto"/>
        <w:jc w:val="lowKashida"/>
        <w:rPr>
          <w:rFonts w:ascii="Arial" w:hAnsi="Arial" w:cs="Arial"/>
          <w:b/>
          <w:bCs/>
          <w:sz w:val="28"/>
          <w:szCs w:val="28"/>
          <w:rtl/>
          <w:lang w:bidi="fa-IR"/>
        </w:rPr>
      </w:pP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1- نور طبيعي براي كار بهترين نوع نور است اما اين شدت روشنايي در ساعات مختلف تغيير مي كند ، ميزان نور و چگونگي آن به شرايط --- وابسته است وبا آنها تغيير مي كند.</w:t>
      </w:r>
    </w:p>
    <w:p w:rsidR="00FF56BB"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2- نور مصنوعي بايد به گونه اي تأمين شود كه تمام خصوصيات نور طبيعي را بهمراه تمام مزاياي آن داشته باشد. در حالتي كه در ساعات مختلف روز ميزان نور كافي نباشد ، از نور مصنوعي كمك گرفت مي شود. </w:t>
      </w:r>
    </w:p>
    <w:p w:rsidR="00CD11C7" w:rsidRPr="00AB59C1" w:rsidRDefault="00CD11C7" w:rsidP="00FF56BB">
      <w:pPr>
        <w:spacing w:line="360" w:lineRule="auto"/>
        <w:jc w:val="lowKashida"/>
        <w:rPr>
          <w:rFonts w:ascii="Arial" w:hAnsi="Arial" w:cs="Arial"/>
          <w:sz w:val="28"/>
          <w:szCs w:val="28"/>
          <w:rtl/>
          <w:lang w:bidi="fa-IR"/>
        </w:rPr>
      </w:pPr>
    </w:p>
    <w:p w:rsidR="00FF56BB" w:rsidRDefault="00FF56BB" w:rsidP="00FF56BB">
      <w:pPr>
        <w:spacing w:line="360" w:lineRule="auto"/>
        <w:jc w:val="lowKashida"/>
        <w:rPr>
          <w:rFonts w:ascii="Arial" w:hAnsi="Arial" w:cs="Arial"/>
          <w:sz w:val="28"/>
          <w:szCs w:val="28"/>
          <w:rtl/>
          <w:lang w:bidi="fa-IR"/>
        </w:rPr>
      </w:pPr>
      <w:r w:rsidRPr="00135B08">
        <w:rPr>
          <w:rFonts w:ascii="Arial" w:hAnsi="Arial" w:cs="Arial"/>
          <w:b/>
          <w:bCs/>
          <w:sz w:val="28"/>
          <w:szCs w:val="28"/>
          <w:rtl/>
          <w:lang w:bidi="fa-IR"/>
        </w:rPr>
        <w:t>منابع نور مصنوعي :</w:t>
      </w:r>
      <w:r w:rsidRPr="00AB59C1">
        <w:rPr>
          <w:rFonts w:ascii="Arial" w:hAnsi="Arial" w:cs="Arial"/>
          <w:sz w:val="28"/>
          <w:szCs w:val="28"/>
          <w:rtl/>
          <w:lang w:bidi="fa-IR"/>
        </w:rPr>
        <w:t xml:space="preserve"> </w:t>
      </w:r>
    </w:p>
    <w:p w:rsidR="00CD11C7" w:rsidRPr="00AB59C1" w:rsidRDefault="00CD11C7" w:rsidP="00FF56BB">
      <w:pPr>
        <w:spacing w:line="360" w:lineRule="auto"/>
        <w:jc w:val="lowKashida"/>
        <w:rPr>
          <w:rFonts w:ascii="Arial" w:hAnsi="Arial" w:cs="Arial"/>
          <w:sz w:val="28"/>
          <w:szCs w:val="28"/>
          <w:rtl/>
          <w:lang w:bidi="fa-IR"/>
        </w:rPr>
      </w:pP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1- لامپهاي رشته اي تنگستن </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2- لامپهاي فلورسنت </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3- لامپهاي بخار حپول</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لامپهاي رشته اي تنگستن ارزانقيمت هستند و داراي نصب آسان مي باشند در توانهاي گوناگون قابل دستيابي هستند. ميزان راندمان آنها كم است. اما نور دهي موضعي مطلوبي دارد.</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t>لامپهاي فلورسنت داراي استوانه و محفظه اي هستند و داراي بيشترين داندمان هستند و بعلت طول عمر زياد و راندمان مناسب به تعداد زياد مورد استفاده قرار مي گيرند.</w:t>
      </w:r>
    </w:p>
    <w:p w:rsidR="00FF56BB" w:rsidRPr="00AB59C1" w:rsidRDefault="00FF56BB" w:rsidP="00FF56BB">
      <w:pPr>
        <w:spacing w:line="360" w:lineRule="auto"/>
        <w:jc w:val="lowKashida"/>
        <w:rPr>
          <w:rFonts w:ascii="Arial" w:hAnsi="Arial" w:cs="Arial"/>
          <w:sz w:val="28"/>
          <w:szCs w:val="28"/>
          <w:rtl/>
          <w:lang w:bidi="fa-IR"/>
        </w:rPr>
      </w:pPr>
      <w:r w:rsidRPr="00AB59C1">
        <w:rPr>
          <w:rFonts w:ascii="Arial" w:hAnsi="Arial" w:cs="Arial"/>
          <w:sz w:val="28"/>
          <w:szCs w:val="28"/>
          <w:rtl/>
          <w:lang w:bidi="fa-IR"/>
        </w:rPr>
        <w:lastRenderedPageBreak/>
        <w:t>لامپهاي بخار حپوه پر نور ترين لامپها هستند. داراي نگهداري و نصب ساده هستند. در ابتداي كار آنها داراي نور به رنگ آبي هستند اين لامپها در فروشگاههاي بزرگ و فضاهاي بزرگ بمنظور روشنايي بكار گرفته مي شوند و داراي كارآيي مطلوبي هستند.</w:t>
      </w:r>
    </w:p>
    <w:p w:rsidR="00506E65" w:rsidRDefault="00506E65" w:rsidP="00506E65">
      <w:pPr>
        <w:spacing w:line="360" w:lineRule="auto"/>
        <w:jc w:val="lowKashida"/>
        <w:rPr>
          <w:rFonts w:ascii="Arial" w:hAnsi="Arial" w:cs="Arial"/>
          <w:b/>
          <w:bCs/>
          <w:sz w:val="28"/>
          <w:szCs w:val="28"/>
          <w:rtl/>
          <w:lang w:bidi="fa-IR"/>
        </w:rPr>
      </w:pPr>
      <w:r w:rsidRPr="00AB59C1">
        <w:rPr>
          <w:rFonts w:ascii="Arial" w:hAnsi="Arial" w:cs="Arial"/>
          <w:b/>
          <w:bCs/>
          <w:sz w:val="28"/>
          <w:szCs w:val="28"/>
          <w:rtl/>
          <w:lang w:bidi="fa-IR"/>
        </w:rPr>
        <w:t xml:space="preserve">گرم كردن : </w:t>
      </w:r>
    </w:p>
    <w:p w:rsidR="00506E65" w:rsidRPr="00AB59C1" w:rsidRDefault="00506E65" w:rsidP="00506E65">
      <w:pPr>
        <w:spacing w:line="360" w:lineRule="auto"/>
        <w:jc w:val="lowKashida"/>
        <w:rPr>
          <w:rFonts w:ascii="Arial" w:hAnsi="Arial" w:cs="Arial"/>
          <w:sz w:val="28"/>
          <w:szCs w:val="28"/>
          <w:rtl/>
          <w:lang w:bidi="fa-IR"/>
        </w:rPr>
      </w:pPr>
      <w:r w:rsidRPr="00AB59C1">
        <w:rPr>
          <w:rFonts w:ascii="Arial" w:hAnsi="Arial" w:cs="Arial"/>
          <w:sz w:val="28"/>
          <w:szCs w:val="28"/>
          <w:rtl/>
          <w:lang w:bidi="fa-IR"/>
        </w:rPr>
        <w:t>- در يك كارخانه ، گرم كردن براي رسيدن به اهداف زير صورت مي گيرد.</w:t>
      </w:r>
    </w:p>
    <w:p w:rsidR="00506E65" w:rsidRPr="00AB59C1" w:rsidRDefault="00506E65" w:rsidP="00506E65">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1- در پردازش ، حرارت دهي براي ذوب كردن فلزات و آلياژهاي فلزي بكار گرفته مي شود. در زمستان براي گرم كردن كارمندان و محيط از حرارت استفاده مي شود. دماي متعادل بين </w:t>
      </w:r>
      <w:r w:rsidRPr="00AB59C1">
        <w:rPr>
          <w:rFonts w:ascii="Arial" w:hAnsi="Arial" w:cs="Arial"/>
          <w:sz w:val="28"/>
          <w:szCs w:val="28"/>
          <w:lang w:bidi="fa-IR"/>
        </w:rPr>
        <w:t>60-65f</w:t>
      </w:r>
      <w:r w:rsidRPr="00AB59C1">
        <w:rPr>
          <w:rFonts w:ascii="Arial" w:hAnsi="Arial" w:cs="Arial"/>
          <w:sz w:val="28"/>
          <w:szCs w:val="28"/>
          <w:vertAlign w:val="superscript"/>
          <w:lang w:bidi="fa-IR"/>
        </w:rPr>
        <w:t>0</w:t>
      </w:r>
      <w:r w:rsidRPr="00AB59C1">
        <w:rPr>
          <w:rFonts w:ascii="Arial" w:hAnsi="Arial" w:cs="Arial"/>
          <w:sz w:val="28"/>
          <w:szCs w:val="28"/>
          <w:rtl/>
          <w:lang w:bidi="fa-IR"/>
        </w:rPr>
        <w:t xml:space="preserve"> است.</w:t>
      </w:r>
    </w:p>
    <w:p w:rsidR="00506E65" w:rsidRPr="00AB59C1" w:rsidRDefault="00506E65" w:rsidP="00506E65">
      <w:pPr>
        <w:spacing w:line="360" w:lineRule="auto"/>
        <w:jc w:val="lowKashida"/>
        <w:rPr>
          <w:rFonts w:ascii="Arial" w:hAnsi="Arial" w:cs="Arial"/>
          <w:sz w:val="28"/>
          <w:szCs w:val="28"/>
          <w:rtl/>
          <w:lang w:bidi="fa-IR"/>
        </w:rPr>
      </w:pPr>
      <w:r w:rsidRPr="00AB59C1">
        <w:rPr>
          <w:rFonts w:ascii="Arial" w:hAnsi="Arial" w:cs="Arial"/>
          <w:sz w:val="28"/>
          <w:szCs w:val="28"/>
          <w:rtl/>
          <w:lang w:bidi="fa-IR"/>
        </w:rPr>
        <w:t>2) براي پختن غذا و گوشت از آن استفاده مي شود.</w:t>
      </w:r>
    </w:p>
    <w:p w:rsidR="00506E65" w:rsidRPr="00AB59C1" w:rsidRDefault="00506E65" w:rsidP="00506E65">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 منابع حرارتي : </w:t>
      </w:r>
    </w:p>
    <w:p w:rsidR="00506E65" w:rsidRPr="00AB59C1" w:rsidRDefault="00506E65" w:rsidP="00CD11C7">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 براي فرآورش وعمل آوري محصول. در اجاقهاي گاز ، بويلرها </w:t>
      </w:r>
    </w:p>
    <w:p w:rsidR="00506E65" w:rsidRPr="00AB59C1" w:rsidRDefault="00506E65" w:rsidP="00CD11C7">
      <w:pPr>
        <w:spacing w:line="360" w:lineRule="auto"/>
        <w:jc w:val="lowKashida"/>
        <w:rPr>
          <w:rFonts w:ascii="Arial" w:hAnsi="Arial" w:cs="Arial"/>
          <w:sz w:val="28"/>
          <w:szCs w:val="28"/>
          <w:rtl/>
          <w:lang w:bidi="fa-IR"/>
        </w:rPr>
      </w:pPr>
      <w:r w:rsidRPr="00AB59C1">
        <w:rPr>
          <w:rFonts w:ascii="Arial" w:hAnsi="Arial" w:cs="Arial"/>
          <w:sz w:val="28"/>
          <w:szCs w:val="28"/>
          <w:rtl/>
          <w:lang w:bidi="fa-IR"/>
        </w:rPr>
        <w:t>- براي گرم كردن محل. از گرم كننده هاي اكتريكي ، زغال سنگي استفاده مي شود.</w:t>
      </w:r>
    </w:p>
    <w:p w:rsidR="00506E65" w:rsidRPr="00AB59C1" w:rsidRDefault="00506E65" w:rsidP="00506E65">
      <w:pPr>
        <w:spacing w:line="360" w:lineRule="auto"/>
        <w:jc w:val="lowKashida"/>
        <w:rPr>
          <w:rFonts w:ascii="Arial" w:hAnsi="Arial" w:cs="Arial"/>
          <w:sz w:val="28"/>
          <w:szCs w:val="28"/>
          <w:rtl/>
          <w:lang w:bidi="fa-IR"/>
        </w:rPr>
      </w:pPr>
      <w:r w:rsidRPr="00AB59C1">
        <w:rPr>
          <w:rFonts w:ascii="Arial" w:hAnsi="Arial" w:cs="Arial"/>
          <w:sz w:val="28"/>
          <w:szCs w:val="28"/>
          <w:rtl/>
          <w:lang w:bidi="fa-IR"/>
        </w:rPr>
        <w:t>- براي آشپزي. بصورت اجاقهاي الكتريكي يا گازي.</w:t>
      </w:r>
    </w:p>
    <w:p w:rsidR="00506E65" w:rsidRPr="00AB59C1" w:rsidRDefault="00506E65" w:rsidP="00506E65">
      <w:pPr>
        <w:spacing w:line="360" w:lineRule="auto"/>
        <w:jc w:val="lowKashida"/>
        <w:rPr>
          <w:rFonts w:ascii="Arial" w:hAnsi="Arial" w:cs="Arial"/>
          <w:sz w:val="28"/>
          <w:szCs w:val="28"/>
          <w:rtl/>
          <w:lang w:bidi="fa-IR"/>
        </w:rPr>
      </w:pPr>
      <w:r w:rsidRPr="00AB59C1">
        <w:rPr>
          <w:rFonts w:ascii="Arial" w:hAnsi="Arial" w:cs="Arial"/>
          <w:sz w:val="28"/>
          <w:szCs w:val="28"/>
          <w:rtl/>
          <w:lang w:bidi="fa-IR"/>
        </w:rPr>
        <w:t>- سخت بكار گرفته شده به روشهاي گوناگون مي توند حرارت خود را به محيط منتقل كند.</w:t>
      </w:r>
    </w:p>
    <w:p w:rsidR="00506E65" w:rsidRPr="00AB59C1" w:rsidRDefault="00506E65" w:rsidP="00506E65">
      <w:pPr>
        <w:spacing w:line="360" w:lineRule="auto"/>
        <w:jc w:val="lowKashida"/>
        <w:rPr>
          <w:rFonts w:ascii="Arial" w:hAnsi="Arial" w:cs="Arial"/>
          <w:sz w:val="28"/>
          <w:szCs w:val="28"/>
          <w:rtl/>
          <w:lang w:bidi="fa-IR"/>
        </w:rPr>
      </w:pPr>
      <w:r w:rsidRPr="00AB59C1">
        <w:rPr>
          <w:rFonts w:ascii="Arial" w:hAnsi="Arial" w:cs="Arial"/>
          <w:sz w:val="28"/>
          <w:szCs w:val="28"/>
          <w:rtl/>
          <w:lang w:bidi="fa-IR"/>
        </w:rPr>
        <w:t>- سيستم هاي گرم كننده بصورت اتوماتيك كنترل مي شوند.</w:t>
      </w:r>
    </w:p>
    <w:p w:rsidR="00BB4586" w:rsidRDefault="00BB4586" w:rsidP="00960F65">
      <w:pPr>
        <w:jc w:val="both"/>
        <w:rPr>
          <w:rFonts w:asciiTheme="minorBidi" w:hAnsiTheme="minorBidi" w:cstheme="minorBidi"/>
          <w:b/>
          <w:bCs/>
          <w:sz w:val="44"/>
          <w:szCs w:val="44"/>
        </w:rPr>
      </w:pPr>
    </w:p>
    <w:p w:rsidR="00BB4586" w:rsidRDefault="00BB4586" w:rsidP="00960F65">
      <w:pPr>
        <w:jc w:val="both"/>
        <w:rPr>
          <w:rFonts w:asciiTheme="minorBidi" w:hAnsiTheme="minorBidi" w:cstheme="minorBidi"/>
          <w:b/>
          <w:bCs/>
          <w:sz w:val="44"/>
          <w:szCs w:val="44"/>
        </w:rPr>
      </w:pPr>
    </w:p>
    <w:p w:rsidR="00BB4586" w:rsidRDefault="00BB4586" w:rsidP="00960F65">
      <w:pPr>
        <w:jc w:val="both"/>
        <w:rPr>
          <w:rFonts w:asciiTheme="minorBidi" w:hAnsiTheme="minorBidi" w:cstheme="minorBidi"/>
          <w:b/>
          <w:bCs/>
          <w:sz w:val="44"/>
          <w:szCs w:val="44"/>
        </w:rPr>
      </w:pPr>
    </w:p>
    <w:p w:rsidR="00BB4586" w:rsidRDefault="00BB4586" w:rsidP="00960F65">
      <w:pPr>
        <w:jc w:val="both"/>
        <w:rPr>
          <w:rFonts w:asciiTheme="minorBidi" w:hAnsiTheme="minorBidi" w:cstheme="minorBidi"/>
          <w:b/>
          <w:bCs/>
          <w:sz w:val="44"/>
          <w:szCs w:val="44"/>
          <w:rtl/>
        </w:rPr>
      </w:pPr>
    </w:p>
    <w:p w:rsidR="00CD11C7" w:rsidRDefault="00CD11C7" w:rsidP="00960F65">
      <w:pPr>
        <w:jc w:val="both"/>
        <w:rPr>
          <w:rFonts w:asciiTheme="minorBidi" w:hAnsiTheme="minorBidi" w:cstheme="minorBidi"/>
          <w:b/>
          <w:bCs/>
          <w:sz w:val="44"/>
          <w:szCs w:val="44"/>
          <w:rtl/>
        </w:rPr>
      </w:pPr>
    </w:p>
    <w:p w:rsidR="00CD11C7" w:rsidRPr="004B0357" w:rsidRDefault="004B0357" w:rsidP="00960F65">
      <w:pPr>
        <w:jc w:val="both"/>
        <w:rPr>
          <w:rFonts w:asciiTheme="minorBidi" w:hAnsiTheme="minorBidi" w:cstheme="minorBidi"/>
          <w:b/>
          <w:bCs/>
          <w:sz w:val="32"/>
          <w:szCs w:val="32"/>
          <w:rtl/>
        </w:rPr>
      </w:pPr>
      <w:r w:rsidRPr="004B0357">
        <w:rPr>
          <w:rFonts w:asciiTheme="minorBidi" w:hAnsiTheme="minorBidi" w:cs="Arial"/>
          <w:b/>
          <w:bCs/>
          <w:noProof/>
          <w:sz w:val="32"/>
          <w:szCs w:val="32"/>
          <w:rtl/>
        </w:rPr>
        <w:lastRenderedPageBreak/>
        <w:drawing>
          <wp:anchor distT="0" distB="0" distL="114300" distR="114300" simplePos="0" relativeHeight="251676672" behindDoc="0" locked="0" layoutInCell="1" allowOverlap="1" wp14:anchorId="2C1A27ED" wp14:editId="027A741C">
            <wp:simplePos x="0" y="0"/>
            <wp:positionH relativeFrom="margin">
              <wp:align>right</wp:align>
            </wp:positionH>
            <wp:positionV relativeFrom="paragraph">
              <wp:posOffset>361950</wp:posOffset>
            </wp:positionV>
            <wp:extent cx="5742940" cy="8486775"/>
            <wp:effectExtent l="0" t="0" r="0" b="9525"/>
            <wp:wrapSquare wrapText="bothSides"/>
            <wp:docPr id="57" name="Picture 57" descr="E:\image\Cars\CARS\razmery22_2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image\Cars\CARS\razmery22_2006.jpg"/>
                    <pic:cNvPicPr>
                      <a:picLocks noChangeAspect="1" noChangeArrowheads="1"/>
                    </pic:cNvPicPr>
                  </pic:nvPicPr>
                  <pic:blipFill>
                    <a:blip r:embed="rId115">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742940" cy="8486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B0357">
        <w:rPr>
          <w:rFonts w:asciiTheme="minorBidi" w:hAnsiTheme="minorBidi" w:cstheme="minorBidi" w:hint="cs"/>
          <w:b/>
          <w:bCs/>
          <w:sz w:val="32"/>
          <w:szCs w:val="32"/>
          <w:rtl/>
        </w:rPr>
        <w:t>ابعاد واندازه های استاندارد ماشین</w:t>
      </w:r>
    </w:p>
    <w:p w:rsidR="00171FCA" w:rsidRDefault="00171FCA" w:rsidP="00960F65">
      <w:pPr>
        <w:jc w:val="both"/>
        <w:rPr>
          <w:rFonts w:asciiTheme="minorBidi" w:hAnsiTheme="minorBidi" w:cstheme="minorBidi"/>
          <w:b/>
          <w:bCs/>
          <w:sz w:val="44"/>
          <w:szCs w:val="44"/>
        </w:rPr>
      </w:pPr>
      <w:r w:rsidRPr="00171FCA">
        <w:rPr>
          <w:rFonts w:asciiTheme="minorBidi" w:hAnsiTheme="minorBidi" w:cs="Arial"/>
          <w:b/>
          <w:bCs/>
          <w:noProof/>
          <w:sz w:val="44"/>
          <w:szCs w:val="44"/>
          <w:rtl/>
        </w:rPr>
        <w:lastRenderedPageBreak/>
        <w:drawing>
          <wp:inline distT="0" distB="0" distL="0" distR="0">
            <wp:extent cx="5732145" cy="3998171"/>
            <wp:effectExtent l="0" t="0" r="1905" b="2540"/>
            <wp:docPr id="83" name="Picture 83" descr="C:\Users\architectur\Desktop\New folder (4)\407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rchitectur\Desktop\New folder (4)\407 (2).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32145" cy="3998171"/>
                    </a:xfrm>
                    <a:prstGeom prst="rect">
                      <a:avLst/>
                    </a:prstGeom>
                    <a:noFill/>
                    <a:ln>
                      <a:noFill/>
                    </a:ln>
                  </pic:spPr>
                </pic:pic>
              </a:graphicData>
            </a:graphic>
          </wp:inline>
        </w:drawing>
      </w:r>
    </w:p>
    <w:p w:rsidR="003D0959" w:rsidRDefault="003D0959" w:rsidP="00960F65">
      <w:pPr>
        <w:jc w:val="both"/>
        <w:rPr>
          <w:rFonts w:asciiTheme="minorBidi" w:hAnsiTheme="minorBidi" w:cstheme="minorBidi"/>
          <w:b/>
          <w:bCs/>
          <w:sz w:val="44"/>
          <w:szCs w:val="44"/>
        </w:rPr>
      </w:pPr>
      <w:r w:rsidRPr="003D0959">
        <w:rPr>
          <w:rFonts w:asciiTheme="minorBidi" w:hAnsiTheme="minorBidi" w:cs="Arial"/>
          <w:b/>
          <w:bCs/>
          <w:noProof/>
          <w:sz w:val="44"/>
          <w:szCs w:val="44"/>
          <w:rtl/>
        </w:rPr>
        <w:drawing>
          <wp:inline distT="0" distB="0" distL="0" distR="0">
            <wp:extent cx="5732145" cy="3806503"/>
            <wp:effectExtent l="0" t="0" r="1905" b="3810"/>
            <wp:docPr id="85" name="Picture 85" descr="C:\Users\architectur\Desktop\New folder (4)\350720-svet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rchitectur\Desktop\New folder (4)\350720-svetik.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32145" cy="3806503"/>
                    </a:xfrm>
                    <a:prstGeom prst="rect">
                      <a:avLst/>
                    </a:prstGeom>
                    <a:noFill/>
                    <a:ln>
                      <a:noFill/>
                    </a:ln>
                  </pic:spPr>
                </pic:pic>
              </a:graphicData>
            </a:graphic>
          </wp:inline>
        </w:drawing>
      </w:r>
    </w:p>
    <w:p w:rsidR="00171FCA" w:rsidRDefault="00171FCA" w:rsidP="00960F65">
      <w:pPr>
        <w:jc w:val="both"/>
        <w:rPr>
          <w:rFonts w:asciiTheme="minorBidi" w:hAnsiTheme="minorBidi" w:cstheme="minorBidi"/>
          <w:b/>
          <w:bCs/>
          <w:sz w:val="44"/>
          <w:szCs w:val="44"/>
        </w:rPr>
      </w:pPr>
      <w:r w:rsidRPr="00171FCA">
        <w:rPr>
          <w:rFonts w:asciiTheme="minorBidi" w:hAnsiTheme="minorBidi" w:cs="Arial"/>
          <w:b/>
          <w:bCs/>
          <w:noProof/>
          <w:sz w:val="44"/>
          <w:szCs w:val="44"/>
          <w:rtl/>
        </w:rPr>
        <w:lastRenderedPageBreak/>
        <w:drawing>
          <wp:inline distT="0" distB="0" distL="0" distR="0">
            <wp:extent cx="5731510" cy="7048500"/>
            <wp:effectExtent l="0" t="0" r="2540" b="0"/>
            <wp:docPr id="84" name="Picture 84" descr="C:\Users\architectur\Desktop\New folder (4)\mercedes-benz-sls-amg-coupe-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rchitectur\Desktop\New folder (4)\mercedes-benz-sls-amg-coupe-2012.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32703" cy="7049967"/>
                    </a:xfrm>
                    <a:prstGeom prst="rect">
                      <a:avLst/>
                    </a:prstGeom>
                    <a:noFill/>
                    <a:ln>
                      <a:noFill/>
                    </a:ln>
                  </pic:spPr>
                </pic:pic>
              </a:graphicData>
            </a:graphic>
          </wp:inline>
        </w:drawing>
      </w:r>
    </w:p>
    <w:p w:rsidR="00171FCA" w:rsidRDefault="00171FCA" w:rsidP="00960F65">
      <w:pPr>
        <w:jc w:val="both"/>
        <w:rPr>
          <w:rFonts w:asciiTheme="minorBidi" w:hAnsiTheme="minorBidi" w:cstheme="minorBidi"/>
          <w:b/>
          <w:bCs/>
          <w:sz w:val="44"/>
          <w:szCs w:val="44"/>
        </w:rPr>
      </w:pPr>
    </w:p>
    <w:p w:rsidR="00171FCA" w:rsidRDefault="00171FCA" w:rsidP="00960F65">
      <w:pPr>
        <w:jc w:val="both"/>
        <w:rPr>
          <w:rFonts w:asciiTheme="minorBidi" w:hAnsiTheme="minorBidi" w:cstheme="minorBidi"/>
          <w:b/>
          <w:bCs/>
          <w:sz w:val="44"/>
          <w:szCs w:val="44"/>
        </w:rPr>
      </w:pPr>
    </w:p>
    <w:p w:rsidR="00171FCA" w:rsidRDefault="00171FCA" w:rsidP="00960F65">
      <w:pPr>
        <w:jc w:val="both"/>
        <w:rPr>
          <w:rFonts w:asciiTheme="minorBidi" w:hAnsiTheme="minorBidi" w:cstheme="minorBidi"/>
          <w:b/>
          <w:bCs/>
          <w:sz w:val="44"/>
          <w:szCs w:val="44"/>
        </w:rPr>
      </w:pPr>
    </w:p>
    <w:p w:rsidR="00171FCA" w:rsidRDefault="00171FCA" w:rsidP="00960F65">
      <w:pPr>
        <w:jc w:val="both"/>
        <w:rPr>
          <w:rFonts w:asciiTheme="minorBidi" w:hAnsiTheme="minorBidi" w:cstheme="minorBidi"/>
          <w:b/>
          <w:bCs/>
          <w:sz w:val="44"/>
          <w:szCs w:val="44"/>
        </w:rPr>
      </w:pPr>
    </w:p>
    <w:p w:rsidR="00171FCA" w:rsidRDefault="00171FCA" w:rsidP="00960F65">
      <w:pPr>
        <w:jc w:val="both"/>
        <w:rPr>
          <w:rFonts w:asciiTheme="minorBidi" w:hAnsiTheme="minorBidi" w:cstheme="minorBidi"/>
          <w:b/>
          <w:bCs/>
          <w:sz w:val="44"/>
          <w:szCs w:val="44"/>
        </w:rPr>
      </w:pPr>
    </w:p>
    <w:p w:rsidR="00960F65" w:rsidRPr="00F0517A" w:rsidRDefault="00960F65" w:rsidP="00960F65">
      <w:pPr>
        <w:jc w:val="both"/>
        <w:rPr>
          <w:rFonts w:asciiTheme="minorBidi" w:hAnsiTheme="minorBidi" w:cstheme="minorBidi"/>
          <w:b/>
          <w:bCs/>
          <w:sz w:val="44"/>
          <w:szCs w:val="44"/>
          <w:u w:val="single"/>
        </w:rPr>
      </w:pPr>
      <w:r w:rsidRPr="00F0517A">
        <w:rPr>
          <w:rFonts w:asciiTheme="minorBidi" w:hAnsiTheme="minorBidi" w:cstheme="minorBidi"/>
          <w:b/>
          <w:bCs/>
          <w:sz w:val="44"/>
          <w:szCs w:val="44"/>
          <w:rtl/>
        </w:rPr>
        <w:lastRenderedPageBreak/>
        <w:t>فصل پنجم:اقـلـیـم</w:t>
      </w:r>
      <w:r w:rsidRPr="00F0517A">
        <w:rPr>
          <w:rFonts w:asciiTheme="minorBidi" w:hAnsiTheme="minorBidi" w:cstheme="minorBidi"/>
          <w:b/>
          <w:bCs/>
          <w:sz w:val="44"/>
          <w:szCs w:val="44"/>
          <w:u w:val="single"/>
          <w:rtl/>
        </w:rPr>
        <w:t>(سردوکوهستانی)</w:t>
      </w:r>
    </w:p>
    <w:p w:rsidR="00960F65" w:rsidRDefault="00960F65" w:rsidP="00960F65">
      <w:pPr>
        <w:jc w:val="both"/>
        <w:rPr>
          <w:rFonts w:asciiTheme="minorBidi" w:hAnsiTheme="minorBidi" w:cstheme="minorBidi"/>
          <w:b/>
          <w:bCs/>
          <w:sz w:val="44"/>
          <w:szCs w:val="44"/>
          <w:rtl/>
        </w:rPr>
      </w:pPr>
    </w:p>
    <w:p w:rsidR="00217A97" w:rsidRPr="00F0517A" w:rsidRDefault="00217A97" w:rsidP="00960F65">
      <w:pPr>
        <w:jc w:val="both"/>
        <w:rPr>
          <w:rFonts w:asciiTheme="minorBidi" w:hAnsiTheme="minorBidi" w:cstheme="minorBidi"/>
          <w:b/>
          <w:bCs/>
          <w:sz w:val="44"/>
          <w:szCs w:val="44"/>
        </w:rPr>
      </w:pPr>
    </w:p>
    <w:p w:rsidR="00960F65" w:rsidRDefault="00960F65" w:rsidP="00960F65">
      <w:pPr>
        <w:jc w:val="both"/>
        <w:rPr>
          <w:rFonts w:asciiTheme="minorBidi" w:hAnsiTheme="minorBidi" w:cstheme="minorBidi"/>
          <w:b/>
          <w:bCs/>
          <w:sz w:val="32"/>
          <w:szCs w:val="32"/>
          <w:rtl/>
        </w:rPr>
      </w:pPr>
      <w:r w:rsidRPr="00F0517A">
        <w:rPr>
          <w:rFonts w:asciiTheme="minorBidi" w:hAnsiTheme="minorBidi" w:cstheme="minorBidi"/>
          <w:b/>
          <w:bCs/>
          <w:sz w:val="32"/>
          <w:szCs w:val="32"/>
          <w:rtl/>
        </w:rPr>
        <w:t>اقليم ها به طوركلي به 5 دسته تقسيم مي شوند :</w:t>
      </w:r>
    </w:p>
    <w:p w:rsidR="00217A97" w:rsidRDefault="00217A97" w:rsidP="00960F65">
      <w:pPr>
        <w:jc w:val="both"/>
        <w:rPr>
          <w:rFonts w:asciiTheme="minorBidi" w:hAnsiTheme="minorBidi" w:cstheme="minorBidi"/>
          <w:b/>
          <w:bCs/>
          <w:sz w:val="32"/>
          <w:szCs w:val="32"/>
        </w:rPr>
      </w:pPr>
    </w:p>
    <w:p w:rsidR="00960F65" w:rsidRPr="00F0517A" w:rsidRDefault="00960F65" w:rsidP="00960F65">
      <w:pPr>
        <w:jc w:val="both"/>
        <w:rPr>
          <w:rFonts w:asciiTheme="minorBidi" w:hAnsiTheme="minorBidi" w:cstheme="minorBidi"/>
          <w:b/>
          <w:bCs/>
          <w:sz w:val="32"/>
          <w:szCs w:val="32"/>
          <w:rtl/>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1- اقليم حاره (</w:t>
      </w:r>
      <w:r w:rsidRPr="002F1817">
        <w:rPr>
          <w:rFonts w:asciiTheme="minorBidi" w:hAnsiTheme="minorBidi" w:cstheme="minorBidi"/>
          <w:sz w:val="28"/>
          <w:szCs w:val="28"/>
        </w:rPr>
        <w:t>Tropical rain climate</w:t>
      </w:r>
      <w:r w:rsidRPr="002F1817">
        <w:rPr>
          <w:rFonts w:asciiTheme="minorBidi" w:hAnsiTheme="minorBidi" w:cstheme="minorBidi"/>
          <w:sz w:val="28"/>
          <w:szCs w:val="28"/>
          <w:rtl/>
        </w:rPr>
        <w:t xml:space="preserve">)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2- اقليمهاي خشک (</w:t>
      </w:r>
      <w:r w:rsidRPr="002F1817">
        <w:rPr>
          <w:rFonts w:asciiTheme="minorBidi" w:hAnsiTheme="minorBidi" w:cstheme="minorBidi"/>
          <w:sz w:val="28"/>
          <w:szCs w:val="28"/>
        </w:rPr>
        <w:t>Dry</w:t>
      </w:r>
      <w:r w:rsidRPr="002F1817">
        <w:rPr>
          <w:rFonts w:asciiTheme="minorBidi" w:hAnsiTheme="minorBidi" w:cstheme="minorBidi"/>
          <w:sz w:val="28"/>
          <w:szCs w:val="28"/>
          <w:rtl/>
        </w:rPr>
        <w:t>)</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3- اقليمهاي معتدل گرم (</w:t>
      </w:r>
      <w:r w:rsidRPr="002F1817">
        <w:rPr>
          <w:rFonts w:asciiTheme="minorBidi" w:hAnsiTheme="minorBidi" w:cstheme="minorBidi"/>
          <w:sz w:val="28"/>
          <w:szCs w:val="28"/>
        </w:rPr>
        <w:t>Warm temperate rainy climates</w:t>
      </w:r>
      <w:r w:rsidRPr="002F1817">
        <w:rPr>
          <w:rFonts w:asciiTheme="minorBidi" w:hAnsiTheme="minorBidi" w:cstheme="minorBidi"/>
          <w:sz w:val="28"/>
          <w:szCs w:val="28"/>
          <w:rtl/>
        </w:rPr>
        <w:t>)</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4- اقليمهاي جنگلي سرد برفي (</w:t>
      </w:r>
      <w:r w:rsidRPr="002F1817">
        <w:rPr>
          <w:rFonts w:asciiTheme="minorBidi" w:hAnsiTheme="minorBidi" w:cstheme="minorBidi"/>
          <w:sz w:val="28"/>
          <w:szCs w:val="28"/>
        </w:rPr>
        <w:t>Cold snow forest climate</w:t>
      </w:r>
      <w:r w:rsidRPr="002F1817">
        <w:rPr>
          <w:rFonts w:asciiTheme="minorBidi" w:hAnsiTheme="minorBidi" w:cstheme="minorBidi"/>
          <w:sz w:val="28"/>
          <w:szCs w:val="28"/>
          <w:rtl/>
        </w:rPr>
        <w:t>)</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5- اقليمهاي قطبي (</w:t>
      </w:r>
      <w:r w:rsidRPr="002F1817">
        <w:rPr>
          <w:rFonts w:asciiTheme="minorBidi" w:hAnsiTheme="minorBidi" w:cstheme="minorBidi"/>
          <w:sz w:val="28"/>
          <w:szCs w:val="28"/>
        </w:rPr>
        <w:t>Polar</w:t>
      </w:r>
      <w:r w:rsidRPr="002F1817">
        <w:rPr>
          <w:rFonts w:asciiTheme="minorBidi" w:hAnsiTheme="minorBidi" w:cstheme="minorBidi"/>
          <w:sz w:val="28"/>
          <w:szCs w:val="28"/>
          <w:rtl/>
        </w:rPr>
        <w:t>)</w:t>
      </w:r>
    </w:p>
    <w:p w:rsidR="00960F65" w:rsidRDefault="00960F65" w:rsidP="00960F65">
      <w:pPr>
        <w:jc w:val="both"/>
        <w:rPr>
          <w:rFonts w:asciiTheme="minorBidi" w:hAnsiTheme="minorBidi" w:cstheme="minorBidi"/>
          <w:sz w:val="28"/>
          <w:szCs w:val="28"/>
          <w:rtl/>
        </w:rPr>
      </w:pPr>
    </w:p>
    <w:p w:rsidR="00217A97" w:rsidRDefault="00217A97" w:rsidP="00960F65">
      <w:pPr>
        <w:jc w:val="both"/>
        <w:rPr>
          <w:rFonts w:asciiTheme="minorBidi" w:hAnsiTheme="minorBidi" w:cstheme="minorBidi"/>
          <w:sz w:val="28"/>
          <w:szCs w:val="28"/>
          <w:rtl/>
        </w:rPr>
      </w:pPr>
    </w:p>
    <w:p w:rsidR="00217A97" w:rsidRDefault="00217A97" w:rsidP="00960F65">
      <w:pPr>
        <w:jc w:val="both"/>
        <w:rPr>
          <w:rFonts w:asciiTheme="minorBidi" w:hAnsiTheme="minorBidi" w:cstheme="minorBidi"/>
          <w:sz w:val="28"/>
          <w:szCs w:val="28"/>
          <w:rtl/>
        </w:rPr>
      </w:pPr>
    </w:p>
    <w:p w:rsidR="00217A97" w:rsidRPr="002F1817" w:rsidRDefault="00217A97"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tl/>
        </w:rPr>
      </w:pPr>
    </w:p>
    <w:p w:rsidR="00960F65" w:rsidRPr="002F1817" w:rsidRDefault="00960F65" w:rsidP="00E029B8">
      <w:pPr>
        <w:jc w:val="center"/>
        <w:rPr>
          <w:rFonts w:asciiTheme="minorBidi" w:hAnsiTheme="minorBidi" w:cstheme="minorBidi"/>
          <w:sz w:val="28"/>
          <w:szCs w:val="28"/>
        </w:rPr>
      </w:pPr>
      <w:r w:rsidRPr="002F1817">
        <w:rPr>
          <w:rFonts w:asciiTheme="minorBidi" w:hAnsiTheme="minorBidi" w:cstheme="minorBidi"/>
          <w:noProof/>
          <w:sz w:val="28"/>
          <w:szCs w:val="28"/>
        </w:rPr>
        <w:drawing>
          <wp:inline distT="0" distB="0" distL="0" distR="0" wp14:anchorId="6598D092" wp14:editId="3286597E">
            <wp:extent cx="5857875" cy="4933950"/>
            <wp:effectExtent l="0" t="0" r="9525" b="0"/>
            <wp:docPr id="130" name="Picture 130" descr="ClimateMap_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mateMap_Worl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57875" cy="4933950"/>
                    </a:xfrm>
                    <a:prstGeom prst="rect">
                      <a:avLst/>
                    </a:prstGeom>
                    <a:noFill/>
                    <a:ln>
                      <a:noFill/>
                    </a:ln>
                  </pic:spPr>
                </pic:pic>
              </a:graphicData>
            </a:graphic>
          </wp:inline>
        </w:drawing>
      </w: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b/>
          <w:bCs/>
          <w:color w:val="000000"/>
          <w:sz w:val="28"/>
          <w:szCs w:val="28"/>
        </w:rPr>
      </w:pPr>
      <w:r w:rsidRPr="002F1817">
        <w:rPr>
          <w:rFonts w:asciiTheme="minorBidi" w:hAnsiTheme="minorBidi" w:cstheme="minorBidi"/>
          <w:b/>
          <w:bCs/>
          <w:color w:val="000000"/>
          <w:sz w:val="28"/>
          <w:szCs w:val="28"/>
          <w:rtl/>
        </w:rPr>
        <w:lastRenderedPageBreak/>
        <w:t>آب و هواي آسيا</w:t>
      </w:r>
    </w:p>
    <w:p w:rsidR="00960F65" w:rsidRPr="002F1817" w:rsidRDefault="00960F65" w:rsidP="00960F65">
      <w:pPr>
        <w:jc w:val="both"/>
        <w:rPr>
          <w:rFonts w:asciiTheme="minorBidi" w:hAnsiTheme="minorBidi" w:cstheme="minorBidi"/>
          <w:color w:val="000000"/>
          <w:sz w:val="28"/>
          <w:szCs w:val="28"/>
          <w:rtl/>
        </w:rPr>
      </w:pP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چنانچه مي دانيم آب وهوا وضعيت غالب جو در نقطه معيني از زمين را شامل مي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شود. يعني حالت ها و شرايطي كه در آن منطقه حكم فرماست. از طرفي عناصر اصلي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آب و هوا كه تمام شرايط را در دست دارند و در بررسي آب و هواي يك منطقه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مورد بررسي قرار مي گيرند عبارتند از</w:t>
      </w:r>
      <w:r w:rsidRPr="002F1817">
        <w:rPr>
          <w:rFonts w:asciiTheme="minorBidi" w:hAnsiTheme="minorBidi" w:cstheme="minorBidi"/>
          <w:color w:val="000000"/>
          <w:sz w:val="28"/>
          <w:szCs w:val="28"/>
        </w:rPr>
        <w:t xml:space="preserve"> </w:t>
      </w:r>
    </w:p>
    <w:p w:rsidR="00960F65" w:rsidRPr="002F1817" w:rsidRDefault="00960F65" w:rsidP="00762BB7">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t>1</w:t>
      </w:r>
      <w:r w:rsidR="00762BB7">
        <w:rPr>
          <w:rFonts w:asciiTheme="minorBidi" w:hAnsiTheme="minorBidi" w:cstheme="minorBidi" w:hint="cs"/>
          <w:color w:val="000000"/>
          <w:sz w:val="28"/>
          <w:szCs w:val="28"/>
          <w:rtl/>
        </w:rPr>
        <w:t>-</w:t>
      </w:r>
      <w:r w:rsidRPr="002F1817">
        <w:rPr>
          <w:rFonts w:asciiTheme="minorBidi" w:hAnsiTheme="minorBidi" w:cstheme="minorBidi"/>
          <w:color w:val="000000"/>
          <w:sz w:val="28"/>
          <w:szCs w:val="28"/>
          <w:rtl/>
        </w:rPr>
        <w:t>درجه حرارت</w:t>
      </w:r>
    </w:p>
    <w:p w:rsidR="00960F65" w:rsidRPr="002F1817" w:rsidRDefault="00960F65" w:rsidP="00762BB7">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t>2</w:t>
      </w:r>
      <w:r w:rsidR="00762BB7">
        <w:rPr>
          <w:rFonts w:asciiTheme="minorBidi" w:hAnsiTheme="minorBidi" w:cstheme="minorBidi" w:hint="cs"/>
          <w:color w:val="000000"/>
          <w:sz w:val="28"/>
          <w:szCs w:val="28"/>
          <w:rtl/>
        </w:rPr>
        <w:t>-</w:t>
      </w:r>
      <w:r w:rsidRPr="002F1817">
        <w:rPr>
          <w:rFonts w:asciiTheme="minorBidi" w:hAnsiTheme="minorBidi" w:cstheme="minorBidi"/>
          <w:color w:val="000000"/>
          <w:sz w:val="28"/>
          <w:szCs w:val="28"/>
          <w:rtl/>
        </w:rPr>
        <w:t xml:space="preserve">رطوبت و ريزش هاي جوي </w:t>
      </w:r>
      <w:proofErr w:type="gramStart"/>
      <w:r w:rsidRPr="002F1817">
        <w:rPr>
          <w:rFonts w:asciiTheme="minorBidi" w:hAnsiTheme="minorBidi" w:cstheme="minorBidi"/>
          <w:color w:val="000000"/>
          <w:sz w:val="28"/>
          <w:szCs w:val="28"/>
          <w:rtl/>
        </w:rPr>
        <w:t>( باران</w:t>
      </w:r>
      <w:proofErr w:type="gramEnd"/>
      <w:r w:rsidRPr="002F1817">
        <w:rPr>
          <w:rFonts w:asciiTheme="minorBidi" w:hAnsiTheme="minorBidi" w:cstheme="minorBidi"/>
          <w:color w:val="000000"/>
          <w:sz w:val="28"/>
          <w:szCs w:val="28"/>
          <w:rtl/>
        </w:rPr>
        <w:t>، برف</w:t>
      </w:r>
      <w:r w:rsidRPr="002F1817">
        <w:rPr>
          <w:rFonts w:asciiTheme="minorBidi" w:hAnsiTheme="minorBidi" w:cstheme="minorBidi"/>
          <w:color w:val="000000"/>
          <w:sz w:val="28"/>
          <w:szCs w:val="28"/>
        </w:rPr>
        <w:t xml:space="preserve">…. </w:t>
      </w:r>
      <w:r>
        <w:rPr>
          <w:rFonts w:asciiTheme="minorBidi" w:hAnsiTheme="minorBidi" w:cstheme="minorBidi"/>
          <w:color w:val="000000"/>
          <w:sz w:val="28"/>
          <w:szCs w:val="28"/>
        </w:rPr>
        <w:t>(</w:t>
      </w:r>
    </w:p>
    <w:p w:rsidR="00960F65" w:rsidRPr="002F1817" w:rsidRDefault="00960F65" w:rsidP="00762BB7">
      <w:pPr>
        <w:jc w:val="both"/>
        <w:rPr>
          <w:rFonts w:asciiTheme="minorBidi" w:hAnsiTheme="minorBidi" w:cstheme="minorBidi"/>
          <w:sz w:val="28"/>
          <w:szCs w:val="28"/>
          <w:rtl/>
        </w:rPr>
      </w:pPr>
      <w:r w:rsidRPr="002F1817">
        <w:rPr>
          <w:rFonts w:asciiTheme="minorBidi" w:hAnsiTheme="minorBidi" w:cstheme="minorBidi"/>
          <w:color w:val="000000"/>
          <w:sz w:val="28"/>
          <w:szCs w:val="28"/>
        </w:rPr>
        <w:t>3</w:t>
      </w:r>
      <w:r w:rsidR="00762BB7">
        <w:rPr>
          <w:rFonts w:asciiTheme="minorBidi" w:hAnsiTheme="minorBidi" w:cstheme="minorBidi" w:hint="cs"/>
          <w:color w:val="000000"/>
          <w:sz w:val="28"/>
          <w:szCs w:val="28"/>
          <w:rtl/>
        </w:rPr>
        <w:t>-</w:t>
      </w:r>
      <w:r w:rsidRPr="002F1817">
        <w:rPr>
          <w:rFonts w:asciiTheme="minorBidi" w:hAnsiTheme="minorBidi" w:cstheme="minorBidi"/>
          <w:color w:val="000000"/>
          <w:sz w:val="28"/>
          <w:szCs w:val="28"/>
          <w:rtl/>
        </w:rPr>
        <w:t>فشار هوا و بادها</w:t>
      </w:r>
    </w:p>
    <w:p w:rsidR="00960F65" w:rsidRPr="002F1817" w:rsidRDefault="00960F65" w:rsidP="00960F65">
      <w:pPr>
        <w:jc w:val="both"/>
        <w:rPr>
          <w:rFonts w:asciiTheme="minorBidi" w:hAnsiTheme="minorBidi" w:cstheme="minorBidi"/>
          <w:color w:val="000000"/>
          <w:sz w:val="28"/>
          <w:szCs w:val="28"/>
          <w:rtl/>
        </w:rPr>
      </w:pPr>
      <w:r w:rsidRPr="002F1817">
        <w:rPr>
          <w:rFonts w:asciiTheme="minorBidi" w:hAnsiTheme="minorBidi" w:cstheme="minorBidi"/>
          <w:color w:val="000000"/>
          <w:sz w:val="28"/>
          <w:szCs w:val="28"/>
          <w:rtl/>
        </w:rPr>
        <w:t>عناصر فوق به نام عناصر آب و هوايي معروف هستند و در ارتباط با هم عمل مي كنند، اما در بين اين عناصر، درجه حرارت</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اساسي ترين عنصر آب و هوايي به شمار مي رود.به طوري كه بارش و فشار، هر يك تحت تاثير درجه حرارت مي باشند</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بر اساس دما آسيا را مي توان به سه بخش متفاوت تقسيم كرد</w:t>
      </w:r>
      <w:r w:rsidRPr="002F1817">
        <w:rPr>
          <w:rFonts w:asciiTheme="minorBidi" w:hAnsiTheme="minorBidi" w:cstheme="minorBidi"/>
          <w:color w:val="000000"/>
          <w:sz w:val="28"/>
          <w:szCs w:val="28"/>
        </w:rPr>
        <w:t xml:space="preserve">. </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سرزمين هاي مجاور قطب شمال و سيبري با روزهايي سرد و يخبندان در تمام سال</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color w:val="000000"/>
          <w:sz w:val="28"/>
          <w:szCs w:val="28"/>
          <w:rtl/>
        </w:rPr>
        <w:t>سرزمين هاي جنوبي كه در مجاورت درياها واقع شده اند، از درياي سرخ در غرب تا جزيره ي تايوان در شرق</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بخش هاي داخلي آسيا كه داراي سرماي سخت و خشن در زمستان ها و گرماي زياد در تابستان ها هستند</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بر اساس بارش نيز آسيا را مي توان در اين سه بخش بررسي نمود</w:t>
      </w:r>
      <w:r w:rsidRPr="002F1817">
        <w:rPr>
          <w:rFonts w:asciiTheme="minorBidi" w:hAnsiTheme="minorBidi" w:cstheme="minorBidi"/>
          <w:color w:val="000000"/>
          <w:sz w:val="28"/>
          <w:szCs w:val="28"/>
        </w:rPr>
        <w:t xml:space="preserve">. </w:t>
      </w:r>
    </w:p>
    <w:p w:rsidR="00960F65" w:rsidRPr="002F1817" w:rsidRDefault="00960F65" w:rsidP="00960F65">
      <w:pPr>
        <w:jc w:val="both"/>
        <w:rPr>
          <w:rFonts w:asciiTheme="minorBidi" w:hAnsiTheme="minorBidi" w:cstheme="minorBidi"/>
          <w:color w:val="000000"/>
          <w:sz w:val="28"/>
          <w:szCs w:val="28"/>
        </w:rPr>
      </w:pPr>
    </w:p>
    <w:p w:rsidR="00960F65" w:rsidRPr="002F1817" w:rsidRDefault="00960F65" w:rsidP="00960F65">
      <w:pPr>
        <w:pStyle w:val="ListParagraph"/>
        <w:numPr>
          <w:ilvl w:val="0"/>
          <w:numId w:val="3"/>
        </w:numPr>
        <w:bidi/>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سرزمين هاي مجاور قطب شمال و سيبري با توجه به نحوه ي تابش خورشيد و گرماي ناچيز، رطوبت و بارش را نداشته و خشك است</w:t>
      </w:r>
      <w:r w:rsidRPr="002F1817">
        <w:rPr>
          <w:rFonts w:asciiTheme="minorBidi" w:hAnsiTheme="minorBidi" w:cstheme="minorBidi"/>
          <w:color w:val="000000"/>
          <w:sz w:val="28"/>
          <w:szCs w:val="28"/>
        </w:rPr>
        <w:t>.</w:t>
      </w:r>
    </w:p>
    <w:p w:rsidR="00960F65" w:rsidRPr="002F1817" w:rsidRDefault="00960F65" w:rsidP="00960F65">
      <w:pPr>
        <w:pStyle w:val="ListParagraph"/>
        <w:numPr>
          <w:ilvl w:val="0"/>
          <w:numId w:val="3"/>
        </w:numPr>
        <w:bidi/>
        <w:jc w:val="both"/>
        <w:rPr>
          <w:rFonts w:asciiTheme="minorBidi" w:hAnsiTheme="minorBidi" w:cstheme="minorBidi"/>
          <w:sz w:val="28"/>
          <w:szCs w:val="28"/>
        </w:rPr>
      </w:pPr>
      <w:r w:rsidRPr="002F1817">
        <w:rPr>
          <w:rFonts w:asciiTheme="minorBidi" w:hAnsiTheme="minorBidi" w:cstheme="minorBidi"/>
          <w:color w:val="000000"/>
          <w:sz w:val="28"/>
          <w:szCs w:val="28"/>
          <w:rtl/>
        </w:rPr>
        <w:t>سرزمين هاي جنوبي كه در مجاورت درياها واقع شده اند، چنانچه عوامل ديگر دخالت نداشته باشند، از رطوبت و بارش كافي برخوردارند</w:t>
      </w:r>
      <w:r w:rsidRPr="002F1817">
        <w:rPr>
          <w:rFonts w:asciiTheme="minorBidi" w:hAnsiTheme="minorBidi" w:cstheme="minorBidi"/>
          <w:color w:val="000000"/>
          <w:sz w:val="28"/>
          <w:szCs w:val="28"/>
        </w:rPr>
        <w:t>.</w:t>
      </w:r>
    </w:p>
    <w:p w:rsidR="00960F65" w:rsidRPr="002F1817" w:rsidRDefault="00960F65" w:rsidP="00960F65">
      <w:pPr>
        <w:pStyle w:val="ListParagraph"/>
        <w:bidi/>
        <w:ind w:left="450"/>
        <w:jc w:val="both"/>
        <w:rPr>
          <w:rFonts w:asciiTheme="minorBidi" w:hAnsiTheme="minorBidi" w:cstheme="minorBidi"/>
          <w:sz w:val="28"/>
          <w:szCs w:val="28"/>
        </w:rPr>
      </w:pPr>
      <w:r w:rsidRPr="002F1817">
        <w:rPr>
          <w:rFonts w:asciiTheme="minorBidi" w:hAnsiTheme="minorBidi" w:cstheme="minorBidi"/>
          <w:color w:val="000000"/>
          <w:sz w:val="28"/>
          <w:szCs w:val="28"/>
          <w:rtl/>
        </w:rPr>
        <w:t>بخش هاي داخلي آسيا كه از درياها و منابع رطوبتي دور هستند و بنابر اين از رطوبت و بارش نيز بي بهره و خشك هستند</w:t>
      </w:r>
      <w:r w:rsidRPr="002F1817">
        <w:rPr>
          <w:rFonts w:asciiTheme="minorBidi" w:hAnsiTheme="minorBidi" w:cstheme="minorBidi"/>
          <w:color w:val="000000"/>
          <w:sz w:val="28"/>
          <w:szCs w:val="28"/>
        </w:rPr>
        <w:t>.</w:t>
      </w:r>
    </w:p>
    <w:p w:rsidR="00960F65" w:rsidRPr="002F1817" w:rsidRDefault="00960F65" w:rsidP="00960F65">
      <w:pPr>
        <w:pStyle w:val="ListParagraph"/>
        <w:numPr>
          <w:ilvl w:val="0"/>
          <w:numId w:val="3"/>
        </w:numPr>
        <w:bidi/>
        <w:jc w:val="both"/>
        <w:rPr>
          <w:rFonts w:asciiTheme="minorBidi" w:hAnsiTheme="minorBidi" w:cstheme="minorBidi"/>
          <w:sz w:val="28"/>
          <w:szCs w:val="28"/>
        </w:rPr>
      </w:pPr>
      <w:r w:rsidRPr="002F1817">
        <w:rPr>
          <w:rFonts w:asciiTheme="minorBidi" w:hAnsiTheme="minorBidi" w:cstheme="minorBidi"/>
          <w:color w:val="000000"/>
          <w:sz w:val="28"/>
          <w:szCs w:val="28"/>
          <w:rtl/>
        </w:rPr>
        <w:t>بر اين اساس آسيا را به دو قسمت آسياي مرطوب و آسياي خشك تقسيم مي كنند</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چنان</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كه در تقسيمات بالا ديده مي شود، موارد يك و سه از بارندگي بي بهره اند و</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تنها سرزمين هايي كه در مورد دوم نام برده شده اند از بارندگي كافي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برخوردار هستند. بنابراين</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t xml:space="preserve">1- </w:t>
      </w:r>
      <w:r w:rsidRPr="002F1817">
        <w:rPr>
          <w:rFonts w:asciiTheme="minorBidi" w:hAnsiTheme="minorBidi" w:cstheme="minorBidi"/>
          <w:color w:val="000000"/>
          <w:sz w:val="28"/>
          <w:szCs w:val="28"/>
          <w:rtl/>
        </w:rPr>
        <w:t>آسياي مرطوب</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شرق، جنوب و جنوب شرق آسيا كه از بادهاي مرطوب موسمي بهره مند هستند، مرطوب ترين بخش آسيا را تشكيل مي دهند</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t xml:space="preserve">2- </w:t>
      </w:r>
      <w:r w:rsidRPr="002F1817">
        <w:rPr>
          <w:rFonts w:asciiTheme="minorBidi" w:hAnsiTheme="minorBidi" w:cstheme="minorBidi"/>
          <w:color w:val="000000"/>
          <w:sz w:val="28"/>
          <w:szCs w:val="28"/>
          <w:rtl/>
        </w:rPr>
        <w:t>آسياي خشك</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tl/>
        </w:rPr>
        <w:t>تمام آسياي مركزي، غرب و جنوب غرب آسيا كه از دريا دور يا مانع كوهستاني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دارند و از ورود بادهاي باران آور جلوگيري مي كنند، از نواحي خشك آسيا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محسوب مي شوند. همچنين سرزمين هاي مجاور قطب شمال و سيبري</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آب و هواي آسيا</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به دليل وسعت زيادي كه اين قاره دارا مي باشد، اقليم هاي گوناگوني نيز در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 xml:space="preserve">آن وجود دارد. تنوع اقليمي </w:t>
      </w:r>
      <w:r w:rsidRPr="002F1817">
        <w:rPr>
          <w:rFonts w:asciiTheme="minorBidi" w:hAnsiTheme="minorBidi" w:cstheme="minorBidi"/>
          <w:color w:val="000000"/>
          <w:sz w:val="28"/>
          <w:szCs w:val="28"/>
          <w:rtl/>
        </w:rPr>
        <w:lastRenderedPageBreak/>
        <w:t>در آسيا از سرماي سخت و خشن قطب شمال، محيط</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بياباني گرم و خشك مركز و جنوب غرب، تا شرايط گرم و مرطوب حاره اي جنوب را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شامل مي شود</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آسيا حدود 5000 مايل از دايره ي قطبي در شمال تا خط استوا در جنوب كشيده مي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شود. از شرق تا غرب نيز تقريباً در نيمي از گرداگرد كره ي زمين امتداد مي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يابد. اين سرزمين پهناور انواع بسيار گوناگوني از اقليم هاي گوناگون را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دربرمي گيرد. آسيا، سردترين، گرم ترين، مرطوب ترين و خشك ترين مكان ها را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در روي زمين از آن خود كرده است</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سرزمين هاي وسيع داخلي آسيا از اقيانوس ها به دور هستند. وجود كوهستان ها و</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طرز قرار گرفتن آن ها كه مانع عبور توده هاي هوايي مي گردند كه از سمت</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اقيانوس ها مي وزند، تفاوت اقليم بين سواحل و نواحي داخلي را در اين قاره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تشديد مي كند. به همين دليل اقليم آسياي مركزي يكي از اقليم هاي سخت و</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افراطي به شمار مي رود، چرا كه زمستان هاي آن با توجه به بادهاي سردي كه از</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مناطق قطبي مي وزد، سرد و طولاني است، از طرفي تابستان هاي آن نيز در همه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جا جز ارتفاعات بسيارگرم و كوتاه مي باشد. به جز كوهستان ها، در اين منطقه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از آسيا بسيار ناچيز است. در نتيجه بيشتر اين منطقه بياباني محسوب مي شود</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آسياي شمالي، از نظر اقليمي با آسياي مركزي شباهت بسيار زيادي دارد. تنها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ميزان بارندگي است كه از مقدار بيشتري برخوردار مي باشد. زمستان هاي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شمال آسيا فوق العاده سرد است، به طوري كه سردترين مكان سكونتي جهان در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اين منطقه، ورخويانسك در سيبري واقع است. برخي اوقات درجه حرارت تا 90 درجه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ي فارنهايت زير صفر كاهش مي يابد</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آسياي جنوبي، اقليم كاملاً متفاوتي را داراست. به جز نواحي كوهستاني بقيه 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اين منطقه در سراسر سال گرم است، چنان كه در نواحي پست درجه حرارت تا 125</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درجه ي فارنهايت مي رسد. در اين منطقه تابستان و زمستان مطابق آن چه كه ما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مي شناسيم وجود ندارد. در عوض داراي يك فصل باراني و يك فصل خشك مي باشد</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فصل باراني معمولاً از ژوئن تا اكتبر ادامه دارد. طي اين مدت بارش زيادي هر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روز اتفاق مي افتد. بارندگي هاي زيادي در اين بخش از آسيا نسبت به ساير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مناطق جهان صورت مي پذيرد. برخي نقاط هند بيش از 450 اينچ بارش را در فصل</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باراني دريافت مي كنند. فصل هاي باراني و خشك توسط بادهايي ايجاد مي شوند</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كه به موسمي ها شهرت دارند و از آسياي مركزي به سمت حاشيه ي جنوبي و شرقي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اين قاره مي وزند. موسمي هاي زمستاني بادهاي خشكي هستند كه از روي خشكي هاي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آسيا مي وزند. اين بادها به دليل اين كه از مناطق سرد ( خشكي ها در زمستان</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سرد مي باشند.) سرچشمه مي گيرند، سرد و خشك مي باشند. موسمي هاي تابستاني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به درون قاره و از اقيانوس ها مي وزند، به همين دليل نيز رطوبت را تا جايي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كه پيش مي روند به درون قاره حمل مي نمايند</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فصل باراني براي ميليون ها نفري كه در جنوب و شرق آسيا زندگي مي كنند اهميت</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بسياري دارد. فعاليت هاي كشاورزي در اين نواحي بستگي بسيار فراواني به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ريزش باران هاي موسمي دارد. بدون بارندگي رشد گياهان متوقف خواهد شدو</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فعاليت كشاورزي صورت نخواهد گرفت. در اين صورت خشكسالي موجب قحطي و گرسنگي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هزاران نفر خواهد گرديد. گاهي اوقات باران هاي موسمي به موقع نمي بارد يا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با تاخير روبروست، در اين صورت محصولات در زماني كه بايد به عمل آيند كاشته</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نمي شوند. ريزش باران هاي موسمي گاهي موجب به راه افتادن سيل در اين نواحي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مي شود</w:t>
      </w:r>
      <w:r w:rsidRPr="002F1817">
        <w:rPr>
          <w:rFonts w:asciiTheme="minorBidi" w:hAnsiTheme="minorBidi" w:cstheme="minorBidi"/>
          <w:color w:val="000000"/>
          <w:sz w:val="28"/>
          <w:szCs w:val="28"/>
        </w:rPr>
        <w:t>.</w:t>
      </w:r>
      <w:r w:rsidRPr="002F1817">
        <w:rPr>
          <w:rFonts w:asciiTheme="minorBidi" w:hAnsiTheme="minorBidi" w:cstheme="minorBidi"/>
          <w:color w:val="000000"/>
          <w:sz w:val="28"/>
          <w:szCs w:val="28"/>
        </w:rPr>
        <w:br/>
      </w:r>
      <w:r w:rsidRPr="002F1817">
        <w:rPr>
          <w:rFonts w:asciiTheme="minorBidi" w:hAnsiTheme="minorBidi" w:cstheme="minorBidi"/>
          <w:color w:val="000000"/>
          <w:sz w:val="28"/>
          <w:szCs w:val="28"/>
          <w:rtl/>
        </w:rPr>
        <w:t>آسياي جنوب غربي نسب به ديگر مناطق بسيار خشك است. تابستان هاي اين قسمت از</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آسيا طولاني و بسيار گرم است. زمستان ها نسبتاً معتدل تر است. مگر در</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نواحي داخلي و دور كه هوا سردتر خواهد بود. نقاط خاصي از جنوب غرب آسيا</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 xml:space="preserve">زمستان فصل بارندگي است. زمستان فصل رشد گياهان نيز مي </w:t>
      </w:r>
      <w:r w:rsidRPr="002F1817">
        <w:rPr>
          <w:rFonts w:asciiTheme="minorBidi" w:hAnsiTheme="minorBidi" w:cstheme="minorBidi"/>
          <w:color w:val="000000"/>
          <w:sz w:val="28"/>
          <w:szCs w:val="28"/>
          <w:rtl/>
        </w:rPr>
        <w:lastRenderedPageBreak/>
        <w:t>باشد، به خاطر اين</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كه محصولات در تابستان هاي گرم و خشك اين سرزمين ها قادر به رشد و نمو نمي</w:t>
      </w:r>
      <w:r w:rsidRPr="002F1817">
        <w:rPr>
          <w:rFonts w:asciiTheme="minorBidi" w:hAnsiTheme="minorBidi" w:cstheme="minorBidi"/>
          <w:color w:val="000000"/>
          <w:sz w:val="28"/>
          <w:szCs w:val="28"/>
        </w:rPr>
        <w:t xml:space="preserve"> </w:t>
      </w:r>
      <w:r w:rsidRPr="002F1817">
        <w:rPr>
          <w:rFonts w:asciiTheme="minorBidi" w:hAnsiTheme="minorBidi" w:cstheme="minorBidi"/>
          <w:color w:val="000000"/>
          <w:sz w:val="28"/>
          <w:szCs w:val="28"/>
          <w:rtl/>
        </w:rPr>
        <w:t>باشند</w:t>
      </w:r>
      <w:r w:rsidRPr="002F1817">
        <w:rPr>
          <w:rFonts w:asciiTheme="minorBidi" w:hAnsiTheme="minorBidi" w:cstheme="minorBidi"/>
          <w:color w:val="000000"/>
          <w:sz w:val="28"/>
          <w:szCs w:val="28"/>
        </w:rPr>
        <w:t>.</w:t>
      </w:r>
    </w:p>
    <w:p w:rsidR="00960F65" w:rsidRPr="002F1817" w:rsidRDefault="00960F65" w:rsidP="00960F65">
      <w:pPr>
        <w:jc w:val="both"/>
        <w:rPr>
          <w:rFonts w:asciiTheme="minorBidi" w:hAnsiTheme="minorBidi" w:cstheme="minorBidi"/>
          <w:color w:val="000000"/>
          <w:sz w:val="28"/>
          <w:szCs w:val="28"/>
        </w:rPr>
      </w:pPr>
    </w:p>
    <w:p w:rsidR="00960F65" w:rsidRPr="002F1817" w:rsidRDefault="00960F65" w:rsidP="00960F65">
      <w:pPr>
        <w:jc w:val="both"/>
        <w:rPr>
          <w:rFonts w:asciiTheme="minorBidi" w:hAnsiTheme="minorBidi" w:cstheme="minorBidi"/>
          <w:color w:val="000000"/>
          <w:sz w:val="28"/>
          <w:szCs w:val="28"/>
        </w:rPr>
      </w:pP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b/>
          <w:bCs/>
          <w:sz w:val="36"/>
          <w:szCs w:val="36"/>
        </w:rPr>
      </w:pPr>
      <w:r w:rsidRPr="002F1817">
        <w:rPr>
          <w:rFonts w:asciiTheme="minorBidi" w:hAnsiTheme="minorBidi" w:cstheme="minorBidi"/>
          <w:b/>
          <w:bCs/>
          <w:sz w:val="36"/>
          <w:szCs w:val="36"/>
          <w:rtl/>
        </w:rPr>
        <w:t>آب و هواي آسيا</w:t>
      </w:r>
    </w:p>
    <w:p w:rsidR="00960F65" w:rsidRPr="002F1817" w:rsidRDefault="00960F65" w:rsidP="00960F65">
      <w:pPr>
        <w:jc w:val="both"/>
        <w:rPr>
          <w:rFonts w:asciiTheme="minorBidi" w:hAnsiTheme="minorBidi" w:cstheme="minorBidi"/>
          <w:b/>
          <w:bCs/>
          <w:sz w:val="36"/>
          <w:szCs w:val="36"/>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به دليل وسعت زيادي كه اين قاره دارا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مي باشد، اقليم هاي گوناگوني نيز در آن وجود دارد. تنوع اقليمي در آسيا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سرماي سخت و خشن قطب شمال، محيط بياباني گرم و خشك مركز و جنوب غرب، تا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شرايط گرم و مرطوب حاره اي جنوب را شامل مي شود</w:t>
      </w:r>
      <w:r w:rsidRPr="002F1817">
        <w:rPr>
          <w:rFonts w:asciiTheme="minorBidi" w:hAnsiTheme="minorBidi" w:cstheme="minorBidi"/>
          <w:sz w:val="28"/>
          <w:szCs w:val="28"/>
        </w:rPr>
        <w:t>.</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آسيا حدود 5000 مايل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دايره ي قطبي در شمال تا خط استوا در جنوب كشيده مي شود. از شرق تا غرب نيز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تقريباً در نيمي از گرداگرد كره ي زمين امتداد مي يابد. اين سرزمين پهناور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انواع بسيار گوناگوني از اقليم هاي گوناگون را دربرمي گيرد. آسيا،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سردترين، گرم ترين، مرطوب ترين و خشك ترين مكان ها را در روي زمين از آن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خود كرده است</w:t>
      </w:r>
      <w:r w:rsidRPr="002F1817">
        <w:rPr>
          <w:rFonts w:asciiTheme="minorBidi" w:hAnsiTheme="minorBidi" w:cstheme="minorBidi"/>
          <w:sz w:val="28"/>
          <w:szCs w:val="28"/>
        </w:rPr>
        <w:t>.</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سرزمين هاي وسيع داخلي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آسيا از اقيانوس ها به دور هستند. وجود كوهستان ها و طرز قرار گرفتن آن ها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كه مانع عبور توده هاي هوايي مي گردند كه از سمت اقيانوس ها مي وزند، تفاوت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اقليم بين سواحل و نواحي داخلي را در اين قاره تشديد مي كند. به همين دليل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اقليم آسياي مركزي يكي از اقليم هاي سخت و افراطي به شمار مي رود، چرا كه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زمستان هاي آن با توجه به بادهاي سردي كه از مناطق قطبي مي وزد، سرد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طولاني است، از طرفي تابستان هاي آن نيز در همه جا جز ارتفاعات بسيارگرم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كوتاه مي باشد. به جز كوهستان ها، در اين منطقه از آسيا بسيار ناچيز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نتيجه بيشتر اين منطقه بياباني محسوب مي شود</w:t>
      </w:r>
      <w:r w:rsidRPr="002F1817">
        <w:rPr>
          <w:rFonts w:asciiTheme="minorBidi" w:hAnsiTheme="minorBidi" w:cstheme="minorBidi"/>
          <w:sz w:val="28"/>
          <w:szCs w:val="28"/>
        </w:rPr>
        <w:t>.</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آسياي شمالي، از نظر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اقليمي با آسياي مركزي شباهت بسيار زيادي دارد. تنها ميزان بارندگي است كه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از مقدار بيشتري برخوردار مي باشد. زمستان هاي شمال آسيا فوق العاده سرد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 به طوري كه سردترين مكان سكونتي جهان در اين منطقه، ورخويانسك 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سيبري واقع است. برخي اوقات درجه حرارت تا 90 درجه ي فارنهايت زير صفر كاهش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مي يابد</w:t>
      </w:r>
      <w:r w:rsidRPr="002F1817">
        <w:rPr>
          <w:rFonts w:asciiTheme="minorBidi" w:hAnsiTheme="minorBidi" w:cstheme="minorBidi"/>
          <w:sz w:val="28"/>
          <w:szCs w:val="28"/>
        </w:rPr>
        <w:t>.</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آسياي جنوبي، اقليم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كاملاً متفاوتي را داراست. به جز نواحي كوهستاني بقيه ي اين منطقه در سراسر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سال گرم است، چنان كه در نواحي پست درجه حرارت تا 125 درجه ي فارنهايت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رسد. در اين منطقه تابستان و زمستان مطابق آن چه كه ما مي شناسيم وجود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ندارد. در عوض داراي يك فصل باراني و يك فصل خشك مي باشد</w:t>
      </w:r>
      <w:r w:rsidRPr="002F1817">
        <w:rPr>
          <w:rFonts w:asciiTheme="minorBidi" w:hAnsiTheme="minorBidi" w:cstheme="minorBidi"/>
          <w:sz w:val="28"/>
          <w:szCs w:val="28"/>
        </w:rPr>
        <w:t>.</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فصل باراني معمولاً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ژوئن تا اكتبر ادامه دارد. طي اين مدت بارش زيادي هر روز اتفاق مي افتد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بارندگي هاي زيادي در اين بخش از آسيا نسبت به ساير مناطق جهان صورت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پذيرد. برخي نقاط هند بيش از 450 اينچ بارش را در فصل باراني دريافت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كنند. فصل هاي باراني و خشك توسط بادهايي ايجاد مي شوند كه به موسمي ها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شهرت دارند و از آسياي مركزي به سمت حاشيه ي جنوبي و شرقي اين قاره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وزند. موسمي هاي زمستاني بادهاي خشكي هستند كه از روي خشكي هاي آسيا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وزند. اين بادها به دليل اين كه از مناطق سرد ( خشكي ها در زمستان سرد مي</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باشند.) سرچشمه مي گيرند، سرد و خشك مي باشند. موسمي هاي تابستاني به درون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قاره و از اقيانوس ها مي وزند، به همين دليل نيز رطوبت را تا جايي كه پيش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مي روند به درون قاره حمل مي نمايند</w:t>
      </w:r>
      <w:r w:rsidRPr="002F1817">
        <w:rPr>
          <w:rFonts w:asciiTheme="minorBidi" w:hAnsiTheme="minorBidi" w:cstheme="minorBidi"/>
          <w:sz w:val="28"/>
          <w:szCs w:val="28"/>
        </w:rPr>
        <w:t>.</w:t>
      </w:r>
    </w:p>
    <w:p w:rsidR="00960F65" w:rsidRPr="002F1817" w:rsidRDefault="00960F65" w:rsidP="00960F65">
      <w:pPr>
        <w:jc w:val="both"/>
        <w:rPr>
          <w:rFonts w:asciiTheme="minorBidi" w:hAnsiTheme="minorBidi" w:cstheme="minorBidi"/>
          <w:sz w:val="28"/>
          <w:szCs w:val="28"/>
          <w:rtl/>
          <w14:textOutline w14:w="9525" w14:cap="rnd" w14:cmpd="sng" w14:algn="ctr">
            <w14:solidFill>
              <w14:schemeClr w14:val="tx1"/>
            </w14:solidFill>
            <w14:prstDash w14:val="solid"/>
            <w14:bevel/>
          </w14:textOutline>
        </w:rPr>
      </w:pPr>
    </w:p>
    <w:p w:rsidR="00960F65" w:rsidRPr="002F1817" w:rsidRDefault="00960F65" w:rsidP="00960F65">
      <w:pPr>
        <w:jc w:val="both"/>
        <w:rPr>
          <w:rFonts w:asciiTheme="minorBidi" w:hAnsiTheme="minorBidi" w:cstheme="minorBidi"/>
          <w:b/>
          <w:bCs/>
          <w:sz w:val="36"/>
          <w:szCs w:val="36"/>
        </w:rPr>
      </w:pPr>
      <w:r w:rsidRPr="002F1817">
        <w:rPr>
          <w:rFonts w:asciiTheme="minorBidi" w:hAnsiTheme="minorBidi" w:cstheme="minorBidi"/>
          <w:b/>
          <w:bCs/>
          <w:sz w:val="36"/>
          <w:szCs w:val="36"/>
          <w:rtl/>
        </w:rPr>
        <w:t>اقليم هاي آب و هوايي ايران</w:t>
      </w:r>
    </w:p>
    <w:p w:rsidR="00960F65" w:rsidRPr="002F1817" w:rsidRDefault="00960F65" w:rsidP="00960F65">
      <w:pPr>
        <w:jc w:val="both"/>
        <w:rPr>
          <w:rFonts w:asciiTheme="minorBidi" w:hAnsiTheme="minorBidi" w:cstheme="minorBidi"/>
          <w:b/>
          <w:bCs/>
          <w:sz w:val="36"/>
          <w:szCs w:val="36"/>
          <w:rtl/>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تنوع آب وهوا و اقليم در ايران به دليل ويژگيهاي متنوعي است كه از آن ميان مي توان به گستردگي عرض جغرافيايي امتداد كوهستان‌ها تغييرات چشم‌گير ارتفاعات و بالاخره موقعيت سرزمين نسبت به </w:t>
      </w:r>
      <w:r w:rsidRPr="002F1817">
        <w:rPr>
          <w:rFonts w:asciiTheme="minorBidi" w:hAnsiTheme="minorBidi" w:cstheme="minorBidi"/>
          <w:sz w:val="28"/>
          <w:szCs w:val="28"/>
          <w:rtl/>
        </w:rPr>
        <w:lastRenderedPageBreak/>
        <w:t>دريا ها و گستره‌هاي آبي مجاور يا دور اشاره كرد. ايران جزو مناطق خشك و نيمه خشك جهان محسوب مي شود كه از نظر شرايط اقليمي و آب و هوا به دو گره عمده خشك و مرطوب قابل تقسيم بندي است و هر كدام از اين دو گره از چند اقليم فرعي تشكيل شده‌اند.</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اقليم خشك</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ميزان تبخير در اين اقليم بيش از بارندگي است و حدود كشور را در بر مي‌گيرد اقليم خشك به دو اقليم فرعي بري و استپي تقسيم شده است اقليم فرعي بري اقليم عرفي بري در دو بخش سواحل جنوب غربي و داخل كشور (بخش هاي مركزي) ديده ميشود. گرماي شديد و بارندگي كم از ويژگي‌هاي ناحيه نخست است. در ناحيه دوم يا مناطق داخل درجه حرارت روزانه و سالانه آن دگرگون‌هاي زيادي داشته و كحمي بارندگي از مشخصات آن به شمار مي‌رود بخش هايي از متطق پست شرقي و جنوب شرقي ايران از اين نوع آب و هوا برخورددار است. اقليم فرعي استپي؛ اين اقليم حد فاصل آب و هواي بري و آب وهواي مرطوب تر است. حدود پانصد هزار كيلومتر مربع از ايران را اين اقليم در بر مي گيرد. اين نوع آب و هوا معمولا در ارتفاعات 1000 تا 1500 متر وجود دراد و كوهپايه‌هاي خوزستان را نيز شامل مي‌شود.</w:t>
      </w: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b/>
          <w:bCs/>
          <w:sz w:val="36"/>
          <w:szCs w:val="36"/>
        </w:rPr>
      </w:pPr>
      <w:r w:rsidRPr="002F1817">
        <w:rPr>
          <w:rFonts w:asciiTheme="minorBidi" w:hAnsiTheme="minorBidi" w:cstheme="minorBidi"/>
          <w:b/>
          <w:bCs/>
          <w:sz w:val="36"/>
          <w:szCs w:val="36"/>
          <w:rtl/>
        </w:rPr>
        <w:t>اقليم معتدل</w:t>
      </w:r>
    </w:p>
    <w:p w:rsidR="00960F65" w:rsidRPr="002F1817" w:rsidRDefault="00960F65" w:rsidP="00960F65">
      <w:pPr>
        <w:jc w:val="both"/>
        <w:rPr>
          <w:rFonts w:asciiTheme="minorBidi" w:hAnsiTheme="minorBidi" w:cstheme="minorBidi"/>
          <w:b/>
          <w:bCs/>
          <w:sz w:val="36"/>
          <w:szCs w:val="36"/>
          <w:rtl/>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حدود چهارصد هزار كيلومتر مربع از سطح كشور را اقليم معتدل در بر گرفته است. نواحي پرجمعيت ايران مانند آذربايجان كردستان، كرمانشاه و ارتفاعات زاگرس هم چنين دشت‌هاي ساحلي درياي خزر از اين نوع آب وهوا برخوردارند اين اقليم به سه اقليم فرعي معتدل كوهستان، خزري و نقاط نسبتا مرتفع تقسيم مي‌شود: اقليم فرعي معتدل همراه با تمركز بارندگي از مشخصات آن به شمار مي رود مانند استان فارس. اقليم فرعي خزري اين اب و هوا خاص كرانه‌هاي خزر و مناطق كوهستاني مسف به اين درياست. دماي معتدل با نوسان‌هاي كم شبانه‌روزي رطوبت زياد وزش نسيم دريايي و بادهاي محل و بالاخره بارندگي زياد از ويژگيهاي اين اقليم است. اقليم فرعي نسبتا مرتفع در اين مناطق، دماي هوا در سردترين ماه سال كم تر از صفر درجه و گرم ترين ماه از ده درجه سانتي گراد كم تر نمي شود. مناطق نسبتا مرتفعي از ايران كه حدود 40 هزار كيلومتر مربع است از اين گونه آب و هوا برخوردار است.</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شايان توجه است كه مناطق خيلي مرتفع مانند ارتفاعات البرز، زاگرس و همچنين كوه‌هاي سهند و سبلان كه دماي آنها در گرم‌ترين ماه سال از ده درجه سانتي‌گراد تجاوز نمي‌كند داراي آب و هواي كوهستاني هستند (جعفري، 1379 الف، ص16) اين آب و هوا چهل هزار كيلومتر مربع از مساحت كشور را شامل مي‌شود كه در ارتفاعات و قله‌هاي بلند پوشيده از برف دائمي قرار دارند.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انواع آب و هواي ايران به شكل ديگري نيز دسته بندي مي‌شود. بر اساس نوعي تقسيمم بندي اقليمي، آب و هواي ايران به سه بخش كلي بياباني و نيمه بياباني، كوهستاني (سرد و معتدل) و خزري نيز تقسيم ميشود (افشار، 1372 ص 52) در مجموع ايران داراي آب و هوايي متنوع است. تغييرات آب و هوا درمناطق مختلف معلول عوارض و پديده‌هاي طبيعي آن نواحي بوده و نسبت مستقيم با پستي و بلندي‌هاي اين مناطق دارد.</w:t>
      </w:r>
    </w:p>
    <w:p w:rsidR="00960F65" w:rsidRDefault="00960F65" w:rsidP="00960F65">
      <w:pPr>
        <w:jc w:val="both"/>
        <w:rPr>
          <w:rFonts w:asciiTheme="minorBidi" w:hAnsiTheme="minorBidi" w:cstheme="minorBidi"/>
          <w:sz w:val="28"/>
          <w:szCs w:val="28"/>
          <w:rtl/>
        </w:rPr>
      </w:pPr>
    </w:p>
    <w:p w:rsidR="001A26E0" w:rsidRPr="002F1817" w:rsidRDefault="001A26E0"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b/>
          <w:bCs/>
          <w:sz w:val="36"/>
          <w:szCs w:val="36"/>
          <w:rtl/>
        </w:rPr>
      </w:pPr>
      <w:r w:rsidRPr="002F1817">
        <w:rPr>
          <w:rFonts w:asciiTheme="minorBidi" w:hAnsiTheme="minorBidi" w:cstheme="minorBidi"/>
          <w:b/>
          <w:bCs/>
          <w:sz w:val="36"/>
          <w:szCs w:val="36"/>
          <w:rtl/>
        </w:rPr>
        <w:t>اقلیم ایران</w:t>
      </w: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مطالعه وبررسی عوامل اقلیمی درسال نشان میدهد که اقلیم ایران برگرفته شده ازشش عامل است که عبارتند از گرما ، نم و ابر ،  بارش ، بادوغبار ، تابش وتندر</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درحالت کلی هفت اقلیم کشوررادربرمی گیرد که شامل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color w:val="FF0000"/>
          <w:sz w:val="28"/>
          <w:szCs w:val="28"/>
          <w:rtl/>
        </w:rPr>
        <w:lastRenderedPageBreak/>
        <w:t>-          نواحی دشتی وکویری</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color w:val="FF0000"/>
          <w:sz w:val="28"/>
          <w:szCs w:val="28"/>
          <w:rtl/>
        </w:rPr>
        <w:t>-          ناحیه شرق دریای خزر</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color w:val="FF0000"/>
          <w:sz w:val="28"/>
          <w:szCs w:val="28"/>
          <w:rtl/>
        </w:rPr>
        <w:t>-          ناحیه غرب دریای خزر</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color w:val="FF0000"/>
          <w:sz w:val="28"/>
          <w:szCs w:val="28"/>
          <w:rtl/>
        </w:rPr>
        <w:t>-          ارتفاعات وکوهپایه ها</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color w:val="FF0000"/>
          <w:sz w:val="28"/>
          <w:szCs w:val="28"/>
          <w:rtl/>
        </w:rPr>
        <w:t>-          سواحل غربی خلیج فارس</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color w:val="FF0000"/>
          <w:sz w:val="28"/>
          <w:szCs w:val="28"/>
          <w:rtl/>
        </w:rPr>
        <w:t>-          سواحل شرقی خلیج فارس</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دریاچه ارومیه</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color w:val="FF0000"/>
          <w:sz w:val="28"/>
          <w:szCs w:val="28"/>
        </w:rPr>
        <w:fldChar w:fldCharType="begin"/>
      </w:r>
      <w:r w:rsidRPr="002F1817">
        <w:rPr>
          <w:rFonts w:asciiTheme="minorBidi" w:hAnsiTheme="minorBidi" w:cstheme="minorBidi"/>
          <w:color w:val="FF0000"/>
          <w:sz w:val="28"/>
          <w:szCs w:val="28"/>
        </w:rPr>
        <w:instrText xml:space="preserve"> INCLUDEPICTURE "http://www.agri-es.ir/Portals/0/AB-KHAK-AGHLIM%20IRAN.JPG" \* MERGEFORMATINET </w:instrText>
      </w:r>
      <w:r w:rsidRPr="002F1817">
        <w:rPr>
          <w:rFonts w:asciiTheme="minorBidi" w:hAnsiTheme="minorBidi" w:cstheme="minorBidi"/>
          <w:color w:val="FF0000"/>
          <w:sz w:val="28"/>
          <w:szCs w:val="28"/>
        </w:rPr>
        <w:fldChar w:fldCharType="separate"/>
      </w:r>
      <w:r w:rsidRPr="002F1817">
        <w:rPr>
          <w:rFonts w:asciiTheme="minorBidi" w:hAnsiTheme="minorBidi" w:cstheme="minorBidi"/>
          <w:color w:val="FF0000"/>
          <w:sz w:val="28"/>
          <w:szCs w:val="28"/>
        </w:rPr>
        <w:fldChar w:fldCharType="begin"/>
      </w:r>
      <w:r w:rsidRPr="002F1817">
        <w:rPr>
          <w:rFonts w:asciiTheme="minorBidi" w:hAnsiTheme="minorBidi" w:cstheme="minorBidi"/>
          <w:color w:val="FF0000"/>
          <w:sz w:val="28"/>
          <w:szCs w:val="28"/>
        </w:rPr>
        <w:instrText xml:space="preserve"> INCLUDEPICTURE  "http://www.agri-es.ir/Portals/0/AB-KHAK-AGHLIM IRAN.JPG" \* MERGEFORMATINET </w:instrText>
      </w:r>
      <w:r w:rsidRPr="002F1817">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IRAN.JPG" \* MERGEFORMATINET </w:instrText>
      </w:r>
      <w:r>
        <w:rPr>
          <w:rFonts w:asciiTheme="minorBidi" w:hAnsiTheme="minorBidi" w:cstheme="minorBidi"/>
          <w:color w:val="FF0000"/>
          <w:sz w:val="28"/>
          <w:szCs w:val="28"/>
        </w:rPr>
        <w:fldChar w:fldCharType="separate"/>
      </w:r>
      <w:r w:rsidR="00F932DB">
        <w:rPr>
          <w:rFonts w:asciiTheme="minorBidi" w:hAnsiTheme="minorBidi" w:cstheme="minorBidi"/>
          <w:color w:val="FF0000"/>
          <w:sz w:val="28"/>
          <w:szCs w:val="28"/>
        </w:rPr>
        <w:fldChar w:fldCharType="begin"/>
      </w:r>
      <w:r w:rsidR="00F932DB">
        <w:rPr>
          <w:rFonts w:asciiTheme="minorBidi" w:hAnsiTheme="minorBidi" w:cstheme="minorBidi"/>
          <w:color w:val="FF0000"/>
          <w:sz w:val="28"/>
          <w:szCs w:val="28"/>
        </w:rPr>
        <w:instrText xml:space="preserve"> INCLUDEPICTURE  "http://www.agri-es.ir/Portals/0/AB-KHAK-AGHLIM IRAN.JPG" \* MERGEFORMATINET </w:instrText>
      </w:r>
      <w:r w:rsidR="00F932DB">
        <w:rPr>
          <w:rFonts w:asciiTheme="minorBidi" w:hAnsiTheme="minorBidi" w:cstheme="minorBidi"/>
          <w:color w:val="FF0000"/>
          <w:sz w:val="28"/>
          <w:szCs w:val="28"/>
        </w:rPr>
        <w:fldChar w:fldCharType="separate"/>
      </w:r>
      <w:r w:rsidR="007B3678">
        <w:rPr>
          <w:rFonts w:asciiTheme="minorBidi" w:hAnsiTheme="minorBidi" w:cstheme="minorBidi"/>
          <w:color w:val="FF0000"/>
          <w:sz w:val="28"/>
          <w:szCs w:val="28"/>
        </w:rPr>
        <w:fldChar w:fldCharType="begin"/>
      </w:r>
      <w:r w:rsidR="007B3678">
        <w:rPr>
          <w:rFonts w:asciiTheme="minorBidi" w:hAnsiTheme="minorBidi" w:cstheme="minorBidi"/>
          <w:color w:val="FF0000"/>
          <w:sz w:val="28"/>
          <w:szCs w:val="28"/>
        </w:rPr>
        <w:instrText xml:space="preserve"> INCLUDEPICTURE  "http://www.agri-es.ir/Portals/0/AB-KHAK-AGHLIM IRAN.JPG" \* MERGEFORMATINET </w:instrText>
      </w:r>
      <w:r w:rsidR="007B3678">
        <w:rPr>
          <w:rFonts w:asciiTheme="minorBidi" w:hAnsiTheme="minorBidi" w:cstheme="minorBidi"/>
          <w:color w:val="FF0000"/>
          <w:sz w:val="28"/>
          <w:szCs w:val="28"/>
        </w:rPr>
        <w:fldChar w:fldCharType="separate"/>
      </w:r>
      <w:r w:rsidR="00DA07A3">
        <w:rPr>
          <w:rFonts w:asciiTheme="minorBidi" w:hAnsiTheme="minorBidi" w:cstheme="minorBidi"/>
          <w:color w:val="FF0000"/>
          <w:sz w:val="28"/>
          <w:szCs w:val="28"/>
        </w:rPr>
        <w:fldChar w:fldCharType="begin"/>
      </w:r>
      <w:r w:rsidR="00DA07A3">
        <w:rPr>
          <w:rFonts w:asciiTheme="minorBidi" w:hAnsiTheme="minorBidi" w:cstheme="minorBidi"/>
          <w:color w:val="FF0000"/>
          <w:sz w:val="28"/>
          <w:szCs w:val="28"/>
        </w:rPr>
        <w:instrText xml:space="preserve"> INCLUDEPICTURE  "http://www.agri-es.ir/Portals/0/AB-KHAK-AGHLIM IRAN.JPG" \* MERGEFORMATINET </w:instrText>
      </w:r>
      <w:r w:rsidR="00DA07A3">
        <w:rPr>
          <w:rFonts w:asciiTheme="minorBidi" w:hAnsiTheme="minorBidi" w:cstheme="minorBidi"/>
          <w:color w:val="FF0000"/>
          <w:sz w:val="28"/>
          <w:szCs w:val="28"/>
        </w:rPr>
        <w:fldChar w:fldCharType="separate"/>
      </w:r>
      <w:r w:rsidR="000827C2">
        <w:rPr>
          <w:rFonts w:asciiTheme="minorBidi" w:hAnsiTheme="minorBidi" w:cstheme="minorBidi"/>
          <w:color w:val="FF0000"/>
          <w:sz w:val="28"/>
          <w:szCs w:val="28"/>
        </w:rPr>
        <w:fldChar w:fldCharType="begin"/>
      </w:r>
      <w:r w:rsidR="000827C2">
        <w:rPr>
          <w:rFonts w:asciiTheme="minorBidi" w:hAnsiTheme="minorBidi" w:cstheme="minorBidi"/>
          <w:color w:val="FF0000"/>
          <w:sz w:val="28"/>
          <w:szCs w:val="28"/>
        </w:rPr>
        <w:instrText xml:space="preserve"> INCLUDEPICTURE  "http://www.agri-es.ir/Portals/0/AB-KHAK-AGHLIM IRAN.JPG" \* MERGEFORMATINET </w:instrText>
      </w:r>
      <w:r w:rsidR="000827C2">
        <w:rPr>
          <w:rFonts w:asciiTheme="minorBidi" w:hAnsiTheme="minorBidi" w:cstheme="minorBidi"/>
          <w:color w:val="FF0000"/>
          <w:sz w:val="28"/>
          <w:szCs w:val="28"/>
        </w:rPr>
        <w:fldChar w:fldCharType="separate"/>
      </w:r>
      <w:r w:rsidR="00805DBB">
        <w:rPr>
          <w:rFonts w:asciiTheme="minorBidi" w:hAnsiTheme="minorBidi" w:cstheme="minorBidi"/>
          <w:color w:val="FF0000"/>
          <w:sz w:val="28"/>
          <w:szCs w:val="28"/>
        </w:rPr>
        <w:fldChar w:fldCharType="begin"/>
      </w:r>
      <w:r w:rsidR="00805DBB">
        <w:rPr>
          <w:rFonts w:asciiTheme="minorBidi" w:hAnsiTheme="minorBidi" w:cstheme="minorBidi"/>
          <w:color w:val="FF0000"/>
          <w:sz w:val="28"/>
          <w:szCs w:val="28"/>
        </w:rPr>
        <w:instrText xml:space="preserve"> INCLUDEPICTURE  "http://www.agri-es.ir/Portals/0/AB-KHAK-AGHLIM IRAN.JPG" \* MERGEFORMATINET </w:instrText>
      </w:r>
      <w:r w:rsidR="00805DBB">
        <w:rPr>
          <w:rFonts w:asciiTheme="minorBidi" w:hAnsiTheme="minorBidi" w:cstheme="minorBidi"/>
          <w:color w:val="FF0000"/>
          <w:sz w:val="28"/>
          <w:szCs w:val="28"/>
        </w:rPr>
        <w:fldChar w:fldCharType="separate"/>
      </w:r>
      <w:r w:rsidR="00C84260">
        <w:rPr>
          <w:rFonts w:asciiTheme="minorBidi" w:hAnsiTheme="minorBidi" w:cstheme="minorBidi"/>
          <w:color w:val="FF0000"/>
          <w:sz w:val="28"/>
          <w:szCs w:val="28"/>
        </w:rPr>
        <w:fldChar w:fldCharType="begin"/>
      </w:r>
      <w:r w:rsidR="00C84260">
        <w:rPr>
          <w:rFonts w:asciiTheme="minorBidi" w:hAnsiTheme="minorBidi" w:cstheme="minorBidi"/>
          <w:color w:val="FF0000"/>
          <w:sz w:val="28"/>
          <w:szCs w:val="28"/>
        </w:rPr>
        <w:instrText xml:space="preserve"> INCLUDEPICTURE  "http://www.agri-es.ir/Portals/0/AB-KHAK-AGHLIM IRAN.JPG" \* MERGEFORMATINET </w:instrText>
      </w:r>
      <w:r w:rsidR="00C84260">
        <w:rPr>
          <w:rFonts w:asciiTheme="minorBidi" w:hAnsiTheme="minorBidi" w:cstheme="minorBidi"/>
          <w:color w:val="FF0000"/>
          <w:sz w:val="28"/>
          <w:szCs w:val="28"/>
        </w:rPr>
        <w:fldChar w:fldCharType="separate"/>
      </w:r>
      <w:r w:rsidR="009262C5">
        <w:rPr>
          <w:rFonts w:asciiTheme="minorBidi" w:hAnsiTheme="minorBidi" w:cstheme="minorBidi"/>
          <w:color w:val="FF0000"/>
          <w:sz w:val="28"/>
          <w:szCs w:val="28"/>
        </w:rPr>
        <w:fldChar w:fldCharType="begin"/>
      </w:r>
      <w:r w:rsidR="009262C5">
        <w:rPr>
          <w:rFonts w:asciiTheme="minorBidi" w:hAnsiTheme="minorBidi" w:cstheme="minorBidi"/>
          <w:color w:val="FF0000"/>
          <w:sz w:val="28"/>
          <w:szCs w:val="28"/>
        </w:rPr>
        <w:instrText xml:space="preserve"> INCLUDEPICTURE  "http://www.agri-es.ir/Portals/0/AB-KHAK-AGHLIM IRAN.JPG" \* MERGEFORMATINET </w:instrText>
      </w:r>
      <w:r w:rsidR="009262C5">
        <w:rPr>
          <w:rFonts w:asciiTheme="minorBidi" w:hAnsiTheme="minorBidi" w:cstheme="minorBidi"/>
          <w:color w:val="FF0000"/>
          <w:sz w:val="28"/>
          <w:szCs w:val="28"/>
        </w:rPr>
        <w:fldChar w:fldCharType="separate"/>
      </w:r>
      <w:r w:rsidR="002759BF">
        <w:rPr>
          <w:rFonts w:asciiTheme="minorBidi" w:hAnsiTheme="minorBidi" w:cstheme="minorBidi"/>
          <w:color w:val="FF0000"/>
          <w:sz w:val="28"/>
          <w:szCs w:val="28"/>
        </w:rPr>
        <w:fldChar w:fldCharType="begin"/>
      </w:r>
      <w:r w:rsidR="002759BF">
        <w:rPr>
          <w:rFonts w:asciiTheme="minorBidi" w:hAnsiTheme="minorBidi" w:cstheme="minorBidi"/>
          <w:color w:val="FF0000"/>
          <w:sz w:val="28"/>
          <w:szCs w:val="28"/>
        </w:rPr>
        <w:instrText xml:space="preserve"> INCLUDEPICTURE  "http://www.agri-es.ir/Portals/0/AB-KHAK-AGHLIM IRAN.JPG" \* MERGEFORMATINET </w:instrText>
      </w:r>
      <w:r w:rsidR="002759BF">
        <w:rPr>
          <w:rFonts w:asciiTheme="minorBidi" w:hAnsiTheme="minorBidi" w:cstheme="minorBidi"/>
          <w:color w:val="FF0000"/>
          <w:sz w:val="28"/>
          <w:szCs w:val="28"/>
        </w:rPr>
        <w:fldChar w:fldCharType="separate"/>
      </w:r>
      <w:r w:rsidR="00C72750">
        <w:rPr>
          <w:rFonts w:asciiTheme="minorBidi" w:hAnsiTheme="minorBidi" w:cstheme="minorBidi"/>
          <w:color w:val="FF0000"/>
          <w:sz w:val="28"/>
          <w:szCs w:val="28"/>
        </w:rPr>
        <w:fldChar w:fldCharType="begin"/>
      </w:r>
      <w:r w:rsidR="00C72750">
        <w:rPr>
          <w:rFonts w:asciiTheme="minorBidi" w:hAnsiTheme="minorBidi" w:cstheme="minorBidi"/>
          <w:color w:val="FF0000"/>
          <w:sz w:val="28"/>
          <w:szCs w:val="28"/>
        </w:rPr>
        <w:instrText xml:space="preserve"> INCLUDEPICTURE  "http://www.agri-es.ir/Portals/0/AB-KHAK-AGHLIM IRAN.JPG" \* MERGEFORMATINET </w:instrText>
      </w:r>
      <w:r w:rsidR="00C72750">
        <w:rPr>
          <w:rFonts w:asciiTheme="minorBidi" w:hAnsiTheme="minorBidi" w:cstheme="minorBidi"/>
          <w:color w:val="FF0000"/>
          <w:sz w:val="28"/>
          <w:szCs w:val="28"/>
        </w:rPr>
        <w:fldChar w:fldCharType="separate"/>
      </w:r>
      <w:r w:rsidR="008D7FA9">
        <w:rPr>
          <w:rFonts w:asciiTheme="minorBidi" w:hAnsiTheme="minorBidi" w:cstheme="minorBidi"/>
          <w:color w:val="FF0000"/>
          <w:sz w:val="28"/>
          <w:szCs w:val="28"/>
        </w:rPr>
        <w:fldChar w:fldCharType="begin"/>
      </w:r>
      <w:r w:rsidR="008D7FA9">
        <w:rPr>
          <w:rFonts w:asciiTheme="minorBidi" w:hAnsiTheme="minorBidi" w:cstheme="minorBidi"/>
          <w:color w:val="FF0000"/>
          <w:sz w:val="28"/>
          <w:szCs w:val="28"/>
        </w:rPr>
        <w:instrText xml:space="preserve"> INCLUDEPICTURE  "http://www.agri-es.ir/Portals/0/AB-KHAK-AGHLIM IRAN.JPG" \* MERGEFORMATINET </w:instrText>
      </w:r>
      <w:r w:rsidR="008D7FA9">
        <w:rPr>
          <w:rFonts w:asciiTheme="minorBidi" w:hAnsiTheme="minorBidi" w:cstheme="minorBidi"/>
          <w:color w:val="FF0000"/>
          <w:sz w:val="28"/>
          <w:szCs w:val="28"/>
        </w:rPr>
        <w:fldChar w:fldCharType="separate"/>
      </w:r>
      <w:r w:rsidR="0046051E">
        <w:rPr>
          <w:rFonts w:asciiTheme="minorBidi" w:hAnsiTheme="minorBidi" w:cstheme="minorBidi"/>
          <w:color w:val="FF0000"/>
          <w:sz w:val="28"/>
          <w:szCs w:val="28"/>
        </w:rPr>
        <w:fldChar w:fldCharType="begin"/>
      </w:r>
      <w:r w:rsidR="0046051E">
        <w:rPr>
          <w:rFonts w:asciiTheme="minorBidi" w:hAnsiTheme="minorBidi" w:cstheme="minorBidi"/>
          <w:color w:val="FF0000"/>
          <w:sz w:val="28"/>
          <w:szCs w:val="28"/>
        </w:rPr>
        <w:instrText xml:space="preserve"> INCLUDEPICTURE  "http://www.agri-es.ir/Portals/0/AB-KHAK-AGHLIM IRAN.JPG" \* MERGEFORMATINET </w:instrText>
      </w:r>
      <w:r w:rsidR="0046051E">
        <w:rPr>
          <w:rFonts w:asciiTheme="minorBidi" w:hAnsiTheme="minorBidi" w:cstheme="minorBidi"/>
          <w:color w:val="FF0000"/>
          <w:sz w:val="28"/>
          <w:szCs w:val="28"/>
        </w:rPr>
        <w:fldChar w:fldCharType="separate"/>
      </w:r>
      <w:r w:rsidR="00F50393">
        <w:rPr>
          <w:rFonts w:asciiTheme="minorBidi" w:hAnsiTheme="minorBidi" w:cstheme="minorBidi"/>
          <w:color w:val="FF0000"/>
          <w:sz w:val="28"/>
          <w:szCs w:val="28"/>
        </w:rPr>
        <w:fldChar w:fldCharType="begin"/>
      </w:r>
      <w:r w:rsidR="00F50393">
        <w:rPr>
          <w:rFonts w:asciiTheme="minorBidi" w:hAnsiTheme="minorBidi" w:cstheme="minorBidi"/>
          <w:color w:val="FF0000"/>
          <w:sz w:val="28"/>
          <w:szCs w:val="28"/>
        </w:rPr>
        <w:instrText xml:space="preserve"> INCLUDEPICTURE  "http://www.agri-es.ir/Portals/0/AB-KHAK-AGHLIM IRAN.JPG" \* MERGEFORMATINET </w:instrText>
      </w:r>
      <w:r w:rsidR="00F50393">
        <w:rPr>
          <w:rFonts w:asciiTheme="minorBidi" w:hAnsiTheme="minorBidi" w:cstheme="minorBidi"/>
          <w:color w:val="FF0000"/>
          <w:sz w:val="28"/>
          <w:szCs w:val="28"/>
        </w:rPr>
        <w:fldChar w:fldCharType="separate"/>
      </w:r>
      <w:r w:rsidR="00FA2346">
        <w:rPr>
          <w:rFonts w:asciiTheme="minorBidi" w:hAnsiTheme="minorBidi" w:cstheme="minorBidi"/>
          <w:color w:val="FF0000"/>
          <w:sz w:val="28"/>
          <w:szCs w:val="28"/>
        </w:rPr>
        <w:fldChar w:fldCharType="begin"/>
      </w:r>
      <w:r w:rsidR="00FA2346">
        <w:rPr>
          <w:rFonts w:asciiTheme="minorBidi" w:hAnsiTheme="minorBidi" w:cstheme="minorBidi"/>
          <w:color w:val="FF0000"/>
          <w:sz w:val="28"/>
          <w:szCs w:val="28"/>
        </w:rPr>
        <w:instrText xml:space="preserve"> INCLUDEPICTURE  "http://www.agri-es.ir/Portals/0/AB-KHAK-AGHLIM IRAN.JPG" \* MERGEFORMATINET </w:instrText>
      </w:r>
      <w:r w:rsidR="00FA2346">
        <w:rPr>
          <w:rFonts w:asciiTheme="minorBidi" w:hAnsiTheme="minorBidi" w:cstheme="minorBidi"/>
          <w:color w:val="FF0000"/>
          <w:sz w:val="28"/>
          <w:szCs w:val="28"/>
        </w:rPr>
        <w:fldChar w:fldCharType="separate"/>
      </w:r>
      <w:r w:rsidR="002C159F">
        <w:rPr>
          <w:rFonts w:asciiTheme="minorBidi" w:hAnsiTheme="minorBidi" w:cstheme="minorBidi"/>
          <w:color w:val="FF0000"/>
          <w:sz w:val="28"/>
          <w:szCs w:val="28"/>
        </w:rPr>
        <w:fldChar w:fldCharType="begin"/>
      </w:r>
      <w:r w:rsidR="002C159F">
        <w:rPr>
          <w:rFonts w:asciiTheme="minorBidi" w:hAnsiTheme="minorBidi" w:cstheme="minorBidi"/>
          <w:color w:val="FF0000"/>
          <w:sz w:val="28"/>
          <w:szCs w:val="28"/>
        </w:rPr>
        <w:instrText xml:space="preserve"> </w:instrText>
      </w:r>
      <w:r w:rsidR="002C159F">
        <w:rPr>
          <w:rFonts w:asciiTheme="minorBidi" w:hAnsiTheme="minorBidi" w:cstheme="minorBidi"/>
          <w:color w:val="FF0000"/>
          <w:sz w:val="28"/>
          <w:szCs w:val="28"/>
        </w:rPr>
        <w:instrText>INCLUDEPICTURE  "http://www.agri-es.ir/Portals/0/AB-KHAK-AGHLIM IRAN.JPG" \* MERGEFORMATINET</w:instrText>
      </w:r>
      <w:r w:rsidR="002C159F">
        <w:rPr>
          <w:rFonts w:asciiTheme="minorBidi" w:hAnsiTheme="minorBidi" w:cstheme="minorBidi"/>
          <w:color w:val="FF0000"/>
          <w:sz w:val="28"/>
          <w:szCs w:val="28"/>
        </w:rPr>
        <w:instrText xml:space="preserve"> </w:instrText>
      </w:r>
      <w:r w:rsidR="002C159F">
        <w:rPr>
          <w:rFonts w:asciiTheme="minorBidi" w:hAnsiTheme="minorBidi" w:cstheme="minorBidi"/>
          <w:color w:val="FF0000"/>
          <w:sz w:val="28"/>
          <w:szCs w:val="28"/>
        </w:rPr>
        <w:fldChar w:fldCharType="separate"/>
      </w:r>
      <w:r w:rsidR="00C80DD9">
        <w:rPr>
          <w:rFonts w:asciiTheme="minorBidi" w:hAnsiTheme="minorBidi" w:cstheme="minorBidi"/>
          <w:color w:val="FF0000"/>
          <w:sz w:val="28"/>
          <w:szCs w:val="28"/>
        </w:rPr>
        <w:pict>
          <v:shape id="_x0000_i1039" type="#_x0000_t75" style="width:280.5pt;height:266.25pt">
            <v:imagedata r:id="rId120" r:href="rId121"/>
          </v:shape>
        </w:pict>
      </w:r>
      <w:r w:rsidR="002C159F">
        <w:rPr>
          <w:rFonts w:asciiTheme="minorBidi" w:hAnsiTheme="minorBidi" w:cstheme="minorBidi"/>
          <w:color w:val="FF0000"/>
          <w:sz w:val="28"/>
          <w:szCs w:val="28"/>
        </w:rPr>
        <w:fldChar w:fldCharType="end"/>
      </w:r>
      <w:r w:rsidR="00FA2346">
        <w:rPr>
          <w:rFonts w:asciiTheme="minorBidi" w:hAnsiTheme="minorBidi" w:cstheme="minorBidi"/>
          <w:color w:val="FF0000"/>
          <w:sz w:val="28"/>
          <w:szCs w:val="28"/>
        </w:rPr>
        <w:fldChar w:fldCharType="end"/>
      </w:r>
      <w:r w:rsidR="00F50393">
        <w:rPr>
          <w:rFonts w:asciiTheme="minorBidi" w:hAnsiTheme="minorBidi" w:cstheme="minorBidi"/>
          <w:color w:val="FF0000"/>
          <w:sz w:val="28"/>
          <w:szCs w:val="28"/>
        </w:rPr>
        <w:fldChar w:fldCharType="end"/>
      </w:r>
      <w:r w:rsidR="0046051E">
        <w:rPr>
          <w:rFonts w:asciiTheme="minorBidi" w:hAnsiTheme="minorBidi" w:cstheme="minorBidi"/>
          <w:color w:val="FF0000"/>
          <w:sz w:val="28"/>
          <w:szCs w:val="28"/>
        </w:rPr>
        <w:fldChar w:fldCharType="end"/>
      </w:r>
      <w:r w:rsidR="008D7FA9">
        <w:rPr>
          <w:rFonts w:asciiTheme="minorBidi" w:hAnsiTheme="minorBidi" w:cstheme="minorBidi"/>
          <w:color w:val="FF0000"/>
          <w:sz w:val="28"/>
          <w:szCs w:val="28"/>
        </w:rPr>
        <w:fldChar w:fldCharType="end"/>
      </w:r>
      <w:r w:rsidR="00C72750">
        <w:rPr>
          <w:rFonts w:asciiTheme="minorBidi" w:hAnsiTheme="minorBidi" w:cstheme="minorBidi"/>
          <w:color w:val="FF0000"/>
          <w:sz w:val="28"/>
          <w:szCs w:val="28"/>
        </w:rPr>
        <w:fldChar w:fldCharType="end"/>
      </w:r>
      <w:r w:rsidR="002759BF">
        <w:rPr>
          <w:rFonts w:asciiTheme="minorBidi" w:hAnsiTheme="minorBidi" w:cstheme="minorBidi"/>
          <w:color w:val="FF0000"/>
          <w:sz w:val="28"/>
          <w:szCs w:val="28"/>
        </w:rPr>
        <w:fldChar w:fldCharType="end"/>
      </w:r>
      <w:r w:rsidR="009262C5">
        <w:rPr>
          <w:rFonts w:asciiTheme="minorBidi" w:hAnsiTheme="minorBidi" w:cstheme="minorBidi"/>
          <w:color w:val="FF0000"/>
          <w:sz w:val="28"/>
          <w:szCs w:val="28"/>
        </w:rPr>
        <w:fldChar w:fldCharType="end"/>
      </w:r>
      <w:r w:rsidR="00C84260">
        <w:rPr>
          <w:rFonts w:asciiTheme="minorBidi" w:hAnsiTheme="minorBidi" w:cstheme="minorBidi"/>
          <w:color w:val="FF0000"/>
          <w:sz w:val="28"/>
          <w:szCs w:val="28"/>
        </w:rPr>
        <w:fldChar w:fldCharType="end"/>
      </w:r>
      <w:r w:rsidR="00805DBB">
        <w:rPr>
          <w:rFonts w:asciiTheme="minorBidi" w:hAnsiTheme="minorBidi" w:cstheme="minorBidi"/>
          <w:color w:val="FF0000"/>
          <w:sz w:val="28"/>
          <w:szCs w:val="28"/>
        </w:rPr>
        <w:fldChar w:fldCharType="end"/>
      </w:r>
      <w:r w:rsidR="000827C2">
        <w:rPr>
          <w:rFonts w:asciiTheme="minorBidi" w:hAnsiTheme="minorBidi" w:cstheme="minorBidi"/>
          <w:color w:val="FF0000"/>
          <w:sz w:val="28"/>
          <w:szCs w:val="28"/>
        </w:rPr>
        <w:fldChar w:fldCharType="end"/>
      </w:r>
      <w:r w:rsidR="00DA07A3">
        <w:rPr>
          <w:rFonts w:asciiTheme="minorBidi" w:hAnsiTheme="minorBidi" w:cstheme="minorBidi"/>
          <w:color w:val="FF0000"/>
          <w:sz w:val="28"/>
          <w:szCs w:val="28"/>
        </w:rPr>
        <w:fldChar w:fldCharType="end"/>
      </w:r>
      <w:r w:rsidR="007B3678">
        <w:rPr>
          <w:rFonts w:asciiTheme="minorBidi" w:hAnsiTheme="minorBidi" w:cstheme="minorBidi"/>
          <w:color w:val="FF0000"/>
          <w:sz w:val="28"/>
          <w:szCs w:val="28"/>
        </w:rPr>
        <w:fldChar w:fldCharType="end"/>
      </w:r>
      <w:r w:rsidR="00F932DB">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sidRPr="002F1817">
        <w:rPr>
          <w:rFonts w:asciiTheme="minorBidi" w:hAnsiTheme="minorBidi" w:cstheme="minorBidi"/>
          <w:color w:val="FF0000"/>
          <w:sz w:val="28"/>
          <w:szCs w:val="28"/>
        </w:rPr>
        <w:fldChar w:fldCharType="end"/>
      </w:r>
      <w:r w:rsidRPr="002F1817">
        <w:rPr>
          <w:rFonts w:asciiTheme="minorBidi" w:hAnsiTheme="minorBidi" w:cstheme="minorBidi"/>
          <w:color w:val="FF0000"/>
          <w:sz w:val="28"/>
          <w:szCs w:val="28"/>
        </w:rPr>
        <w:fldChar w:fldCharType="end"/>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اما درمطالعات دقیق وجزئی تراقلیم ایران به پانزده ناحیه اقلیمی تقسیم میشود</w:t>
      </w:r>
      <w:r w:rsidRPr="002F1817">
        <w:rPr>
          <w:rFonts w:asciiTheme="minorBidi" w:hAnsiTheme="minorBidi" w:cstheme="minorBidi"/>
          <w:sz w:val="28"/>
          <w:szCs w:val="28"/>
        </w:rPr>
        <w:t>:</w:t>
      </w: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کرانه ای جنوبی</w:t>
      </w:r>
      <w:r w:rsidRPr="002F1817">
        <w:rPr>
          <w:rFonts w:asciiTheme="minorBidi" w:hAnsiTheme="minorBidi" w:cstheme="minorBidi"/>
          <w:sz w:val="28"/>
          <w:szCs w:val="28"/>
          <w:rtl/>
        </w:rPr>
        <w:t>: عمدتا در سواحل دریای عمان و بخش هائی از سواحل خلیج فارس را در بر میگیرد. بارزترین ویژگی اقلیمی این ناحیه به ترتیب اهمیت گرما،تابش و رطوبت است. بنابر این میتوان آنرا اقلیم گرم، پر آفتاب و رطوبی نامید.</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پسکرانه ای خزری</w:t>
      </w:r>
      <w:r w:rsidRPr="002F1817">
        <w:rPr>
          <w:rFonts w:asciiTheme="minorBidi" w:hAnsiTheme="minorBidi" w:cstheme="minorBidi"/>
          <w:sz w:val="28"/>
          <w:szCs w:val="28"/>
          <w:rtl/>
        </w:rPr>
        <w:t>: بخش نسبتا زیادی از سواحل خزر از آستارا تا بندر ترکمن روی دامنه های شمالی البرز را در بر میگیرد. اقلیم این ناحیه بارشی رطوبی است.</w:t>
      </w: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ایران مرکزی</w:t>
      </w:r>
      <w:r w:rsidRPr="002F1817">
        <w:rPr>
          <w:rFonts w:asciiTheme="minorBidi" w:hAnsiTheme="minorBidi" w:cstheme="minorBidi"/>
          <w:sz w:val="28"/>
          <w:szCs w:val="28"/>
          <w:rtl/>
        </w:rPr>
        <w:t>: پهناورترین ناحیه آب و هوائی ایران است که نمامی ایران مرکزی و بخش کوچکی از شمالشرق ایران را میپوشاند. تابش و گرما ویژگی این قلمرو است.</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آذری</w:t>
      </w:r>
      <w:r w:rsidRPr="002F1817">
        <w:rPr>
          <w:rFonts w:asciiTheme="minorBidi" w:hAnsiTheme="minorBidi" w:cstheme="minorBidi"/>
          <w:sz w:val="28"/>
          <w:szCs w:val="28"/>
          <w:rtl/>
        </w:rPr>
        <w:t>: کمربندی شمالغربی-جنوبشرقی که بخش بزرگی از آن در قلمرو آذربایجان جا میگیرد و اقلیمی رطوبی تندری دارد.</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lastRenderedPageBreak/>
        <w:t xml:space="preserve">-          </w:t>
      </w:r>
      <w:r w:rsidRPr="002F1817">
        <w:rPr>
          <w:rFonts w:asciiTheme="minorBidi" w:hAnsiTheme="minorBidi" w:cstheme="minorBidi"/>
          <w:color w:val="FF0000"/>
          <w:sz w:val="28"/>
          <w:szCs w:val="28"/>
          <w:rtl/>
        </w:rPr>
        <w:t>ناحیه خوزی</w:t>
      </w:r>
      <w:r w:rsidRPr="002F1817">
        <w:rPr>
          <w:rFonts w:asciiTheme="minorBidi" w:hAnsiTheme="minorBidi" w:cstheme="minorBidi"/>
          <w:sz w:val="28"/>
          <w:szCs w:val="28"/>
          <w:rtl/>
        </w:rPr>
        <w:t>: دشت خوزستان قلمرو این ناحیه است و اقلیمی گرمائی، بارشی، تندری و باد وغباری دارد.</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مغانی</w:t>
      </w:r>
      <w:r w:rsidRPr="002F1817">
        <w:rPr>
          <w:rFonts w:asciiTheme="minorBidi" w:hAnsiTheme="minorBidi" w:cstheme="minorBidi"/>
          <w:sz w:val="28"/>
          <w:szCs w:val="28"/>
          <w:rtl/>
        </w:rPr>
        <w:t>: شامل دشت مغان که این ناحیه اقلیمی رطوبی و بادی دارد.</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زاگرس غربی</w:t>
      </w:r>
      <w:r w:rsidRPr="002F1817">
        <w:rPr>
          <w:rFonts w:asciiTheme="minorBidi" w:hAnsiTheme="minorBidi" w:cstheme="minorBidi"/>
          <w:sz w:val="28"/>
          <w:szCs w:val="28"/>
          <w:rtl/>
        </w:rPr>
        <w:t>: کمربندی شمالغربی-جنوبشرقی که از کردستان آغاز و به پسکرانه های خلیج فارس پایان میپذیرد. چهره غالب اقلیم در این ناحیه بارش و تندر است.</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زاگرس شرقی</w:t>
      </w:r>
      <w:r w:rsidRPr="002F1817">
        <w:rPr>
          <w:rFonts w:asciiTheme="minorBidi" w:hAnsiTheme="minorBidi" w:cstheme="minorBidi"/>
          <w:sz w:val="28"/>
          <w:szCs w:val="28"/>
          <w:rtl/>
        </w:rPr>
        <w:t>: این ناحیه در شرق زاگرس به موازات ناحیه زاگرس غربی کشیده شده و از آذربایجان آغاز میشود. اقلیم این ناحیه بارشی،بادی و تابشی است.</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کرانه ای خزری</w:t>
      </w:r>
      <w:r w:rsidRPr="002F1817">
        <w:rPr>
          <w:rFonts w:asciiTheme="minorBidi" w:hAnsiTheme="minorBidi" w:cstheme="minorBidi"/>
          <w:sz w:val="28"/>
          <w:szCs w:val="28"/>
          <w:rtl/>
        </w:rPr>
        <w:t>: ناحیه کوچکی که از   تا   کشیده شده ودر دل ناحیه پسکرانه ای خزری جا گرفته است. از اقلیمی بارشی و رطوبی برخوردار است.</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پسکرانه ای جنوبی</w:t>
      </w:r>
      <w:r w:rsidRPr="002F1817">
        <w:rPr>
          <w:rFonts w:asciiTheme="minorBidi" w:hAnsiTheme="minorBidi" w:cstheme="minorBidi"/>
          <w:sz w:val="28"/>
          <w:szCs w:val="28"/>
          <w:rtl/>
        </w:rPr>
        <w:t>: کمربندی غربی-شرقی در پسکرانه های خلیج فارس و دریای عمان و در پاره ای نقاط تا کرانه های خلیج فارس هم گسترش دارد. این ناحیه دارای اقلیمی گرمائی، تابشی و بادی غباری است.</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سیستانی بزرگ</w:t>
      </w:r>
      <w:r w:rsidRPr="002F1817">
        <w:rPr>
          <w:rFonts w:asciiTheme="minorBidi" w:hAnsiTheme="minorBidi" w:cstheme="minorBidi"/>
          <w:sz w:val="28"/>
          <w:szCs w:val="28"/>
          <w:rtl/>
        </w:rPr>
        <w:t>: ناحیه ای با کشیده گی شمالی – جنوبی در مرزهای شرقی ایران که از جنوب خراسان تا شمال بلوچستان کشیده شده است. اقلیم غالب آن بادی غباری است.</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بلوچی</w:t>
      </w:r>
      <w:r w:rsidRPr="002F1817">
        <w:rPr>
          <w:rFonts w:asciiTheme="minorBidi" w:hAnsiTheme="minorBidi" w:cstheme="minorBidi"/>
          <w:sz w:val="28"/>
          <w:szCs w:val="28"/>
          <w:rtl/>
        </w:rPr>
        <w:t>: در گوشه جنوبشرقی در بلوچستان گسترش یافته وازاقلیمی تندری برخوردار است.</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ماکوئی</w:t>
      </w:r>
      <w:r w:rsidRPr="002F1817">
        <w:rPr>
          <w:rFonts w:asciiTheme="minorBidi" w:hAnsiTheme="minorBidi" w:cstheme="minorBidi"/>
          <w:sz w:val="28"/>
          <w:szCs w:val="28"/>
          <w:rtl/>
        </w:rPr>
        <w:t>: در گوشه شمالغرب ایران ناحیه کوچکی جا گرفته است که اقلیمی تندری و رطوبی دارد.</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سیستانی کوچک</w:t>
      </w:r>
      <w:r w:rsidRPr="002F1817">
        <w:rPr>
          <w:rFonts w:asciiTheme="minorBidi" w:hAnsiTheme="minorBidi" w:cstheme="minorBidi"/>
          <w:sz w:val="28"/>
          <w:szCs w:val="28"/>
          <w:rtl/>
        </w:rPr>
        <w:t>: ناحیه ای کوچک در دل ناحیه سیستانی بزرگ با همان شرایط آب و هوائی اما قویتر یعنی چهره ای کاملا بادی و غباری.</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          </w:t>
      </w:r>
      <w:r w:rsidRPr="002F1817">
        <w:rPr>
          <w:rFonts w:asciiTheme="minorBidi" w:hAnsiTheme="minorBidi" w:cstheme="minorBidi"/>
          <w:color w:val="FF0000"/>
          <w:sz w:val="28"/>
          <w:szCs w:val="28"/>
          <w:rtl/>
        </w:rPr>
        <w:t>ناحیه زاگرس بلند</w:t>
      </w:r>
      <w:r w:rsidRPr="002F1817">
        <w:rPr>
          <w:rFonts w:asciiTheme="minorBidi" w:hAnsiTheme="minorBidi" w:cstheme="minorBidi"/>
          <w:sz w:val="28"/>
          <w:szCs w:val="28"/>
          <w:rtl/>
        </w:rPr>
        <w:t>: ناحیه ای کوچک که دربرگیرنده زاگرس مرتفع است و اقلیمی بارشی و تابشی دارد.</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باتوجه به نواحی اقلیمی ایران مشاهده می شود اقلیم استان اصفهان جزء پهناورترین ناحیه آب وهوایی کشورمیباشد که ویژکی های آن کویری ، تابش وگرما است.</w:t>
      </w: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color w:val="FF0000"/>
          <w:sz w:val="28"/>
          <w:szCs w:val="28"/>
        </w:rPr>
        <w:lastRenderedPageBreak/>
        <w:fldChar w:fldCharType="begin"/>
      </w:r>
      <w:r w:rsidRPr="002F1817">
        <w:rPr>
          <w:rFonts w:asciiTheme="minorBidi" w:hAnsiTheme="minorBidi" w:cstheme="minorBidi"/>
          <w:color w:val="FF0000"/>
          <w:sz w:val="28"/>
          <w:szCs w:val="28"/>
        </w:rPr>
        <w:instrText xml:space="preserve"> INCLUDEPICTURE "http://www.agri-es.ir/Portals/0/AB-KHAK-AGHLIM%2015.JPG" \* MERGEFORMATINET </w:instrText>
      </w:r>
      <w:r w:rsidRPr="002F1817">
        <w:rPr>
          <w:rFonts w:asciiTheme="minorBidi" w:hAnsiTheme="minorBidi" w:cstheme="minorBidi"/>
          <w:color w:val="FF0000"/>
          <w:sz w:val="28"/>
          <w:szCs w:val="28"/>
        </w:rPr>
        <w:fldChar w:fldCharType="separate"/>
      </w:r>
      <w:r w:rsidRPr="002F1817">
        <w:rPr>
          <w:rFonts w:asciiTheme="minorBidi" w:hAnsiTheme="minorBidi" w:cstheme="minorBidi"/>
          <w:color w:val="FF0000"/>
          <w:sz w:val="28"/>
          <w:szCs w:val="28"/>
        </w:rPr>
        <w:fldChar w:fldCharType="begin"/>
      </w:r>
      <w:r w:rsidRPr="002F1817">
        <w:rPr>
          <w:rFonts w:asciiTheme="minorBidi" w:hAnsiTheme="minorBidi" w:cstheme="minorBidi"/>
          <w:color w:val="FF0000"/>
          <w:sz w:val="28"/>
          <w:szCs w:val="28"/>
        </w:rPr>
        <w:instrText xml:space="preserve"> INCLUDEPICTURE  "http://www.agri-es.ir/Portals/0/AB-KHAK-AGHLIM 15.JPG" \* MERGEFORMATINET </w:instrText>
      </w:r>
      <w:r w:rsidRPr="002F1817">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Pr>
          <w:rFonts w:asciiTheme="minorBidi" w:hAnsiTheme="minorBidi" w:cstheme="minorBidi"/>
          <w:color w:val="FF0000"/>
          <w:sz w:val="28"/>
          <w:szCs w:val="28"/>
        </w:rPr>
        <w:fldChar w:fldCharType="begin"/>
      </w:r>
      <w:r>
        <w:rPr>
          <w:rFonts w:asciiTheme="minorBidi" w:hAnsiTheme="minorBidi" w:cstheme="minorBidi"/>
          <w:color w:val="FF0000"/>
          <w:sz w:val="28"/>
          <w:szCs w:val="28"/>
        </w:rPr>
        <w:instrText xml:space="preserve"> INCLUDEPICTURE  "http://www.agri-es.ir/Portals/0/AB-KHAK-AGHLIM 15.JPG" \* MERGEFORMATINET </w:instrText>
      </w:r>
      <w:r>
        <w:rPr>
          <w:rFonts w:asciiTheme="minorBidi" w:hAnsiTheme="minorBidi" w:cstheme="minorBidi"/>
          <w:color w:val="FF0000"/>
          <w:sz w:val="28"/>
          <w:szCs w:val="28"/>
        </w:rPr>
        <w:fldChar w:fldCharType="separate"/>
      </w:r>
      <w:r w:rsidR="00F932DB">
        <w:rPr>
          <w:rFonts w:asciiTheme="minorBidi" w:hAnsiTheme="minorBidi" w:cstheme="minorBidi"/>
          <w:color w:val="FF0000"/>
          <w:sz w:val="28"/>
          <w:szCs w:val="28"/>
        </w:rPr>
        <w:fldChar w:fldCharType="begin"/>
      </w:r>
      <w:r w:rsidR="00F932DB">
        <w:rPr>
          <w:rFonts w:asciiTheme="minorBidi" w:hAnsiTheme="minorBidi" w:cstheme="minorBidi"/>
          <w:color w:val="FF0000"/>
          <w:sz w:val="28"/>
          <w:szCs w:val="28"/>
        </w:rPr>
        <w:instrText xml:space="preserve"> INCLUDEPICTURE  "http://www.agri-es.ir/Portals/0/AB-KHAK-AGHLIM 15.JPG" \* MERGEFORMATINET </w:instrText>
      </w:r>
      <w:r w:rsidR="00F932DB">
        <w:rPr>
          <w:rFonts w:asciiTheme="minorBidi" w:hAnsiTheme="minorBidi" w:cstheme="minorBidi"/>
          <w:color w:val="FF0000"/>
          <w:sz w:val="28"/>
          <w:szCs w:val="28"/>
        </w:rPr>
        <w:fldChar w:fldCharType="separate"/>
      </w:r>
      <w:r w:rsidR="007B3678">
        <w:rPr>
          <w:rFonts w:asciiTheme="minorBidi" w:hAnsiTheme="minorBidi" w:cstheme="minorBidi"/>
          <w:color w:val="FF0000"/>
          <w:sz w:val="28"/>
          <w:szCs w:val="28"/>
        </w:rPr>
        <w:fldChar w:fldCharType="begin"/>
      </w:r>
      <w:r w:rsidR="007B3678">
        <w:rPr>
          <w:rFonts w:asciiTheme="minorBidi" w:hAnsiTheme="minorBidi" w:cstheme="minorBidi"/>
          <w:color w:val="FF0000"/>
          <w:sz w:val="28"/>
          <w:szCs w:val="28"/>
        </w:rPr>
        <w:instrText xml:space="preserve"> INCLUDEPICTURE  "http://www.agri-es.ir/Portals/0/AB-KHAK-AGHLIM 15.JPG" \* MERGEFORMATINET </w:instrText>
      </w:r>
      <w:r w:rsidR="007B3678">
        <w:rPr>
          <w:rFonts w:asciiTheme="minorBidi" w:hAnsiTheme="minorBidi" w:cstheme="minorBidi"/>
          <w:color w:val="FF0000"/>
          <w:sz w:val="28"/>
          <w:szCs w:val="28"/>
        </w:rPr>
        <w:fldChar w:fldCharType="separate"/>
      </w:r>
      <w:r w:rsidR="00DA07A3">
        <w:rPr>
          <w:rFonts w:asciiTheme="minorBidi" w:hAnsiTheme="minorBidi" w:cstheme="minorBidi"/>
          <w:color w:val="FF0000"/>
          <w:sz w:val="28"/>
          <w:szCs w:val="28"/>
        </w:rPr>
        <w:fldChar w:fldCharType="begin"/>
      </w:r>
      <w:r w:rsidR="00DA07A3">
        <w:rPr>
          <w:rFonts w:asciiTheme="minorBidi" w:hAnsiTheme="minorBidi" w:cstheme="minorBidi"/>
          <w:color w:val="FF0000"/>
          <w:sz w:val="28"/>
          <w:szCs w:val="28"/>
        </w:rPr>
        <w:instrText xml:space="preserve"> INCLUDEPICTURE  "http://www.agri-es.ir/Portals/0/AB-KHAK-AGHLIM 15.JPG" \* MERGEFORMATINET </w:instrText>
      </w:r>
      <w:r w:rsidR="00DA07A3">
        <w:rPr>
          <w:rFonts w:asciiTheme="minorBidi" w:hAnsiTheme="minorBidi" w:cstheme="minorBidi"/>
          <w:color w:val="FF0000"/>
          <w:sz w:val="28"/>
          <w:szCs w:val="28"/>
        </w:rPr>
        <w:fldChar w:fldCharType="separate"/>
      </w:r>
      <w:r w:rsidR="000827C2">
        <w:rPr>
          <w:rFonts w:asciiTheme="minorBidi" w:hAnsiTheme="minorBidi" w:cstheme="minorBidi"/>
          <w:color w:val="FF0000"/>
          <w:sz w:val="28"/>
          <w:szCs w:val="28"/>
        </w:rPr>
        <w:fldChar w:fldCharType="begin"/>
      </w:r>
      <w:r w:rsidR="000827C2">
        <w:rPr>
          <w:rFonts w:asciiTheme="minorBidi" w:hAnsiTheme="minorBidi" w:cstheme="minorBidi"/>
          <w:color w:val="FF0000"/>
          <w:sz w:val="28"/>
          <w:szCs w:val="28"/>
        </w:rPr>
        <w:instrText xml:space="preserve"> INCLUDEPICTURE  "http://www.agri-es.ir/Portals/0/AB-KHAK-AGHLIM 15.JPG" \* MERGEFORMATINET </w:instrText>
      </w:r>
      <w:r w:rsidR="000827C2">
        <w:rPr>
          <w:rFonts w:asciiTheme="minorBidi" w:hAnsiTheme="minorBidi" w:cstheme="minorBidi"/>
          <w:color w:val="FF0000"/>
          <w:sz w:val="28"/>
          <w:szCs w:val="28"/>
        </w:rPr>
        <w:fldChar w:fldCharType="separate"/>
      </w:r>
      <w:r w:rsidR="00805DBB">
        <w:rPr>
          <w:rFonts w:asciiTheme="minorBidi" w:hAnsiTheme="minorBidi" w:cstheme="minorBidi"/>
          <w:color w:val="FF0000"/>
          <w:sz w:val="28"/>
          <w:szCs w:val="28"/>
        </w:rPr>
        <w:fldChar w:fldCharType="begin"/>
      </w:r>
      <w:r w:rsidR="00805DBB">
        <w:rPr>
          <w:rFonts w:asciiTheme="minorBidi" w:hAnsiTheme="minorBidi" w:cstheme="minorBidi"/>
          <w:color w:val="FF0000"/>
          <w:sz w:val="28"/>
          <w:szCs w:val="28"/>
        </w:rPr>
        <w:instrText xml:space="preserve"> INCLUDEPICTURE  "http://www.agri-es.ir/Portals/0/AB-KHAK-AGHLIM 15.JPG" \* MERGEFORMATINET </w:instrText>
      </w:r>
      <w:r w:rsidR="00805DBB">
        <w:rPr>
          <w:rFonts w:asciiTheme="minorBidi" w:hAnsiTheme="minorBidi" w:cstheme="minorBidi"/>
          <w:color w:val="FF0000"/>
          <w:sz w:val="28"/>
          <w:szCs w:val="28"/>
        </w:rPr>
        <w:fldChar w:fldCharType="separate"/>
      </w:r>
      <w:r w:rsidR="00C84260">
        <w:rPr>
          <w:rFonts w:asciiTheme="minorBidi" w:hAnsiTheme="minorBidi" w:cstheme="minorBidi"/>
          <w:color w:val="FF0000"/>
          <w:sz w:val="28"/>
          <w:szCs w:val="28"/>
        </w:rPr>
        <w:fldChar w:fldCharType="begin"/>
      </w:r>
      <w:r w:rsidR="00C84260">
        <w:rPr>
          <w:rFonts w:asciiTheme="minorBidi" w:hAnsiTheme="minorBidi" w:cstheme="minorBidi"/>
          <w:color w:val="FF0000"/>
          <w:sz w:val="28"/>
          <w:szCs w:val="28"/>
        </w:rPr>
        <w:instrText xml:space="preserve"> INCLUDEPICTURE  "http://www.agri-es.ir/Portals/0/AB-KHAK-AGHLIM 15.JPG" \* MERGEFORMATINET </w:instrText>
      </w:r>
      <w:r w:rsidR="00C84260">
        <w:rPr>
          <w:rFonts w:asciiTheme="minorBidi" w:hAnsiTheme="minorBidi" w:cstheme="minorBidi"/>
          <w:color w:val="FF0000"/>
          <w:sz w:val="28"/>
          <w:szCs w:val="28"/>
        </w:rPr>
        <w:fldChar w:fldCharType="separate"/>
      </w:r>
      <w:r w:rsidR="009262C5">
        <w:rPr>
          <w:rFonts w:asciiTheme="minorBidi" w:hAnsiTheme="minorBidi" w:cstheme="minorBidi"/>
          <w:color w:val="FF0000"/>
          <w:sz w:val="28"/>
          <w:szCs w:val="28"/>
        </w:rPr>
        <w:fldChar w:fldCharType="begin"/>
      </w:r>
      <w:r w:rsidR="009262C5">
        <w:rPr>
          <w:rFonts w:asciiTheme="minorBidi" w:hAnsiTheme="minorBidi" w:cstheme="minorBidi"/>
          <w:color w:val="FF0000"/>
          <w:sz w:val="28"/>
          <w:szCs w:val="28"/>
        </w:rPr>
        <w:instrText xml:space="preserve"> INCLUDEPICTURE  "http://www.agri-es.ir/Portals/0/AB-KHAK-AGHLIM 15.JPG" \* MERGEFORMATINET </w:instrText>
      </w:r>
      <w:r w:rsidR="009262C5">
        <w:rPr>
          <w:rFonts w:asciiTheme="minorBidi" w:hAnsiTheme="minorBidi" w:cstheme="minorBidi"/>
          <w:color w:val="FF0000"/>
          <w:sz w:val="28"/>
          <w:szCs w:val="28"/>
        </w:rPr>
        <w:fldChar w:fldCharType="separate"/>
      </w:r>
      <w:r w:rsidR="002759BF">
        <w:rPr>
          <w:rFonts w:asciiTheme="minorBidi" w:hAnsiTheme="minorBidi" w:cstheme="minorBidi"/>
          <w:color w:val="FF0000"/>
          <w:sz w:val="28"/>
          <w:szCs w:val="28"/>
        </w:rPr>
        <w:fldChar w:fldCharType="begin"/>
      </w:r>
      <w:r w:rsidR="002759BF">
        <w:rPr>
          <w:rFonts w:asciiTheme="minorBidi" w:hAnsiTheme="minorBidi" w:cstheme="minorBidi"/>
          <w:color w:val="FF0000"/>
          <w:sz w:val="28"/>
          <w:szCs w:val="28"/>
        </w:rPr>
        <w:instrText xml:space="preserve"> INCLUDEPICTURE  "http://www.agri-es.ir/Portals/0/AB-KHAK-AGHLIM 15.JPG" \* MERGEFORMATINET </w:instrText>
      </w:r>
      <w:r w:rsidR="002759BF">
        <w:rPr>
          <w:rFonts w:asciiTheme="minorBidi" w:hAnsiTheme="minorBidi" w:cstheme="minorBidi"/>
          <w:color w:val="FF0000"/>
          <w:sz w:val="28"/>
          <w:szCs w:val="28"/>
        </w:rPr>
        <w:fldChar w:fldCharType="separate"/>
      </w:r>
      <w:r w:rsidR="00C72750">
        <w:rPr>
          <w:rFonts w:asciiTheme="minorBidi" w:hAnsiTheme="minorBidi" w:cstheme="minorBidi"/>
          <w:color w:val="FF0000"/>
          <w:sz w:val="28"/>
          <w:szCs w:val="28"/>
        </w:rPr>
        <w:fldChar w:fldCharType="begin"/>
      </w:r>
      <w:r w:rsidR="00C72750">
        <w:rPr>
          <w:rFonts w:asciiTheme="minorBidi" w:hAnsiTheme="minorBidi" w:cstheme="minorBidi"/>
          <w:color w:val="FF0000"/>
          <w:sz w:val="28"/>
          <w:szCs w:val="28"/>
        </w:rPr>
        <w:instrText xml:space="preserve"> INCLUDEPICTURE  "http://www.agri-es.ir/Portals/0/AB-KHAK-AGHLIM 15.JPG" \* MERGEFORMATINET </w:instrText>
      </w:r>
      <w:r w:rsidR="00C72750">
        <w:rPr>
          <w:rFonts w:asciiTheme="minorBidi" w:hAnsiTheme="minorBidi" w:cstheme="minorBidi"/>
          <w:color w:val="FF0000"/>
          <w:sz w:val="28"/>
          <w:szCs w:val="28"/>
        </w:rPr>
        <w:fldChar w:fldCharType="separate"/>
      </w:r>
      <w:r w:rsidR="008D7FA9">
        <w:rPr>
          <w:rFonts w:asciiTheme="minorBidi" w:hAnsiTheme="minorBidi" w:cstheme="minorBidi"/>
          <w:color w:val="FF0000"/>
          <w:sz w:val="28"/>
          <w:szCs w:val="28"/>
        </w:rPr>
        <w:fldChar w:fldCharType="begin"/>
      </w:r>
      <w:r w:rsidR="008D7FA9">
        <w:rPr>
          <w:rFonts w:asciiTheme="minorBidi" w:hAnsiTheme="minorBidi" w:cstheme="minorBidi"/>
          <w:color w:val="FF0000"/>
          <w:sz w:val="28"/>
          <w:szCs w:val="28"/>
        </w:rPr>
        <w:instrText xml:space="preserve"> INCLUDEPICTURE  "http://www.agri-es.ir/Portals/0/AB-KHAK-AGHLIM 15.JPG" \* MERGEFORMATINET </w:instrText>
      </w:r>
      <w:r w:rsidR="008D7FA9">
        <w:rPr>
          <w:rFonts w:asciiTheme="minorBidi" w:hAnsiTheme="minorBidi" w:cstheme="minorBidi"/>
          <w:color w:val="FF0000"/>
          <w:sz w:val="28"/>
          <w:szCs w:val="28"/>
        </w:rPr>
        <w:fldChar w:fldCharType="separate"/>
      </w:r>
      <w:r w:rsidR="0046051E">
        <w:rPr>
          <w:rFonts w:asciiTheme="minorBidi" w:hAnsiTheme="minorBidi" w:cstheme="minorBidi"/>
          <w:color w:val="FF0000"/>
          <w:sz w:val="28"/>
          <w:szCs w:val="28"/>
        </w:rPr>
        <w:fldChar w:fldCharType="begin"/>
      </w:r>
      <w:r w:rsidR="0046051E">
        <w:rPr>
          <w:rFonts w:asciiTheme="minorBidi" w:hAnsiTheme="minorBidi" w:cstheme="minorBidi"/>
          <w:color w:val="FF0000"/>
          <w:sz w:val="28"/>
          <w:szCs w:val="28"/>
        </w:rPr>
        <w:instrText xml:space="preserve"> INCLUDEPICTURE  "http://www.agri-es.ir/Portals/0/AB-KHAK-AGHLIM 15.JPG" \* MERGEFORMATINET </w:instrText>
      </w:r>
      <w:r w:rsidR="0046051E">
        <w:rPr>
          <w:rFonts w:asciiTheme="minorBidi" w:hAnsiTheme="minorBidi" w:cstheme="minorBidi"/>
          <w:color w:val="FF0000"/>
          <w:sz w:val="28"/>
          <w:szCs w:val="28"/>
        </w:rPr>
        <w:fldChar w:fldCharType="separate"/>
      </w:r>
      <w:r w:rsidR="00F50393">
        <w:rPr>
          <w:rFonts w:asciiTheme="minorBidi" w:hAnsiTheme="minorBidi" w:cstheme="minorBidi"/>
          <w:color w:val="FF0000"/>
          <w:sz w:val="28"/>
          <w:szCs w:val="28"/>
        </w:rPr>
        <w:fldChar w:fldCharType="begin"/>
      </w:r>
      <w:r w:rsidR="00F50393">
        <w:rPr>
          <w:rFonts w:asciiTheme="minorBidi" w:hAnsiTheme="minorBidi" w:cstheme="minorBidi"/>
          <w:color w:val="FF0000"/>
          <w:sz w:val="28"/>
          <w:szCs w:val="28"/>
        </w:rPr>
        <w:instrText xml:space="preserve"> INCLUDEPICTURE  "http://www.agri-es.ir/Portals/0/AB-KHAK-AGHLIM 15.JPG" \* MERGEFORMATINET </w:instrText>
      </w:r>
      <w:r w:rsidR="00F50393">
        <w:rPr>
          <w:rFonts w:asciiTheme="minorBidi" w:hAnsiTheme="minorBidi" w:cstheme="minorBidi"/>
          <w:color w:val="FF0000"/>
          <w:sz w:val="28"/>
          <w:szCs w:val="28"/>
        </w:rPr>
        <w:fldChar w:fldCharType="separate"/>
      </w:r>
      <w:r w:rsidR="00FA2346">
        <w:rPr>
          <w:rFonts w:asciiTheme="minorBidi" w:hAnsiTheme="minorBidi" w:cstheme="minorBidi"/>
          <w:color w:val="FF0000"/>
          <w:sz w:val="28"/>
          <w:szCs w:val="28"/>
        </w:rPr>
        <w:fldChar w:fldCharType="begin"/>
      </w:r>
      <w:r w:rsidR="00FA2346">
        <w:rPr>
          <w:rFonts w:asciiTheme="minorBidi" w:hAnsiTheme="minorBidi" w:cstheme="minorBidi"/>
          <w:color w:val="FF0000"/>
          <w:sz w:val="28"/>
          <w:szCs w:val="28"/>
        </w:rPr>
        <w:instrText xml:space="preserve"> INCLUDEPICTURE  "http://www.agri-es.ir/Portals/0/AB-KHAK-AGHLIM 15.JPG" \* MERGEFORMATINET </w:instrText>
      </w:r>
      <w:r w:rsidR="00FA2346">
        <w:rPr>
          <w:rFonts w:asciiTheme="minorBidi" w:hAnsiTheme="minorBidi" w:cstheme="minorBidi"/>
          <w:color w:val="FF0000"/>
          <w:sz w:val="28"/>
          <w:szCs w:val="28"/>
        </w:rPr>
        <w:fldChar w:fldCharType="separate"/>
      </w:r>
      <w:r w:rsidR="002C159F">
        <w:rPr>
          <w:rFonts w:asciiTheme="minorBidi" w:hAnsiTheme="minorBidi" w:cstheme="minorBidi"/>
          <w:color w:val="FF0000"/>
          <w:sz w:val="28"/>
          <w:szCs w:val="28"/>
        </w:rPr>
        <w:fldChar w:fldCharType="begin"/>
      </w:r>
      <w:r w:rsidR="002C159F">
        <w:rPr>
          <w:rFonts w:asciiTheme="minorBidi" w:hAnsiTheme="minorBidi" w:cstheme="minorBidi"/>
          <w:color w:val="FF0000"/>
          <w:sz w:val="28"/>
          <w:szCs w:val="28"/>
        </w:rPr>
        <w:instrText xml:space="preserve"> </w:instrText>
      </w:r>
      <w:r w:rsidR="002C159F">
        <w:rPr>
          <w:rFonts w:asciiTheme="minorBidi" w:hAnsiTheme="minorBidi" w:cstheme="minorBidi"/>
          <w:color w:val="FF0000"/>
          <w:sz w:val="28"/>
          <w:szCs w:val="28"/>
        </w:rPr>
        <w:instrText>INCLUDEPICTURE  "http://www.agri-es.ir/Portals/0/AB-KHAK-AGHLIM 15.JPG" \* MERGEFORMATINET</w:instrText>
      </w:r>
      <w:r w:rsidR="002C159F">
        <w:rPr>
          <w:rFonts w:asciiTheme="minorBidi" w:hAnsiTheme="minorBidi" w:cstheme="minorBidi"/>
          <w:color w:val="FF0000"/>
          <w:sz w:val="28"/>
          <w:szCs w:val="28"/>
        </w:rPr>
        <w:instrText xml:space="preserve"> </w:instrText>
      </w:r>
      <w:r w:rsidR="002C159F">
        <w:rPr>
          <w:rFonts w:asciiTheme="minorBidi" w:hAnsiTheme="minorBidi" w:cstheme="minorBidi"/>
          <w:color w:val="FF0000"/>
          <w:sz w:val="28"/>
          <w:szCs w:val="28"/>
        </w:rPr>
        <w:fldChar w:fldCharType="separate"/>
      </w:r>
      <w:r w:rsidR="00C80DD9">
        <w:rPr>
          <w:rFonts w:asciiTheme="minorBidi" w:hAnsiTheme="minorBidi" w:cstheme="minorBidi"/>
          <w:color w:val="FF0000"/>
          <w:sz w:val="28"/>
          <w:szCs w:val="28"/>
        </w:rPr>
        <w:pict>
          <v:shape id="_x0000_i1040" type="#_x0000_t75" style="width:453pt;height:480pt">
            <v:imagedata r:id="rId122" r:href="rId123"/>
          </v:shape>
        </w:pict>
      </w:r>
      <w:r w:rsidR="002C159F">
        <w:rPr>
          <w:rFonts w:asciiTheme="minorBidi" w:hAnsiTheme="minorBidi" w:cstheme="minorBidi"/>
          <w:color w:val="FF0000"/>
          <w:sz w:val="28"/>
          <w:szCs w:val="28"/>
        </w:rPr>
        <w:fldChar w:fldCharType="end"/>
      </w:r>
      <w:r w:rsidR="00FA2346">
        <w:rPr>
          <w:rFonts w:asciiTheme="minorBidi" w:hAnsiTheme="minorBidi" w:cstheme="minorBidi"/>
          <w:color w:val="FF0000"/>
          <w:sz w:val="28"/>
          <w:szCs w:val="28"/>
        </w:rPr>
        <w:fldChar w:fldCharType="end"/>
      </w:r>
      <w:r w:rsidR="00F50393">
        <w:rPr>
          <w:rFonts w:asciiTheme="minorBidi" w:hAnsiTheme="minorBidi" w:cstheme="minorBidi"/>
          <w:color w:val="FF0000"/>
          <w:sz w:val="28"/>
          <w:szCs w:val="28"/>
        </w:rPr>
        <w:fldChar w:fldCharType="end"/>
      </w:r>
      <w:r w:rsidR="0046051E">
        <w:rPr>
          <w:rFonts w:asciiTheme="minorBidi" w:hAnsiTheme="minorBidi" w:cstheme="minorBidi"/>
          <w:color w:val="FF0000"/>
          <w:sz w:val="28"/>
          <w:szCs w:val="28"/>
        </w:rPr>
        <w:fldChar w:fldCharType="end"/>
      </w:r>
      <w:r w:rsidR="008D7FA9">
        <w:rPr>
          <w:rFonts w:asciiTheme="minorBidi" w:hAnsiTheme="minorBidi" w:cstheme="minorBidi"/>
          <w:color w:val="FF0000"/>
          <w:sz w:val="28"/>
          <w:szCs w:val="28"/>
        </w:rPr>
        <w:fldChar w:fldCharType="end"/>
      </w:r>
      <w:r w:rsidR="00C72750">
        <w:rPr>
          <w:rFonts w:asciiTheme="minorBidi" w:hAnsiTheme="minorBidi" w:cstheme="minorBidi"/>
          <w:color w:val="FF0000"/>
          <w:sz w:val="28"/>
          <w:szCs w:val="28"/>
        </w:rPr>
        <w:fldChar w:fldCharType="end"/>
      </w:r>
      <w:r w:rsidR="002759BF">
        <w:rPr>
          <w:rFonts w:asciiTheme="minorBidi" w:hAnsiTheme="minorBidi" w:cstheme="minorBidi"/>
          <w:color w:val="FF0000"/>
          <w:sz w:val="28"/>
          <w:szCs w:val="28"/>
        </w:rPr>
        <w:fldChar w:fldCharType="end"/>
      </w:r>
      <w:r w:rsidR="009262C5">
        <w:rPr>
          <w:rFonts w:asciiTheme="minorBidi" w:hAnsiTheme="minorBidi" w:cstheme="minorBidi"/>
          <w:color w:val="FF0000"/>
          <w:sz w:val="28"/>
          <w:szCs w:val="28"/>
        </w:rPr>
        <w:fldChar w:fldCharType="end"/>
      </w:r>
      <w:r w:rsidR="00C84260">
        <w:rPr>
          <w:rFonts w:asciiTheme="minorBidi" w:hAnsiTheme="minorBidi" w:cstheme="minorBidi"/>
          <w:color w:val="FF0000"/>
          <w:sz w:val="28"/>
          <w:szCs w:val="28"/>
        </w:rPr>
        <w:fldChar w:fldCharType="end"/>
      </w:r>
      <w:r w:rsidR="00805DBB">
        <w:rPr>
          <w:rFonts w:asciiTheme="minorBidi" w:hAnsiTheme="minorBidi" w:cstheme="minorBidi"/>
          <w:color w:val="FF0000"/>
          <w:sz w:val="28"/>
          <w:szCs w:val="28"/>
        </w:rPr>
        <w:fldChar w:fldCharType="end"/>
      </w:r>
      <w:r w:rsidR="000827C2">
        <w:rPr>
          <w:rFonts w:asciiTheme="minorBidi" w:hAnsiTheme="minorBidi" w:cstheme="minorBidi"/>
          <w:color w:val="FF0000"/>
          <w:sz w:val="28"/>
          <w:szCs w:val="28"/>
        </w:rPr>
        <w:fldChar w:fldCharType="end"/>
      </w:r>
      <w:r w:rsidR="00DA07A3">
        <w:rPr>
          <w:rFonts w:asciiTheme="minorBidi" w:hAnsiTheme="minorBidi" w:cstheme="minorBidi"/>
          <w:color w:val="FF0000"/>
          <w:sz w:val="28"/>
          <w:szCs w:val="28"/>
        </w:rPr>
        <w:fldChar w:fldCharType="end"/>
      </w:r>
      <w:r w:rsidR="007B3678">
        <w:rPr>
          <w:rFonts w:asciiTheme="minorBidi" w:hAnsiTheme="minorBidi" w:cstheme="minorBidi"/>
          <w:color w:val="FF0000"/>
          <w:sz w:val="28"/>
          <w:szCs w:val="28"/>
        </w:rPr>
        <w:fldChar w:fldCharType="end"/>
      </w:r>
      <w:r w:rsidR="00F932DB">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Pr>
          <w:rFonts w:asciiTheme="minorBidi" w:hAnsiTheme="minorBidi" w:cstheme="minorBidi"/>
          <w:color w:val="FF0000"/>
          <w:sz w:val="28"/>
          <w:szCs w:val="28"/>
        </w:rPr>
        <w:fldChar w:fldCharType="end"/>
      </w:r>
      <w:r w:rsidRPr="002F1817">
        <w:rPr>
          <w:rFonts w:asciiTheme="minorBidi" w:hAnsiTheme="minorBidi" w:cstheme="minorBidi"/>
          <w:color w:val="FF0000"/>
          <w:sz w:val="28"/>
          <w:szCs w:val="28"/>
        </w:rPr>
        <w:fldChar w:fldCharType="end"/>
      </w:r>
      <w:r w:rsidRPr="002F1817">
        <w:rPr>
          <w:rFonts w:asciiTheme="minorBidi" w:hAnsiTheme="minorBidi" w:cstheme="minorBidi"/>
          <w:color w:val="FF0000"/>
          <w:sz w:val="28"/>
          <w:szCs w:val="28"/>
        </w:rPr>
        <w:fldChar w:fldCharType="end"/>
      </w: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ab/>
      </w: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noProof/>
          <w:sz w:val="28"/>
          <w:szCs w:val="28"/>
        </w:rPr>
        <w:lastRenderedPageBreak/>
        <w:drawing>
          <wp:inline distT="0" distB="0" distL="0" distR="0" wp14:anchorId="6723F231" wp14:editId="690F1D36">
            <wp:extent cx="6638925" cy="5324475"/>
            <wp:effectExtent l="0" t="0" r="9525" b="9525"/>
            <wp:docPr id="131" name="Picture 131" descr="mteor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eorology"/>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638925" cy="5324475"/>
                    </a:xfrm>
                    <a:prstGeom prst="rect">
                      <a:avLst/>
                    </a:prstGeom>
                    <a:noFill/>
                    <a:ln>
                      <a:noFill/>
                    </a:ln>
                  </pic:spPr>
                </pic:pic>
              </a:graphicData>
            </a:graphic>
          </wp:inline>
        </w:drawing>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noProof/>
          <w:sz w:val="28"/>
          <w:szCs w:val="28"/>
        </w:rPr>
        <w:lastRenderedPageBreak/>
        <w:drawing>
          <wp:inline distT="0" distB="0" distL="0" distR="0" wp14:anchorId="03E0918A" wp14:editId="593C0458">
            <wp:extent cx="6762750" cy="6734175"/>
            <wp:effectExtent l="0" t="0" r="0" b="9525"/>
            <wp:docPr id="132" name="Picture 132" descr="Ngdir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gdir443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762750" cy="6734175"/>
                    </a:xfrm>
                    <a:prstGeom prst="rect">
                      <a:avLst/>
                    </a:prstGeom>
                    <a:noFill/>
                    <a:ln>
                      <a:noFill/>
                    </a:ln>
                  </pic:spPr>
                </pic:pic>
              </a:graphicData>
            </a:graphic>
          </wp:inline>
        </w:drawing>
      </w: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p>
    <w:p w:rsidR="00960F65" w:rsidRDefault="00960F65" w:rsidP="00960F65">
      <w:pPr>
        <w:jc w:val="both"/>
        <w:rPr>
          <w:rFonts w:asciiTheme="minorBidi" w:hAnsiTheme="minorBidi" w:cstheme="minorBidi"/>
          <w:sz w:val="28"/>
          <w:szCs w:val="28"/>
        </w:rPr>
      </w:pPr>
    </w:p>
    <w:p w:rsidR="00EC1908" w:rsidRDefault="00EC1908" w:rsidP="00960F65">
      <w:pPr>
        <w:jc w:val="both"/>
        <w:rPr>
          <w:rFonts w:asciiTheme="minorBidi" w:hAnsiTheme="minorBidi" w:cstheme="minorBidi"/>
          <w:sz w:val="28"/>
          <w:szCs w:val="28"/>
        </w:rPr>
      </w:pPr>
    </w:p>
    <w:p w:rsidR="00EC1908" w:rsidRDefault="00EC1908" w:rsidP="00960F65">
      <w:pPr>
        <w:jc w:val="both"/>
        <w:rPr>
          <w:rFonts w:asciiTheme="minorBidi" w:hAnsiTheme="minorBidi" w:cstheme="minorBidi"/>
          <w:sz w:val="28"/>
          <w:szCs w:val="28"/>
        </w:rPr>
      </w:pPr>
    </w:p>
    <w:p w:rsidR="00EC1908" w:rsidRPr="002F1817" w:rsidRDefault="00EC1908"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b/>
          <w:bCs/>
          <w:sz w:val="36"/>
          <w:szCs w:val="36"/>
        </w:rPr>
      </w:pPr>
      <w:r w:rsidRPr="002F1817">
        <w:rPr>
          <w:rFonts w:asciiTheme="minorBidi" w:hAnsiTheme="minorBidi" w:cstheme="minorBidi"/>
          <w:b/>
          <w:bCs/>
          <w:sz w:val="36"/>
          <w:szCs w:val="36"/>
          <w:rtl/>
        </w:rPr>
        <w:lastRenderedPageBreak/>
        <w:t>نگاهی جغرافیایی به شهرستان سقز</w:t>
      </w:r>
    </w:p>
    <w:p w:rsidR="00960F65" w:rsidRPr="002F1817" w:rsidRDefault="00960F65" w:rsidP="00960F65">
      <w:pPr>
        <w:jc w:val="both"/>
        <w:rPr>
          <w:rFonts w:asciiTheme="minorBidi" w:hAnsiTheme="minorBidi" w:cstheme="minorBidi"/>
          <w:b/>
          <w:bCs/>
          <w:sz w:val="36"/>
          <w:szCs w:val="36"/>
        </w:rPr>
      </w:pPr>
    </w:p>
    <w:p w:rsidR="00960F65" w:rsidRPr="002F1817" w:rsidRDefault="00960F65" w:rsidP="00960F65">
      <w:pPr>
        <w:jc w:val="both"/>
        <w:rPr>
          <w:rFonts w:asciiTheme="minorBidi" w:hAnsiTheme="minorBidi" w:cstheme="minorBidi"/>
          <w:b/>
          <w:bCs/>
          <w:sz w:val="28"/>
          <w:szCs w:val="28"/>
        </w:rPr>
      </w:pPr>
      <w:r w:rsidRPr="002F1817">
        <w:rPr>
          <w:rFonts w:asciiTheme="minorBidi" w:hAnsiTheme="minorBidi" w:cstheme="minorBidi"/>
          <w:b/>
          <w:bCs/>
          <w:sz w:val="28"/>
          <w:szCs w:val="28"/>
          <w:rtl/>
        </w:rPr>
        <w:t>سقز واژه و وتاریخ</w:t>
      </w:r>
      <w:r w:rsidRPr="002F1817">
        <w:rPr>
          <w:rFonts w:asciiTheme="minorBidi" w:hAnsiTheme="minorBidi" w:cstheme="minorBidi"/>
          <w:b/>
          <w:bCs/>
          <w:sz w:val="28"/>
          <w:szCs w:val="28"/>
        </w:rPr>
        <w:t>:</w:t>
      </w:r>
    </w:p>
    <w:p w:rsidR="00960F65" w:rsidRPr="002F1817" w:rsidRDefault="00960F65" w:rsidP="00960F65">
      <w:pPr>
        <w:jc w:val="both"/>
        <w:rPr>
          <w:rFonts w:asciiTheme="minorBidi" w:hAnsiTheme="minorBidi" w:cstheme="minorBidi"/>
          <w:b/>
          <w:bCs/>
          <w:sz w:val="28"/>
          <w:szCs w:val="28"/>
          <w:rtl/>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آن چه از بیشتر دست نوشته ها و کتب تاریخی  بر می آید،این است که سقز نام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خود را از “سکاییان” یا “سکه” آنچنان که در بیشتر نوشته های آشوری نامیده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شده اند گرفته است</w:t>
      </w:r>
      <w:r w:rsidRPr="002F1817">
        <w:rPr>
          <w:rFonts w:asciiTheme="minorBidi" w:hAnsiTheme="minorBidi" w:cstheme="minorBidi"/>
          <w:sz w:val="28"/>
          <w:szCs w:val="28"/>
        </w:rPr>
        <w:t xml:space="preserve">.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آن چه از بیشتر دست نوشته ها و کتب تاریخی  بر می آید،این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که سقز نام خود را از “سکاییان” یا “سکه” آنچنان که در بیشتر نوشته 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آشوری نامیده شده اند گرفته است</w:t>
      </w:r>
      <w:r w:rsidRPr="002F1817">
        <w:rPr>
          <w:rFonts w:asciiTheme="minorBidi" w:hAnsiTheme="minorBidi" w:cstheme="minorBidi"/>
          <w:sz w:val="28"/>
          <w:szCs w:val="28"/>
        </w:rPr>
        <w:t>.</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درباره ی شهر سقز از نظر تاریخی عقاید و نظرات گوناگونی از مورخین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نویسندگان مختلف وجود دارد که بعضی از این نظرات علمی و با سندیت تاریخی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قابل قبول ترند و برخی نیز هیچگونه پایه ی علمی و عقلی و تاریخی ندارند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این جا برای رعایت اختصار و به خاطر گسترده نشدن حجم نوشته برای 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نظریات غیر منطقی از بحث در مورد آنها خودداری می شود و به چند نظریه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دسته اول بسنده می شود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زمانی که سکاییان در جنوب دریاچه ی ارومیه در ناحیه ی ماننا مستقر بودند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سقز پایتخت آنان بوده است.آقای”جلیل ضیاپور” در “مادها و بنیان گذاری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نخستین پادشاهی در غرب ایران” ایزیرتو را همین سقز کنونی می داند،وی 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ادامه دلیل آن را وجود دو قلعه از هفت قلعه ای که “نابورشاروسو” سردار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آشوری در زمان”آشوربانیپال” نام برده است،در حوالی سقز می داند.</w:t>
      </w:r>
      <w:r w:rsidRPr="002F1817">
        <w:rPr>
          <w:rFonts w:asciiTheme="minorBidi" w:hAnsiTheme="minorBidi" w:cstheme="minorBidi"/>
          <w:sz w:val="28"/>
          <w:szCs w:val="28"/>
        </w:rPr>
        <w:t xml:space="preserve">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موقعیت جغرافیایی</w:t>
      </w:r>
      <w:r w:rsidRPr="002F1817">
        <w:rPr>
          <w:rFonts w:asciiTheme="minorBidi" w:hAnsiTheme="minorBidi" w:cstheme="minorBidi"/>
          <w:sz w:val="28"/>
          <w:szCs w:val="28"/>
        </w:rPr>
        <w:t>:</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شهرستان سقز در شمال استان کردستان واقع شده و دومین شهر این استان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باشد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 وسعتی حدود ۴۴۴۴ کیلومتر مربع در شمال غرب،شمال و شمال شرق به ترتیب با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شهرهای بوکان،شاهین دژ و تکاب(استان آذربایجان غربی)هم مرز می باشد،در شرق</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با دیواندره و در جنوب با مریوان مرز مشترک دارد،همچنین در حاشیه ی جنوب</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غربی به کردستان عراق چسبیده است و در غرب با شهر بانه همسایه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این شهر در “۴۶ درجه و ۱۷ دقیقه”طول جغرافیایی و “۳۶ درجه و ۱۴ دقیقه” عرض</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جغرافیایی از خط استوا واقع شده است.ارتفاع آن از سطح دریا ۱۴۷۶ متر است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نسبت به تهران “۲۵ درجه و ۲۷ دقیقه”طول غربی فاصله دارد.در ناحیه 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کوهستانی و مرتفع بین ارتفاعات نامنظم سلسله جبال زاگرس واقع شده،در جنوب</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این شهر کوههای “هیجانان” و در غرب آن کوههای “ملقرنی” گسترده اند</w:t>
      </w:r>
      <w:r w:rsidRPr="002F1817">
        <w:rPr>
          <w:rFonts w:asciiTheme="minorBidi" w:hAnsiTheme="minorBidi" w:cstheme="minorBidi"/>
          <w:sz w:val="28"/>
          <w:szCs w:val="28"/>
        </w:rPr>
        <w:t>. “</w:t>
      </w:r>
      <w:r w:rsidRPr="002F1817">
        <w:rPr>
          <w:rFonts w:asciiTheme="minorBidi" w:hAnsiTheme="minorBidi" w:cstheme="minorBidi"/>
          <w:sz w:val="28"/>
          <w:szCs w:val="28"/>
          <w:rtl/>
        </w:rPr>
        <w:t>کوه بنفشه”با ارتفاع ۲۳۷۰ متر،”کوه گارین” با ارتفاع ۲۱۶۷ متر و “چهل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چشمه” با ۳۱۳۷ متر،از مرتفعات مهم آن است.این کوهها در دوران اول همزمان با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کوههای زاگرس،البرز و کپه داغ در خراسان به وجود آمده اند.با توجه به نقشه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ی پوشش گیاهی ایران سال ۱۳۷۱ (مقیاس ۱:۹۰۰۰۰۰۰) این ناحیه دارای مراتع</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درجه یک و متوسط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مراتع درجه یک آن را در مناطق “خورخوره” و “سرشیو” می توان مشاهده کرد اما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به دلیل عدم استفاده از سدها و آب بندیهای کافی و مناسب بر روی رودها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نهرها و عدم انجام اصولی و بموقع طرح های حفظ مرتع، مراتع این شهر به تدریج</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روبه کاهش است.هرچند که تقلیل نزولات جوی و متعاقب آن افزایش گرمای عمومی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کره ی زمین هم مزید بر علت شده است.از نظر پوشش گیاهی دارای۲۴۰۰۰۰ هکتار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مرتع،۷۰۰۰ هکتار جنگل و ۱۸۸۰۰۰ هزار هکتار زمین کشاورزی(۲۰۰۰۰ هکتار را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زمینهای آبی و ۱۶۸۰۰۰ هکتار را زمینهای دیم تشکیل می دهند،آمار ۸۳ جهاد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کشاورزی و منابع طبیعی شهر سقز).وجود منابع آبی روزمینی و زیرزمینی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خصوصیات بارز هر منطقه می باشد.شهرستان سقز نیز از این نعمت بی بهره نبوده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دارای نزولات جوی مناسب(حدود ۴۰۰ میلیمتر تا ۷۰۰ میلیمتر) در حد وسط بارش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جهانی قرار دارد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همچنین از دیرباز دارای چشمه ها و سرچشمه های پرآب و رودهای کوچک و بزرگ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زیادی بوده است.</w:t>
      </w:r>
    </w:p>
    <w:p w:rsidR="00960F65" w:rsidRPr="002F1817" w:rsidRDefault="00960F65" w:rsidP="00960F65">
      <w:pPr>
        <w:jc w:val="both"/>
        <w:rPr>
          <w:rFonts w:asciiTheme="minorBidi" w:hAnsiTheme="minorBidi" w:cstheme="minorBidi"/>
          <w:sz w:val="28"/>
          <w:szCs w:val="28"/>
          <w:rtl/>
        </w:rPr>
      </w:pPr>
    </w:p>
    <w:p w:rsidR="00EC1908" w:rsidRDefault="00EC1908" w:rsidP="00960F65">
      <w:pPr>
        <w:jc w:val="both"/>
        <w:rPr>
          <w:rFonts w:asciiTheme="minorBidi" w:hAnsiTheme="minorBidi" w:cstheme="minorBidi"/>
          <w:b/>
          <w:bCs/>
          <w:sz w:val="32"/>
          <w:szCs w:val="32"/>
        </w:rPr>
      </w:pPr>
    </w:p>
    <w:p w:rsidR="00EC1908" w:rsidRDefault="00EC1908" w:rsidP="00960F65">
      <w:pPr>
        <w:jc w:val="both"/>
        <w:rPr>
          <w:rFonts w:asciiTheme="minorBidi" w:hAnsiTheme="minorBidi" w:cstheme="minorBidi"/>
          <w:b/>
          <w:bCs/>
          <w:sz w:val="32"/>
          <w:szCs w:val="32"/>
        </w:rPr>
      </w:pPr>
    </w:p>
    <w:p w:rsidR="00960F65" w:rsidRPr="002F1817" w:rsidRDefault="00960F65" w:rsidP="00960F65">
      <w:pPr>
        <w:jc w:val="both"/>
        <w:rPr>
          <w:rFonts w:asciiTheme="minorBidi" w:hAnsiTheme="minorBidi" w:cstheme="minorBidi"/>
          <w:b/>
          <w:bCs/>
          <w:sz w:val="32"/>
          <w:szCs w:val="32"/>
        </w:rPr>
      </w:pPr>
      <w:r w:rsidRPr="002F1817">
        <w:rPr>
          <w:rFonts w:asciiTheme="minorBidi" w:hAnsiTheme="minorBidi" w:cstheme="minorBidi"/>
          <w:b/>
          <w:bCs/>
          <w:sz w:val="32"/>
          <w:szCs w:val="32"/>
          <w:rtl/>
        </w:rPr>
        <w:lastRenderedPageBreak/>
        <w:t>شرایط اقلیمی شهرستان سقز</w:t>
      </w:r>
      <w:r w:rsidRPr="002F1817">
        <w:rPr>
          <w:rFonts w:asciiTheme="minorBidi" w:hAnsiTheme="minorBidi" w:cstheme="minorBidi"/>
          <w:b/>
          <w:bCs/>
          <w:sz w:val="32"/>
          <w:szCs w:val="32"/>
        </w:rPr>
        <w:t>:</w:t>
      </w:r>
    </w:p>
    <w:p w:rsidR="00960F65" w:rsidRPr="002F1817" w:rsidRDefault="00960F65" w:rsidP="00960F65">
      <w:pPr>
        <w:jc w:val="both"/>
        <w:rPr>
          <w:rFonts w:asciiTheme="minorBidi" w:hAnsiTheme="minorBidi" w:cstheme="minorBidi"/>
          <w:b/>
          <w:bCs/>
          <w:sz w:val="32"/>
          <w:szCs w:val="32"/>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آب و هوای سقز کوهستانی و سرد و جزو آب و هوای مدیترانه ای محسوب می شود.در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تقسیمات اقلیمی و “بیوکلیماتیک” طبق روش “گاتمن”،این منطقه جزو اقلیم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استپی سرد و طبق روش “آمبروژه”،جزو اقلیم نیمه خشک سرد می باشد(د.کاوه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۱۳۷۰)</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این شهر دارای زمستانی سرد و پربرف حداکثر ۴۰ روز،دارای تعداد روزهای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یخبندان حداکثر ۱۵۰ روز،میزان بارندگی ۸۰ تا ۹۰ روز و متوسط بارش سالیانه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حدود ۵۲۰ میلی متر است.تعداد روزهای آفتابی در این شهر ۲۵۰ روز می باشد،فصل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سرد آن از آذرماه شروع و تا اواخر فروردین به طول می انجامد.در تابستان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دارای هوای خشک و کوهستانی متغیر می باشد.پاییز پرباد(حداقل روزی پنج دقیقه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طول سال).بهاری بارانی همراه با رعد و برق زیاد از خصوصیات این شهر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است.در مجموع شهرستان سقز دارای بارشهایی مناسب،آب و هوای نه چندان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مطلوب،رودها و سرچشمه های فراوان است که بعضاً از ارتفاعات خود شهر سرچشمه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گرفته و در بیشتر مواقع بدون استفاده از آن خارج می شود.با توجه به بررسی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های انجام شده در مورد پارامترهای آب و هوایی ۸ ساله ی شهرستان سقز(۱۹۸۹تا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۱۹۹۶</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که  توسط نویسنده ی این نوشته انجام شده به بررسی مختصری در مورد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پارامترهای بارش دما فشار و باد این شهر می پردازیم.جمع بارش سقز در این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هشت سال حدود (۴۱۵۲٫۹)میلی متر بوده است که میانگین آن ۵۱۹٫۱۱۲ میلیمتر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است،یعنی با توجه به میانگین بارش جهانی در حد متوسط به بالا قرار دارد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بیشترین بارش را در میان این هشت سال در سال ۱۹۹۳ با (۷۹۰٫۸) میلیمتر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توان دید و کمترین آن را در سال ۱۹۸۹ با (۳۳۹٫۸) میلیمتر به خود اختصاص</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داده است.در مجموع هشت سال فصل زمستان با(۱۵۹۸٫۷)میلیمتر بیشترین بارش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رتبه ی اول را به خود اختصاص می دهد.پاییز هم (۱۴۰۴٫۶) میلیمتر دومین فصل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از نظر میزان بارش می باشد.سومین فصل میزان بارش بهار می باشد با (۱۱۱۸٫۵</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میلیمتر است و دست آخر فصل تابستان با (۴۴٫۱) میلیمتر رتبه ی آخر را از نظر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میزان بارش فصلی دارا است.در مورد بارش این شهر واقعیت مسلم آنست که این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نزولات اکثراً بدون استفاده از محدوده خارج می شوند که جا دارد با احداث</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سدها و آب بندها در جهت ذخیره ی آب این شهر و تغذیه ی آب زیرزمینی تلاشهای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جدی صورت گیرد</w:t>
      </w:r>
      <w:r w:rsidRPr="002F1817">
        <w:rPr>
          <w:rFonts w:asciiTheme="minorBidi" w:hAnsiTheme="minorBidi" w:cstheme="minorBidi"/>
          <w:sz w:val="28"/>
          <w:szCs w:val="28"/>
        </w:rPr>
        <w:t xml:space="preserve">. </w:t>
      </w: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b/>
          <w:bCs/>
          <w:sz w:val="36"/>
          <w:szCs w:val="36"/>
        </w:rPr>
      </w:pPr>
      <w:r w:rsidRPr="002F1817">
        <w:rPr>
          <w:rFonts w:asciiTheme="minorBidi" w:hAnsiTheme="minorBidi" w:cstheme="minorBidi"/>
          <w:b/>
          <w:bCs/>
          <w:sz w:val="36"/>
          <w:szCs w:val="36"/>
          <w:rtl/>
        </w:rPr>
        <w:t>طراحی اقلیمی:</w:t>
      </w:r>
    </w:p>
    <w:p w:rsidR="00960F65" w:rsidRPr="002F1817" w:rsidRDefault="00960F65" w:rsidP="00960F65">
      <w:pPr>
        <w:jc w:val="both"/>
        <w:rPr>
          <w:rFonts w:asciiTheme="minorBidi" w:hAnsiTheme="minorBidi" w:cstheme="minorBidi"/>
          <w:b/>
          <w:bCs/>
          <w:sz w:val="36"/>
          <w:szCs w:val="36"/>
          <w:rtl/>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سلسله جبال البزر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زاگرس،نواحی مرکزی ایران را از</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دریای خضر</w:t>
      </w:r>
      <w:hyperlink r:id="rId126" w:tooltip="دریای خزر" w:history="1"/>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شمال و جلگه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بین النهرین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غرب جدا می کنند.کوههایی نیز به صورت منفرد در مرکز و شرق ایران وجود دارند از جمله کوه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تفتان</w:t>
      </w:r>
      <w:r w:rsidRPr="002F1817">
        <w:rPr>
          <w:rFonts w:asciiTheme="minorBidi" w:hAnsiTheme="minorBidi" w:cstheme="minorBidi"/>
          <w:sz w:val="28"/>
          <w:szCs w:val="28"/>
        </w:rPr>
        <w:t>,</w:t>
      </w:r>
      <w:r w:rsidRPr="002F1817">
        <w:rPr>
          <w:rFonts w:asciiTheme="minorBidi" w:hAnsiTheme="minorBidi" w:cstheme="minorBidi"/>
          <w:sz w:val="28"/>
          <w:szCs w:val="28"/>
          <w:rtl/>
        </w:rPr>
        <w:t>شیرکوه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و. . . کوهستان های غربی که دامنه های غربی رشته کوههای فلات مرکزی ایران و</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سراسر کوههای زاگرس را در بر میگیرند ،از مناطق سردسیر کشور به شمار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آیند.</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این نواحی ، میزان بارندگی در تابستان کم و در زمستان زیاد است و بیشتر به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صورت ریزش برف می باشد . برف های پیاپی بیشتر قله ها را می پوشاند . در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ارتفاعات بالای ۳۰۰۰ متر همواره برف وجود دارد و این کوهستان ها سرچشمه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رودخانه ها و قنات ها در کشور محسوب  می شوند</w:t>
      </w:r>
      <w:r w:rsidRPr="002F1817">
        <w:rPr>
          <w:rFonts w:asciiTheme="minorBidi" w:hAnsiTheme="minorBidi" w:cstheme="minorBidi"/>
          <w:sz w:val="28"/>
          <w:szCs w:val="28"/>
        </w:rPr>
        <w:t xml:space="preserve"> . </w:t>
      </w:r>
      <w:r w:rsidRPr="002F1817">
        <w:rPr>
          <w:rFonts w:asciiTheme="minorBidi" w:hAnsiTheme="minorBidi" w:cstheme="minorBidi"/>
          <w:sz w:val="28"/>
          <w:szCs w:val="28"/>
          <w:rtl/>
        </w:rPr>
        <w:t>بارش</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برف در نواحی شمال و شمال غربی منطقه بیش از نواحی جنوب غربی آن است . علی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رغم بارندگی فراوان ، رطوبت در این اقلیم کم می باشد . همچنین سلسله جبال</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غربی همانند سدی مانع از نفوذ هوای مرطوب مدیترانه به داخل فلات ایران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شوند و رطوبت هوا را تنها در دامنه های خود نگاه می دارند . برخلاف نواحی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شمال ایران و سواحل دریای خزر که غلظت هوا به دلیل پستی زمین و بارش زیاد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است در اقلیم سرد ، این غلظت کمتر بوده و همین امر میزان استفاده از تهویه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طبیعی هوا را کاهش می دهد</w:t>
      </w:r>
      <w:r w:rsidRPr="002F1817">
        <w:rPr>
          <w:rFonts w:asciiTheme="minorBidi" w:hAnsiTheme="minorBidi" w:cstheme="minorBidi"/>
          <w:sz w:val="28"/>
          <w:szCs w:val="28"/>
        </w:rPr>
        <w:t xml:space="preserve"> .</w:t>
      </w:r>
    </w:p>
    <w:p w:rsidR="00960F65" w:rsidRPr="002F1817" w:rsidRDefault="00960F65" w:rsidP="00960F65">
      <w:pPr>
        <w:jc w:val="both"/>
        <w:rPr>
          <w:rFonts w:asciiTheme="minorBidi" w:hAnsiTheme="minorBidi" w:cstheme="minorBidi"/>
          <w:sz w:val="28"/>
          <w:szCs w:val="28"/>
          <w:rtl/>
        </w:rPr>
      </w:pPr>
    </w:p>
    <w:p w:rsidR="00EC1908" w:rsidRDefault="00EC1908" w:rsidP="00960F65">
      <w:pPr>
        <w:jc w:val="both"/>
        <w:rPr>
          <w:rFonts w:asciiTheme="minorBidi" w:hAnsiTheme="minorBidi" w:cstheme="minorBidi"/>
          <w:b/>
          <w:bCs/>
          <w:sz w:val="32"/>
          <w:szCs w:val="32"/>
        </w:rPr>
      </w:pPr>
    </w:p>
    <w:p w:rsidR="00960F65" w:rsidRPr="002F1817" w:rsidRDefault="00960F65" w:rsidP="00960F65">
      <w:pPr>
        <w:jc w:val="both"/>
        <w:rPr>
          <w:rFonts w:asciiTheme="minorBidi" w:hAnsiTheme="minorBidi" w:cstheme="minorBidi"/>
          <w:b/>
          <w:bCs/>
          <w:sz w:val="32"/>
          <w:szCs w:val="32"/>
        </w:rPr>
      </w:pPr>
      <w:r w:rsidRPr="002F1817">
        <w:rPr>
          <w:rFonts w:asciiTheme="minorBidi" w:hAnsiTheme="minorBidi" w:cstheme="minorBidi"/>
          <w:b/>
          <w:bCs/>
          <w:sz w:val="32"/>
          <w:szCs w:val="32"/>
          <w:rtl/>
        </w:rPr>
        <w:lastRenderedPageBreak/>
        <w:t>خصوصیات کلی فرم بنا در اقلیم سرد:</w:t>
      </w: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ساختمان های درون گرا با حیاط مرکزی:</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بناهای سنتی در اقلیم سرد مانند نواحی مرکزی فلات ایران دارای حیاط مرکزی بوده و سایر قسمت ها دورتادور این حیاط چیده می شوند . اتاق های واقع در سمت شمال حیاط بزرگتر از سایر قسمت ها و تالار یا اتاق اصلی نشیمن خانه نیز در این سمت حیاط واقع شده است تا از تابش مستقیم و حرارت آفتاب در فصل سرد زمستان استفاده کنند . جبهه جنوبی ساختمان به دلیل کوتاه و معتدل بودن فصل تابستان کمتر به کار گرفته می شود . لذا اتاق های جنوبی و اتاق های شرقی و غربی – در صورت وجود – به عنوان انباری یا فضاهای خدماتی همچون اتاق خدمه یا سرویس های بهداشتی کاربرد دارند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noProof/>
          <w:sz w:val="28"/>
          <w:szCs w:val="28"/>
        </w:rPr>
        <w:drawing>
          <wp:inline distT="0" distB="0" distL="0" distR="0" wp14:anchorId="6E7F7A0F" wp14:editId="2B7A8657">
            <wp:extent cx="2400300" cy="3290618"/>
            <wp:effectExtent l="438150" t="0" r="419100" b="0"/>
            <wp:docPr id="135" name="Picture 5" descr="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h.jpg"/>
                    <pic:cNvPicPr>
                      <a:picLocks noChangeAspect="1"/>
                    </pic:cNvPicPr>
                  </pic:nvPicPr>
                  <pic:blipFill>
                    <a:blip r:embed="rId127"/>
                    <a:stretch>
                      <a:fillRect/>
                    </a:stretch>
                  </pic:blipFill>
                  <pic:spPr>
                    <a:xfrm rot="16200000">
                      <a:off x="0" y="0"/>
                      <a:ext cx="2402408" cy="3293508"/>
                    </a:xfrm>
                    <a:prstGeom prst="rect">
                      <a:avLst/>
                    </a:prstGeom>
                  </pic:spPr>
                </pic:pic>
              </a:graphicData>
            </a:graphic>
          </wp:inline>
        </w:drawing>
      </w:r>
    </w:p>
    <w:p w:rsidR="00960F65" w:rsidRDefault="00960F65" w:rsidP="00960F65">
      <w:pPr>
        <w:jc w:val="both"/>
        <w:rPr>
          <w:rFonts w:asciiTheme="minorBidi" w:hAnsiTheme="minorBidi" w:cstheme="minorBidi"/>
          <w:b/>
          <w:bCs/>
          <w:sz w:val="28"/>
          <w:szCs w:val="28"/>
          <w:rtl/>
        </w:rPr>
      </w:pPr>
    </w:p>
    <w:p w:rsidR="00960F65" w:rsidRDefault="00960F65" w:rsidP="00960F65">
      <w:pPr>
        <w:jc w:val="both"/>
        <w:rPr>
          <w:rFonts w:asciiTheme="minorBidi" w:hAnsiTheme="minorBidi" w:cstheme="minorBidi"/>
          <w:b/>
          <w:bCs/>
          <w:sz w:val="28"/>
          <w:szCs w:val="28"/>
          <w:rtl/>
        </w:rPr>
      </w:pPr>
      <w:r w:rsidRPr="000204D6">
        <w:rPr>
          <w:rFonts w:asciiTheme="minorBidi" w:hAnsiTheme="minorBidi" w:cstheme="minorBidi"/>
          <w:b/>
          <w:bCs/>
          <w:sz w:val="28"/>
          <w:szCs w:val="28"/>
          <w:rtl/>
        </w:rPr>
        <w:t xml:space="preserve"> استفاده از ایوان و حیاط کوچک در بنا:</w:t>
      </w:r>
    </w:p>
    <w:p w:rsidR="00960F65" w:rsidRPr="000204D6" w:rsidRDefault="00960F65" w:rsidP="00960F65">
      <w:pPr>
        <w:jc w:val="both"/>
        <w:rPr>
          <w:rFonts w:asciiTheme="minorBidi" w:hAnsiTheme="minorBidi" w:cstheme="minorBidi"/>
          <w:b/>
          <w:bCs/>
          <w:sz w:val="28"/>
          <w:szCs w:val="28"/>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از آنجایی که در بیشتر روزهای سال در مناطق کوهستانی سرد ویا بسیار سرد است اکثر فعالیت های روزمره در اتاق ها انجام می پذیرد . لذا ابعاد حیاط ها در این مناطق قدری کوچکتر از نواحی فلات مرکزی ایران است .</w:t>
      </w: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ساختمان ها در این اقلیم دارای ایوان اند ولی عمق آنها نسبت به ایوان های مناطق جنوبی کشور به مراتب کمتر می باشد و همانند ایوان های منطقه خزر ، کاربرد نشیمن ندارند و صرفا جهت حفظ ورودی ها ی بنا از برف و باران استفاده می شوند .</w:t>
      </w: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نکته دیگر پائین بودن کف حیاط بناهای اقلیم سرد به اندازه 1 تا 1.5 متر از سطح پیاده روهااست تا بتوان آب جاری در نهر ها و جویها را بر باغچه حیاط یا آب انبار واقع در زیر زمین سوار نمود و از سوی دیگر ، زمین مانند عایق حرارتی اطراف بنا را احاطه کرده ، مانع از تبادل حرارتی بین بنا و محیط پیرامون آن و باعث حفظ حرارت درون ساختمان می شود.</w:t>
      </w:r>
    </w:p>
    <w:p w:rsidR="00960F65" w:rsidRPr="002F1817" w:rsidRDefault="00960F65" w:rsidP="00960F65">
      <w:pPr>
        <w:jc w:val="both"/>
        <w:rPr>
          <w:rFonts w:asciiTheme="minorBidi" w:hAnsiTheme="minorBidi" w:cstheme="minorBidi"/>
          <w:sz w:val="28"/>
          <w:szCs w:val="28"/>
        </w:rPr>
      </w:pPr>
    </w:p>
    <w:p w:rsidR="00960F65"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tl/>
        </w:rPr>
      </w:pPr>
    </w:p>
    <w:p w:rsidR="00DA07A3" w:rsidRDefault="00DA07A3" w:rsidP="00960F65">
      <w:pPr>
        <w:jc w:val="both"/>
        <w:rPr>
          <w:rFonts w:asciiTheme="minorBidi" w:hAnsiTheme="minorBidi" w:cstheme="minorBidi"/>
          <w:b/>
          <w:bCs/>
          <w:sz w:val="28"/>
          <w:szCs w:val="28"/>
        </w:rPr>
      </w:pPr>
    </w:p>
    <w:p w:rsidR="00DA07A3" w:rsidRDefault="00DA07A3" w:rsidP="00960F65">
      <w:pPr>
        <w:jc w:val="both"/>
        <w:rPr>
          <w:rFonts w:asciiTheme="minorBidi" w:hAnsiTheme="minorBidi" w:cstheme="minorBidi"/>
          <w:b/>
          <w:bCs/>
          <w:sz w:val="28"/>
          <w:szCs w:val="28"/>
        </w:rPr>
      </w:pPr>
    </w:p>
    <w:p w:rsidR="00960F65" w:rsidRPr="00C75EDE" w:rsidRDefault="00960F65" w:rsidP="00960F65">
      <w:pPr>
        <w:jc w:val="both"/>
        <w:rPr>
          <w:rFonts w:asciiTheme="minorBidi" w:hAnsiTheme="minorBidi" w:cstheme="minorBidi"/>
          <w:b/>
          <w:bCs/>
          <w:sz w:val="28"/>
          <w:szCs w:val="28"/>
          <w:rtl/>
        </w:rPr>
      </w:pPr>
      <w:r w:rsidRPr="00C75EDE">
        <w:rPr>
          <w:rFonts w:asciiTheme="minorBidi" w:hAnsiTheme="minorBidi" w:cstheme="minorBidi"/>
          <w:b/>
          <w:bCs/>
          <w:sz w:val="28"/>
          <w:szCs w:val="28"/>
          <w:rtl/>
        </w:rPr>
        <w:lastRenderedPageBreak/>
        <w:t>پلان ، فرم بنا و نحوه ی قرار گیری آن:</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در حوزه اقلیمی سرد و کوهستانی ، بناها دارای پلان و بافت متراکم می باشند . فرم بنا باید به گونه ای باشد که سطح تماس آن را با سرمای خارج کمتر نماید تا حرارت کمتری از درون به بیرون انتقال یابد . لذا از احجامی نظیر مکعب یا مکعب مستطیل استفاده می نمایند تا نسبت سطح خارجی بنا به حجم داخلی آن کاهش یابد و آن را در حداقل ممکن نگه دارد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noProof/>
          <w:sz w:val="28"/>
          <w:szCs w:val="28"/>
        </w:rPr>
        <w:drawing>
          <wp:inline distT="0" distB="0" distL="0" distR="0" wp14:anchorId="168078DF" wp14:editId="59A9BE81">
            <wp:extent cx="2540659" cy="2056211"/>
            <wp:effectExtent l="0" t="0" r="0" b="0"/>
            <wp:docPr id="136" name="Picture 2" descr="C:\Users\user\Desktop\New folder\max\4.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2" descr="C:\Users\user\Desktop\New folder\max\4.jpg"/>
                    <pic:cNvPicPr>
                      <a:picLocks noGrp="1" noChangeAspect="1" noChangeArrowheads="1"/>
                    </pic:cNvPicPr>
                  </pic:nvPicPr>
                  <pic:blipFill>
                    <a:blip r:embed="rId128" cstate="print">
                      <a:grayscl/>
                    </a:blip>
                    <a:srcRect/>
                    <a:stretch>
                      <a:fillRect/>
                    </a:stretch>
                  </pic:blipFill>
                  <pic:spPr bwMode="auto">
                    <a:xfrm>
                      <a:off x="0" y="0"/>
                      <a:ext cx="2554344" cy="2067286"/>
                    </a:xfrm>
                    <a:prstGeom prst="rect">
                      <a:avLst/>
                    </a:prstGeom>
                    <a:noFill/>
                  </pic:spPr>
                </pic:pic>
              </a:graphicData>
            </a:graphic>
          </wp:inline>
        </w:drawing>
      </w: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ساختمان ها بین 20 درجه به طرف غرب و 45 درجه به سمت شرق و در سایه باد یکدیگر و خارج از سایه آفتاب هم ، در محور شمالی – جنوبی مستقر می شوند.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اتاق های کوچک با ارتفاع کم:</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در نواحی سرد و برفی ، باید از ایجاد اتاق ها و فضاهای بزرگ داخل بنا اجتناب نمود چرا که با افزایش سطح تماس آنها با فضای سرد بیرونی ، گرم کردن این فضای وسیع مشکل خواهد بود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بنابراین در این مناطق سقف اتاق ها را پائین تر از اتاق های مشابه در سایر حوزه های اقلیمی در نظر می گیرند تا حجم اتاق کاهش یابد و سطح خارجی نسبت به حجم بنا حداقل گردد . ارتفاع کم سقف در تالار ها و اتاق های مهم و طاق راسته ها و حجره های بازارهای این مناطق نیز مشهور است .</w:t>
      </w:r>
    </w:p>
    <w:p w:rsidR="00960F65" w:rsidRPr="002F1817" w:rsidRDefault="00960F65" w:rsidP="00960F65">
      <w:pPr>
        <w:jc w:val="both"/>
        <w:rPr>
          <w:rFonts w:asciiTheme="minorBidi" w:hAnsiTheme="minorBidi" w:cstheme="minorBidi"/>
          <w:sz w:val="28"/>
          <w:szCs w:val="28"/>
          <w:rtl/>
        </w:rPr>
      </w:pPr>
    </w:p>
    <w:p w:rsidR="00960F65" w:rsidRDefault="00960F65" w:rsidP="00960F65">
      <w:pPr>
        <w:jc w:val="both"/>
        <w:rPr>
          <w:rFonts w:asciiTheme="minorBidi" w:hAnsiTheme="minorBidi" w:cstheme="minorBidi"/>
          <w:b/>
          <w:bCs/>
          <w:sz w:val="28"/>
          <w:szCs w:val="28"/>
          <w:rtl/>
        </w:rPr>
      </w:pPr>
      <w:r w:rsidRPr="00C75EDE">
        <w:rPr>
          <w:rFonts w:asciiTheme="minorBidi" w:hAnsiTheme="minorBidi" w:cstheme="minorBidi"/>
          <w:b/>
          <w:bCs/>
          <w:sz w:val="28"/>
          <w:szCs w:val="28"/>
          <w:rtl/>
        </w:rPr>
        <w:t>بازشو های کوچک:</w:t>
      </w:r>
    </w:p>
    <w:p w:rsidR="00960F65" w:rsidRPr="00C75EDE" w:rsidRDefault="00960F65" w:rsidP="00960F65">
      <w:pPr>
        <w:jc w:val="both"/>
        <w:rPr>
          <w:rFonts w:asciiTheme="minorBidi" w:hAnsiTheme="minorBidi" w:cstheme="minorBidi"/>
          <w:b/>
          <w:bCs/>
          <w:sz w:val="28"/>
          <w:szCs w:val="28"/>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در این مناطق برای جلو گیری از تبادل حرارتی بین داخل و خارج بنا از بازشوهای کوچک و به تعداد کم استفاده می کنند . در صورت بزرگ بودن پنجره ها ، استفاده از سایبان الزامی است . بازشوها در ضلع جنوبی برای استفاده هر چه بیشتر از تابش آفتاب ، بزرگتر و کشیده تر انتخاب می شوند . همچنین از استقرار بازشوها در جهت بادهای سرد باید اجتناب نمود . پنجره های دو جداره نیز برای رساندن تبادل حرارتی به حداقل ممکن مناسب ترند . در ضمن به منظور جلوگیری از ایجاد سوز در داخل و خروج حرارت داخلی به خارج ساختمان ، میزان تعویض هوای هوای داخل وتهویه طبیعی را باید به حداقل ممکن رساند.</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در مقایسه با اقلیم گرم و خشک ابعاد بازشوها در این حوزه اقلیمی برای استفاده از انرژی حرارتی حاصل از تابش آفتاب افزایش یافته است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noProof/>
          <w:sz w:val="28"/>
          <w:szCs w:val="28"/>
        </w:rPr>
        <w:lastRenderedPageBreak/>
        <w:drawing>
          <wp:inline distT="0" distB="0" distL="0" distR="0" wp14:anchorId="5FFE3D3E" wp14:editId="37806052">
            <wp:extent cx="3057343" cy="1514475"/>
            <wp:effectExtent l="0" t="0" r="0" b="0"/>
            <wp:docPr id="137" name="Picture 3" descr="h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hy.jpg"/>
                    <pic:cNvPicPr>
                      <a:picLocks noChangeAspect="1"/>
                    </pic:cNvPicPr>
                  </pic:nvPicPr>
                  <pic:blipFill>
                    <a:blip r:embed="rId129"/>
                    <a:stretch>
                      <a:fillRect/>
                    </a:stretch>
                  </pic:blipFill>
                  <pic:spPr>
                    <a:xfrm>
                      <a:off x="0" y="0"/>
                      <a:ext cx="3265858" cy="1617764"/>
                    </a:xfrm>
                    <a:prstGeom prst="rect">
                      <a:avLst/>
                    </a:prstGeom>
                  </pic:spPr>
                </pic:pic>
              </a:graphicData>
            </a:graphic>
          </wp:inline>
        </w:drawing>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بازشوی کوچک در مناطق سرد وکوهستانی</w:t>
      </w:r>
    </w:p>
    <w:p w:rsidR="00960F65" w:rsidRPr="002F1817" w:rsidRDefault="00960F65" w:rsidP="00960F65">
      <w:pPr>
        <w:jc w:val="both"/>
        <w:rPr>
          <w:rFonts w:asciiTheme="minorBidi" w:hAnsiTheme="minorBidi" w:cstheme="minorBidi"/>
          <w:sz w:val="28"/>
          <w:szCs w:val="28"/>
        </w:rPr>
      </w:pPr>
    </w:p>
    <w:p w:rsidR="00960F65" w:rsidRDefault="00960F65" w:rsidP="00960F65">
      <w:pPr>
        <w:jc w:val="both"/>
        <w:rPr>
          <w:rFonts w:asciiTheme="minorBidi" w:hAnsiTheme="minorBidi" w:cstheme="minorBidi"/>
          <w:sz w:val="28"/>
          <w:szCs w:val="28"/>
          <w:rtl/>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noProof/>
          <w:sz w:val="28"/>
          <w:szCs w:val="28"/>
        </w:rPr>
        <w:drawing>
          <wp:inline distT="0" distB="0" distL="0" distR="0" wp14:anchorId="52FBF9BD" wp14:editId="27A89A3C">
            <wp:extent cx="3105509" cy="1423035"/>
            <wp:effectExtent l="0" t="0" r="0" b="0"/>
            <wp:docPr id="138" name="Picture 5" descr="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45.jpg"/>
                    <pic:cNvPicPr>
                      <a:picLocks noChangeAspect="1"/>
                    </pic:cNvPicPr>
                  </pic:nvPicPr>
                  <pic:blipFill>
                    <a:blip r:embed="rId130"/>
                    <a:stretch>
                      <a:fillRect/>
                    </a:stretch>
                  </pic:blipFill>
                  <pic:spPr>
                    <a:xfrm>
                      <a:off x="0" y="0"/>
                      <a:ext cx="3286991" cy="1506195"/>
                    </a:xfrm>
                    <a:prstGeom prst="rect">
                      <a:avLst/>
                    </a:prstGeom>
                  </pic:spPr>
                </pic:pic>
              </a:graphicData>
            </a:graphic>
          </wp:inline>
        </w:drawing>
      </w:r>
    </w:p>
    <w:p w:rsidR="00960F65"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بازشوهای بزرگ درنواحی گرم و خشک</w:t>
      </w:r>
    </w:p>
    <w:p w:rsidR="00960F65" w:rsidRPr="002F1817" w:rsidRDefault="00960F65" w:rsidP="00960F65">
      <w:pPr>
        <w:jc w:val="both"/>
        <w:rPr>
          <w:rFonts w:asciiTheme="minorBidi" w:hAnsiTheme="minorBidi" w:cstheme="minorBidi"/>
          <w:sz w:val="28"/>
          <w:szCs w:val="28"/>
        </w:rPr>
      </w:pPr>
    </w:p>
    <w:p w:rsidR="00960F65" w:rsidRPr="00C75EDE" w:rsidRDefault="00960F65" w:rsidP="00960F65">
      <w:pPr>
        <w:jc w:val="both"/>
        <w:rPr>
          <w:rFonts w:asciiTheme="minorBidi" w:hAnsiTheme="minorBidi" w:cstheme="minorBidi"/>
          <w:b/>
          <w:bCs/>
          <w:sz w:val="28"/>
          <w:szCs w:val="28"/>
        </w:rPr>
      </w:pPr>
      <w:r w:rsidRPr="00C75EDE">
        <w:rPr>
          <w:rFonts w:asciiTheme="minorBidi" w:hAnsiTheme="minorBidi" w:cstheme="minorBidi"/>
          <w:b/>
          <w:bCs/>
          <w:sz w:val="28"/>
          <w:szCs w:val="28"/>
          <w:rtl/>
        </w:rPr>
        <w:t>دیوارهای نسبتا قطور:</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قطر زیاد دیوارها نیز به نوبه خود از تبادل حرارتی بین فضای داخلی بنا و محیط بیرونی ساختمان جلوگیری می کند . معیارهای معماری اقلیم سرد و کوهستانی و گرم و خشک تقریبا مشابه است و تنها تفاوت آنها در منابع حرارت دهنده می باشد که در اقلیم گرم و خشک این منبع از سمت بیرونی بنا و در اقلیم سرد از سمت داخل فضا می باشد . لذا باید در این اقلیم به کمک مصالح بنایی قطر دیوارها را زیاد نمود تا این جداره بتواند به عنوان منبع ذخیره حرارت داخل بنا عمل نماید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دیوارهای قطور ، گرما و حرارت تابش آفتاب روزانه را در طول شب حفظ و به تعدیل دمای داخل ساختمان کمک می نماید . در معماری بومی این مناطق تا حد ممکن تلاش می شود تا به شکل طبیعی یا یا با استفاده از بخاری و گرمای ناشی از حضور افراد ، پخت وپز یا حضور حیوانات ، بنا را گرم نمود .</w:t>
      </w:r>
    </w:p>
    <w:p w:rsidR="00960F65" w:rsidRDefault="00960F65" w:rsidP="00960F65">
      <w:pPr>
        <w:jc w:val="both"/>
        <w:rPr>
          <w:rFonts w:asciiTheme="minorBidi" w:hAnsiTheme="minorBidi" w:cstheme="minorBidi"/>
          <w:b/>
          <w:bCs/>
          <w:sz w:val="28"/>
          <w:szCs w:val="28"/>
          <w:rtl/>
        </w:rPr>
      </w:pPr>
      <w:r w:rsidRPr="0083081F">
        <w:rPr>
          <w:rFonts w:asciiTheme="minorBidi" w:hAnsiTheme="minorBidi" w:cstheme="minorBidi"/>
          <w:b/>
          <w:bCs/>
          <w:sz w:val="28"/>
          <w:szCs w:val="28"/>
          <w:rtl/>
        </w:rPr>
        <w:t>بام های مسطح:</w:t>
      </w:r>
    </w:p>
    <w:p w:rsidR="00960F65" w:rsidRPr="0083081F" w:rsidRDefault="00960F65" w:rsidP="00960F65">
      <w:pPr>
        <w:jc w:val="both"/>
        <w:rPr>
          <w:rFonts w:asciiTheme="minorBidi" w:hAnsiTheme="minorBidi" w:cstheme="minorBidi"/>
          <w:b/>
          <w:bCs/>
          <w:sz w:val="28"/>
          <w:szCs w:val="28"/>
        </w:rPr>
      </w:pP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ابن یک سنتی در کوهپایه های شمالی سلسله کوههای البرز دارای بام های شیب دار و در مناطق کوهستانی غالبا مسطح هستند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بام های شیب دار در صورت مناسب بودن پوشش آن به مراتب از بام های مسطح بهترند چرا که آب باران را به سهولت از روی بام دور می کنند . ولی در صورت کاهگلی بودن پوشش بام ، قدرت آن در برابر رطوبت و باران و به ویژه برف بسیار تضعیف خواهد شد . چرا که آب ناشی از ذوب تدریجی برف وارد سقف کاهگل می گردد و بنا مرطوب و نم دار می گردد . به همین دلیل به محض بارش برف ، آن را از روی چنین بامی پارو می کنند و با غلتکی سنگی و کوچک ، بام را دوباره غلتک می کشند تا پوشش کاهگلی آن مجددا متراکم و سوراخ های ایجاد شده در اثر نفوذ آب مسدود گردند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انتخاب بام های مسطح در اقلیم سرد مشکلی ایجاد نمی نماید چرا که با نگهداری برف بر روی بام ازآن به عنوان عایق حرارتی در مقابل سرمای زیاد هوای خارج که چندین درجه کمتر از درجه حرارت برف است استفاده می شود و همچنین فضای زیر اسکلت خرپا که کاربرد انباری دارد ، عایق مناسبی </w:t>
      </w:r>
      <w:r w:rsidRPr="002F1817">
        <w:rPr>
          <w:rFonts w:asciiTheme="minorBidi" w:hAnsiTheme="minorBidi" w:cstheme="minorBidi"/>
          <w:sz w:val="28"/>
          <w:szCs w:val="28"/>
          <w:rtl/>
        </w:rPr>
        <w:lastRenderedPageBreak/>
        <w:t>بین فضای داخل و خارج بنا خواهد بود . لذا دو جداره بودن سقف بنا در این اقلیم برای حفظ گرمای بنا حائز اهمیت است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noProof/>
          <w:sz w:val="28"/>
          <w:szCs w:val="28"/>
        </w:rPr>
        <w:drawing>
          <wp:inline distT="0" distB="0" distL="0" distR="0" wp14:anchorId="0A31A9B8" wp14:editId="2E48BAFB">
            <wp:extent cx="3230114" cy="2469174"/>
            <wp:effectExtent l="0" t="0" r="0" b="0"/>
            <wp:docPr id="139"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5"/>
                    <pic:cNvPicPr>
                      <a:picLocks noGrp="1"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3235171" cy="2473040"/>
                    </a:xfrm>
                    <a:prstGeom prst="rect">
                      <a:avLst/>
                    </a:prstGeom>
                    <a:ln>
                      <a:noFill/>
                    </a:ln>
                    <a:effectLst>
                      <a:softEdge rad="112500"/>
                    </a:effectLst>
                  </pic:spPr>
                </pic:pic>
              </a:graphicData>
            </a:graphic>
          </wp:inline>
        </w:drawing>
      </w:r>
    </w:p>
    <w:p w:rsidR="00960F65" w:rsidRDefault="00960F65" w:rsidP="00960F65">
      <w:pPr>
        <w:jc w:val="both"/>
        <w:rPr>
          <w:rFonts w:asciiTheme="minorBidi" w:hAnsiTheme="minorBidi" w:cstheme="minorBidi"/>
          <w:b/>
          <w:bCs/>
          <w:sz w:val="28"/>
          <w:szCs w:val="28"/>
          <w:rtl/>
        </w:rPr>
      </w:pPr>
      <w:r w:rsidRPr="0083081F">
        <w:rPr>
          <w:rFonts w:asciiTheme="minorBidi" w:hAnsiTheme="minorBidi" w:cstheme="minorBidi"/>
          <w:b/>
          <w:bCs/>
          <w:sz w:val="28"/>
          <w:szCs w:val="28"/>
          <w:rtl/>
        </w:rPr>
        <w:t>نوع مصالح:</w:t>
      </w:r>
    </w:p>
    <w:p w:rsidR="00960F65" w:rsidRPr="0083081F" w:rsidRDefault="00960F65" w:rsidP="00960F65">
      <w:pPr>
        <w:jc w:val="both"/>
        <w:rPr>
          <w:rFonts w:asciiTheme="minorBidi" w:hAnsiTheme="minorBidi" w:cstheme="minorBidi"/>
          <w:b/>
          <w:bCs/>
          <w:sz w:val="28"/>
          <w:szCs w:val="28"/>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مصالح مورد استفاده در ابنیه سنتی در مناطق سرد و کوهستانی مانند سایر حوزه های اقلیمی از مصالح موجود در آن اقلیم است.</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 این مصالح باید از ظرفیت و مقاومت حرارتی خوبی برخوردار باشند تا گرمای بنا را در فضای داخلی آن حفظ نماید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لذا بدنه این ابنیه از سنگ ( یا چوب ، ملات کاهگل ، خشت و آجر ) و پوشش سقف و بام از تیر های چوبی و کاهگل می باشد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 از سنگ و مصالح مقاوم و سنگین برای برای پی سازی بنا استفاده می کنند و در برخی نقاط ، کرسی چینی با مصالح سنگین جهت جلو گیری از رطوبت به کار می رود ، هر چند ابنیه این مناطق ، به طور کلی ، بر روی زمین بنا می شوند .</w:t>
      </w:r>
    </w:p>
    <w:p w:rsidR="00960F65" w:rsidRPr="002F1817"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 xml:space="preserve">سنگ که به وفور در این منطقه کوهستانی وجود دارد و به صورت لاشه و یا قواره در دیوارهای قطور ساختمان ها به کار می رود . در این منطقه اقلیمی سرد و نسبتا پر باران ، بام ساختمان ها مسطح و با تیر چوبی و کاهگلی پوشیده شده است . </w:t>
      </w: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p>
    <w:p w:rsidR="00960F65" w:rsidRPr="0083081F" w:rsidRDefault="00960F65" w:rsidP="00960F65">
      <w:pPr>
        <w:jc w:val="both"/>
        <w:rPr>
          <w:rFonts w:asciiTheme="minorBidi" w:hAnsiTheme="minorBidi" w:cstheme="minorBidi"/>
          <w:b/>
          <w:bCs/>
          <w:sz w:val="28"/>
          <w:szCs w:val="28"/>
        </w:rPr>
      </w:pPr>
      <w:r w:rsidRPr="0083081F">
        <w:rPr>
          <w:rFonts w:asciiTheme="minorBidi" w:hAnsiTheme="minorBidi" w:cstheme="minorBidi"/>
          <w:b/>
          <w:bCs/>
          <w:sz w:val="28"/>
          <w:szCs w:val="28"/>
          <w:rtl/>
        </w:rPr>
        <w:t>کالبد شهری و روستایی</w:t>
      </w:r>
    </w:p>
    <w:p w:rsidR="00960F65" w:rsidRPr="002F1817" w:rsidRDefault="00960F65" w:rsidP="00960F65">
      <w:pPr>
        <w:jc w:val="both"/>
        <w:rPr>
          <w:rFonts w:asciiTheme="minorBidi" w:hAnsiTheme="minorBidi" w:cstheme="minorBidi"/>
          <w:sz w:val="28"/>
          <w:szCs w:val="28"/>
        </w:rPr>
      </w:pP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بافت شهری و روستایی حوزه اقلیمی سرد و کوهستانی در جهت مقابله با سرمای شدید شکل گرفته است . ویژگی های بافت شهری و روستایی در این اقلیم عبارتند از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1. بافت متراکم و فشرده</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2. فضاهای کوچک و محصور</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3. بهره گیری از جهات آفتاب و زمین ( به عنوان عوامل تعیین کننده ی جهت استقرار و گسترش شهر و روستا و سیمای آنها )</w:t>
      </w:r>
    </w:p>
    <w:p w:rsidR="00960F65" w:rsidRDefault="00960F65" w:rsidP="00960F65">
      <w:pPr>
        <w:jc w:val="both"/>
        <w:rPr>
          <w:rFonts w:asciiTheme="minorBidi" w:hAnsiTheme="minorBidi" w:cstheme="minorBidi"/>
          <w:sz w:val="28"/>
          <w:szCs w:val="28"/>
          <w:rtl/>
        </w:rPr>
      </w:pPr>
      <w:r w:rsidRPr="002F1817">
        <w:rPr>
          <w:rFonts w:asciiTheme="minorBidi" w:hAnsiTheme="minorBidi" w:cstheme="minorBidi"/>
          <w:sz w:val="28"/>
          <w:szCs w:val="28"/>
          <w:rtl/>
        </w:rPr>
        <w:t>4. معابر باریک به موازات خط تراز زمین</w:t>
      </w:r>
    </w:p>
    <w:p w:rsidR="00960F65" w:rsidRPr="002F1817" w:rsidRDefault="00960F65" w:rsidP="00960F65">
      <w:pPr>
        <w:jc w:val="both"/>
        <w:rPr>
          <w:rFonts w:asciiTheme="minorBidi" w:hAnsiTheme="minorBidi" w:cstheme="minorBidi"/>
          <w:sz w:val="28"/>
          <w:szCs w:val="28"/>
        </w:rPr>
      </w:pPr>
    </w:p>
    <w:p w:rsidR="00960F65" w:rsidRPr="002F1817" w:rsidRDefault="00960F65" w:rsidP="001D13E6">
      <w:pPr>
        <w:jc w:val="center"/>
        <w:rPr>
          <w:rFonts w:asciiTheme="minorBidi" w:hAnsiTheme="minorBidi" w:cstheme="minorBidi"/>
          <w:sz w:val="28"/>
          <w:szCs w:val="28"/>
        </w:rPr>
      </w:pPr>
      <w:r w:rsidRPr="002F1817">
        <w:rPr>
          <w:rFonts w:asciiTheme="minorBidi" w:hAnsiTheme="minorBidi" w:cstheme="minorBidi"/>
          <w:noProof/>
          <w:sz w:val="28"/>
          <w:szCs w:val="28"/>
        </w:rPr>
        <w:lastRenderedPageBreak/>
        <w:drawing>
          <wp:inline distT="0" distB="0" distL="0" distR="0" wp14:anchorId="3739FF6F" wp14:editId="47090D68">
            <wp:extent cx="4416023" cy="3287989"/>
            <wp:effectExtent l="0" t="0" r="0" b="0"/>
            <wp:docPr id="140" name="Picture 2" descr="C:\Users\HP\Pictures\191_6_t1.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2" descr="C:\Users\HP\Pictures\191_6_t1.jpg"/>
                    <pic:cNvPicPr>
                      <a:picLocks noGrp="1" noChangeAspect="1" noChangeArrowheads="1"/>
                    </pic:cNvPicPr>
                  </pic:nvPicPr>
                  <pic:blipFill>
                    <a:blip r:embed="rId132"/>
                    <a:srcRect/>
                    <a:stretch>
                      <a:fillRect/>
                    </a:stretch>
                  </pic:blipFill>
                  <pic:spPr bwMode="auto">
                    <a:xfrm>
                      <a:off x="0" y="0"/>
                      <a:ext cx="4440688" cy="3306353"/>
                    </a:xfrm>
                    <a:prstGeom prst="rect">
                      <a:avLst/>
                    </a:prstGeom>
                    <a:ln>
                      <a:noFill/>
                    </a:ln>
                    <a:effectLst>
                      <a:softEdge rad="112500"/>
                    </a:effectLst>
                  </pic:spPr>
                </pic:pic>
              </a:graphicData>
            </a:graphic>
          </wp:inline>
        </w:drawing>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با توجه به شرایط اقلیمی منطقه سرد و کوهستانی در ایران به منظور جلوگیری از اتلاف حرارتی و کوران هوا ، بنا ها به صورت متراکم و فشرده و متصل و در کنار هم ساخته می شوند تا سطح تماس فضاهای گرم مسکونی با محیط سرد خارج کاهش یابد .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همچنین بنا ها طوری کنار هم قرار می گیرند که یکدیگر را محصور نمایند و فضاهای شهری تا حد امکان کوچک شوند تا نفوذ جریان باد سرد به داخل فضاهای شهری کم گردد.</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 همچنین تابش حرارت از سطح خارجی دیوارهای گرم ابنیه به فضاهای کوچک و محصور شهری ، هوای سرد آنها را تعدیل نماید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نکته قابل مشاهده دیگر در این نوع شهرها ، طراحی معابر کم عرض و باریک برای استفاده بهتر از حرارت و جلوگیری از تبادل گرما و سرما است .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معمولا در این نوع اقلیم ، مجتمع های زیستی در وسط دامنه بلندی ها و رو به جنوب و در داخل زمین یا روی آن به منظور بالا بردن ظرفیت حرارتی دیواره های بدنه شمالی و افزایش حجم داخلی نسبت به سطح بیرونی ، استقرار می یابند .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در واقع در صورت استقرار روستا در پائین دره:</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 اولا خطر سیل خیزی و نابودی روستا وجود خواهد داشت .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ثانیا نفوذ هوای سرد سنگین به دره ها باعث افزایش شدت سرما به هنگام شب خواهد شد .</w:t>
      </w:r>
    </w:p>
    <w:p w:rsidR="00960F65" w:rsidRPr="002F1817" w:rsidRDefault="00960F65" w:rsidP="00960F65">
      <w:pPr>
        <w:jc w:val="both"/>
        <w:rPr>
          <w:rFonts w:asciiTheme="minorBidi" w:hAnsiTheme="minorBidi" w:cstheme="minorBidi"/>
          <w:sz w:val="28"/>
          <w:szCs w:val="28"/>
        </w:rPr>
      </w:pPr>
      <w:r w:rsidRPr="002F1817">
        <w:rPr>
          <w:rFonts w:asciiTheme="minorBidi" w:hAnsiTheme="minorBidi" w:cstheme="minorBidi"/>
          <w:sz w:val="28"/>
          <w:szCs w:val="28"/>
          <w:rtl/>
        </w:rPr>
        <w:t xml:space="preserve"> ثالثا جبهه شمالی کوه همواره در سایه قرار گرفته و سرد می باشد در حالیکه روستاها و شهر ها باید جهت حداکثر استفاده از تابش خورشید ، رو به دره و در آفتاب بنا گردند .</w:t>
      </w:r>
    </w:p>
    <w:p w:rsidR="00960F65" w:rsidRPr="002F1817" w:rsidRDefault="00960F65" w:rsidP="00960F65">
      <w:pPr>
        <w:jc w:val="both"/>
        <w:rPr>
          <w:rFonts w:asciiTheme="minorBidi" w:hAnsiTheme="minorBidi" w:cstheme="minorBidi"/>
          <w:color w:val="000000" w:themeColor="text1"/>
          <w:sz w:val="28"/>
          <w:szCs w:val="28"/>
        </w:rPr>
      </w:pPr>
      <w:r w:rsidRPr="002F1817">
        <w:rPr>
          <w:rFonts w:asciiTheme="minorBidi" w:hAnsiTheme="minorBidi" w:cstheme="minorBidi"/>
          <w:sz w:val="28"/>
          <w:szCs w:val="28"/>
          <w:rtl/>
        </w:rPr>
        <w:t xml:space="preserve"> رابعا به علت فزونی ناهمواری های زمین و شدت باد در بالای کوه و دسترسی به منابع آبی و رود خانه ها که در قسمت پائین ارتفاعات جاری هستند ، استقرار بافت روستایی و شهری بر بالای کوه صحیح نمی باشد.</w:t>
      </w:r>
    </w:p>
    <w:p w:rsidR="00960F65" w:rsidRDefault="00960F65" w:rsidP="00D62A7B">
      <w:pPr>
        <w:spacing w:line="360" w:lineRule="auto"/>
        <w:jc w:val="both"/>
        <w:rPr>
          <w:rFonts w:asciiTheme="minorBidi" w:hAnsiTheme="minorBidi" w:cstheme="minorBidi"/>
          <w:sz w:val="28"/>
          <w:szCs w:val="28"/>
          <w:rtl/>
        </w:rPr>
      </w:pPr>
    </w:p>
    <w:p w:rsidR="00534AC4" w:rsidRDefault="00534AC4" w:rsidP="00D62A7B">
      <w:pPr>
        <w:spacing w:line="360" w:lineRule="auto"/>
        <w:jc w:val="both"/>
        <w:rPr>
          <w:rFonts w:asciiTheme="minorBidi" w:hAnsiTheme="minorBidi" w:cstheme="minorBidi"/>
          <w:sz w:val="28"/>
          <w:szCs w:val="28"/>
          <w:rtl/>
        </w:rPr>
      </w:pPr>
    </w:p>
    <w:p w:rsidR="00534AC4" w:rsidRDefault="00534AC4" w:rsidP="00D62A7B">
      <w:pPr>
        <w:spacing w:line="360" w:lineRule="auto"/>
        <w:jc w:val="both"/>
        <w:rPr>
          <w:rFonts w:asciiTheme="minorBidi" w:hAnsiTheme="minorBidi" w:cstheme="minorBidi"/>
          <w:sz w:val="28"/>
          <w:szCs w:val="28"/>
          <w:rtl/>
        </w:rPr>
      </w:pPr>
    </w:p>
    <w:p w:rsidR="00534AC4" w:rsidRDefault="00534AC4" w:rsidP="00D62A7B">
      <w:pPr>
        <w:spacing w:line="360" w:lineRule="auto"/>
        <w:jc w:val="both"/>
        <w:rPr>
          <w:rFonts w:asciiTheme="minorBidi" w:hAnsiTheme="minorBidi" w:cstheme="minorBidi"/>
          <w:sz w:val="28"/>
          <w:szCs w:val="28"/>
          <w:rtl/>
        </w:rPr>
      </w:pPr>
    </w:p>
    <w:p w:rsidR="00534AC4" w:rsidRDefault="00534AC4" w:rsidP="00534AC4">
      <w:pPr>
        <w:spacing w:line="276" w:lineRule="auto"/>
        <w:jc w:val="both"/>
        <w:rPr>
          <w:rFonts w:asciiTheme="minorBidi" w:hAnsiTheme="minorBidi" w:cstheme="minorBidi"/>
          <w:color w:val="000000"/>
          <w:sz w:val="28"/>
          <w:szCs w:val="28"/>
          <w:rtl/>
        </w:rPr>
      </w:pPr>
    </w:p>
    <w:p w:rsidR="00534AC4" w:rsidRDefault="00534AC4" w:rsidP="00534AC4">
      <w:pPr>
        <w:pStyle w:val="Style"/>
        <w:bidi/>
        <w:spacing w:before="1" w:beforeAutospacing="1" w:after="1" w:afterAutospacing="1" w:line="336" w:lineRule="auto"/>
        <w:jc w:val="both"/>
        <w:rPr>
          <w:rFonts w:asciiTheme="minorBidi" w:hAnsiTheme="minorBidi" w:cstheme="minorBidi"/>
          <w:b/>
          <w:bCs/>
          <w:sz w:val="36"/>
          <w:szCs w:val="36"/>
        </w:rPr>
      </w:pPr>
      <w:bookmarkStart w:id="0" w:name="_GoBack"/>
      <w:bookmarkEnd w:id="0"/>
      <w:r w:rsidRPr="0012605C">
        <w:rPr>
          <w:rFonts w:asciiTheme="minorBidi" w:hAnsiTheme="minorBidi" w:cstheme="minorBidi"/>
          <w:b/>
          <w:bCs/>
          <w:sz w:val="36"/>
          <w:szCs w:val="36"/>
          <w:rtl/>
        </w:rPr>
        <w:lastRenderedPageBreak/>
        <w:t>فصل ششم:تحـلیـل سایـت و روندتحقیق</w:t>
      </w:r>
    </w:p>
    <w:p w:rsidR="005A1973" w:rsidRPr="002F1817" w:rsidRDefault="005A1973" w:rsidP="005A1973">
      <w:pPr>
        <w:pStyle w:val="wp-caption-text"/>
        <w:bidi/>
        <w:jc w:val="both"/>
        <w:rPr>
          <w:rFonts w:asciiTheme="minorBidi" w:hAnsiTheme="minorBidi" w:cstheme="minorBidi"/>
          <w:b/>
          <w:bCs/>
          <w:color w:val="000000"/>
          <w:sz w:val="28"/>
          <w:szCs w:val="28"/>
        </w:rPr>
      </w:pPr>
      <w:r w:rsidRPr="002F1817">
        <w:rPr>
          <w:rFonts w:asciiTheme="minorBidi" w:hAnsiTheme="minorBidi" w:cstheme="minorBidi"/>
          <w:b/>
          <w:bCs/>
          <w:color w:val="000000"/>
          <w:sz w:val="28"/>
          <w:szCs w:val="28"/>
          <w:rtl/>
        </w:rPr>
        <w:t>تحلیل سایت</w:t>
      </w:r>
      <w:r w:rsidRPr="002F1817">
        <w:rPr>
          <w:rFonts w:asciiTheme="minorBidi" w:hAnsiTheme="minorBidi" w:cstheme="minorBidi"/>
          <w:b/>
          <w:bCs/>
          <w:color w:val="000000"/>
          <w:sz w:val="28"/>
          <w:szCs w:val="28"/>
        </w:rPr>
        <w:t>:</w:t>
      </w:r>
    </w:p>
    <w:p w:rsidR="005A1973" w:rsidRPr="0012605C" w:rsidRDefault="0065511F" w:rsidP="00A57A97">
      <w:pPr>
        <w:pStyle w:val="Style"/>
        <w:bidi/>
        <w:spacing w:before="1" w:beforeAutospacing="1" w:after="1" w:afterAutospacing="1" w:line="336" w:lineRule="auto"/>
        <w:jc w:val="center"/>
        <w:rPr>
          <w:rFonts w:asciiTheme="minorBidi" w:hAnsiTheme="minorBidi" w:cstheme="minorBidi"/>
          <w:b/>
          <w:bCs/>
          <w:sz w:val="36"/>
          <w:szCs w:val="36"/>
        </w:rPr>
      </w:pPr>
      <w:r w:rsidRPr="0065511F">
        <w:rPr>
          <w:rFonts w:asciiTheme="minorBidi" w:hAnsiTheme="minorBidi"/>
          <w:b/>
          <w:bCs/>
          <w:noProof/>
          <w:sz w:val="36"/>
          <w:szCs w:val="36"/>
          <w:rtl/>
        </w:rPr>
        <w:drawing>
          <wp:inline distT="0" distB="0" distL="0" distR="0">
            <wp:extent cx="5943600" cy="4466914"/>
            <wp:effectExtent l="0" t="0" r="0" b="0"/>
            <wp:docPr id="55" name="Picture 55" descr="C:\Users\kamal\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mal\Desktop\Untitled.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58496" cy="4478109"/>
                    </a:xfrm>
                    <a:prstGeom prst="rect">
                      <a:avLst/>
                    </a:prstGeom>
                    <a:noFill/>
                    <a:ln>
                      <a:noFill/>
                    </a:ln>
                  </pic:spPr>
                </pic:pic>
              </a:graphicData>
            </a:graphic>
          </wp:inline>
        </w:drawing>
      </w:r>
    </w:p>
    <w:p w:rsidR="00534AC4" w:rsidRDefault="00534AC4" w:rsidP="00534AC4">
      <w:pPr>
        <w:spacing w:line="276" w:lineRule="auto"/>
        <w:jc w:val="both"/>
        <w:rPr>
          <w:rFonts w:asciiTheme="minorBidi" w:hAnsiTheme="minorBidi" w:cstheme="minorBidi"/>
          <w:color w:val="000000"/>
          <w:sz w:val="28"/>
          <w:szCs w:val="28"/>
          <w:rtl/>
        </w:rPr>
      </w:pPr>
    </w:p>
    <w:p w:rsidR="000D10CC" w:rsidRDefault="000D10CC" w:rsidP="000D10CC">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به طور کلی</w:t>
      </w:r>
      <w:r w:rsidRPr="002F1817">
        <w:rPr>
          <w:rFonts w:asciiTheme="minorBidi" w:hAnsiTheme="minorBidi" w:cstheme="minorBidi"/>
          <w:sz w:val="28"/>
          <w:szCs w:val="28"/>
        </w:rPr>
        <w:t xml:space="preserve"> </w:t>
      </w:r>
      <w:hyperlink r:id="rId134" w:tgtFrame="_blank" w:tooltip="تحلیل سایت" w:history="1">
        <w:r w:rsidRPr="002F1817">
          <w:rPr>
            <w:rStyle w:val="Hyperlink"/>
            <w:rFonts w:asciiTheme="minorBidi" w:hAnsiTheme="minorBidi" w:cstheme="minorBidi"/>
            <w:sz w:val="28"/>
            <w:szCs w:val="28"/>
            <w:rtl/>
          </w:rPr>
          <w:t>تحلیل سایت</w:t>
        </w:r>
      </w:hyperlink>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شامل مجموعه اطلاعاتی است که به عنوان نخستین گام در طراحی مطرح می گردد و دارای سه مرحله و به شرح زیر می باشد</w:t>
      </w:r>
      <w:r w:rsidRPr="002F1817">
        <w:rPr>
          <w:rFonts w:asciiTheme="minorBidi" w:hAnsiTheme="minorBidi" w:cstheme="minorBidi"/>
          <w:sz w:val="28"/>
          <w:szCs w:val="28"/>
        </w:rPr>
        <w:t>:</w:t>
      </w:r>
    </w:p>
    <w:p w:rsidR="00A57A97" w:rsidRPr="002F1817" w:rsidRDefault="00A57A97" w:rsidP="00A57A97">
      <w:pPr>
        <w:pStyle w:val="NormalWeb"/>
        <w:bidi/>
        <w:ind w:left="0"/>
        <w:jc w:val="both"/>
        <w:rPr>
          <w:rFonts w:asciiTheme="minorBidi" w:hAnsiTheme="minorBidi" w:cstheme="minorBidi"/>
          <w:sz w:val="28"/>
          <w:szCs w:val="28"/>
        </w:rPr>
      </w:pPr>
    </w:p>
    <w:p w:rsidR="000D10CC" w:rsidRPr="002F1817" w:rsidRDefault="000D10CC" w:rsidP="000D10CC">
      <w:pPr>
        <w:pStyle w:val="NormalWeb"/>
        <w:bidi/>
        <w:jc w:val="both"/>
        <w:rPr>
          <w:rFonts w:asciiTheme="minorBidi" w:hAnsiTheme="minorBidi" w:cstheme="minorBidi"/>
          <w:b/>
          <w:bCs/>
          <w:sz w:val="32"/>
          <w:szCs w:val="32"/>
        </w:rPr>
      </w:pPr>
      <w:r w:rsidRPr="002F1817">
        <w:rPr>
          <w:rFonts w:asciiTheme="minorBidi" w:hAnsiTheme="minorBidi" w:cstheme="minorBidi"/>
          <w:b/>
          <w:bCs/>
          <w:sz w:val="28"/>
          <w:szCs w:val="28"/>
        </w:rPr>
        <w:t>*</w:t>
      </w:r>
      <w:r w:rsidRPr="002F1817">
        <w:rPr>
          <w:rFonts w:asciiTheme="minorBidi" w:hAnsiTheme="minorBidi" w:cstheme="minorBidi"/>
          <w:b/>
          <w:bCs/>
          <w:sz w:val="32"/>
          <w:szCs w:val="32"/>
          <w:rtl/>
        </w:rPr>
        <w:t>تحقیق</w:t>
      </w:r>
      <w:r w:rsidRPr="002F1817">
        <w:rPr>
          <w:rFonts w:asciiTheme="minorBidi" w:hAnsiTheme="minorBidi" w:cstheme="minorBidi"/>
          <w:b/>
          <w:bCs/>
          <w:sz w:val="32"/>
          <w:szCs w:val="32"/>
        </w:rPr>
        <w:br/>
        <w:t>*</w:t>
      </w:r>
      <w:r w:rsidRPr="002F1817">
        <w:rPr>
          <w:rFonts w:asciiTheme="minorBidi" w:hAnsiTheme="minorBidi" w:cstheme="minorBidi"/>
          <w:b/>
          <w:bCs/>
          <w:sz w:val="32"/>
          <w:szCs w:val="32"/>
          <w:rtl/>
        </w:rPr>
        <w:t>تجزیه</w:t>
      </w:r>
      <w:r w:rsidRPr="002F1817">
        <w:rPr>
          <w:rFonts w:asciiTheme="minorBidi" w:hAnsiTheme="minorBidi" w:cstheme="minorBidi"/>
          <w:b/>
          <w:bCs/>
          <w:sz w:val="32"/>
          <w:szCs w:val="32"/>
        </w:rPr>
        <w:br/>
        <w:t>*</w:t>
      </w:r>
      <w:r w:rsidRPr="002F1817">
        <w:rPr>
          <w:rFonts w:asciiTheme="minorBidi" w:hAnsiTheme="minorBidi" w:cstheme="minorBidi"/>
          <w:b/>
          <w:bCs/>
          <w:sz w:val="32"/>
          <w:szCs w:val="32"/>
          <w:rtl/>
        </w:rPr>
        <w:t>تحلیل</w:t>
      </w:r>
    </w:p>
    <w:p w:rsidR="00757B77" w:rsidRDefault="00757B77" w:rsidP="00534AC4">
      <w:pPr>
        <w:spacing w:line="276" w:lineRule="auto"/>
        <w:jc w:val="both"/>
        <w:rPr>
          <w:rFonts w:asciiTheme="minorBidi" w:hAnsiTheme="minorBidi" w:cstheme="minorBidi"/>
          <w:b/>
          <w:bCs/>
          <w:color w:val="000000"/>
          <w:sz w:val="28"/>
          <w:szCs w:val="28"/>
        </w:rPr>
      </w:pPr>
    </w:p>
    <w:p w:rsidR="00852DBC" w:rsidRPr="002F1817" w:rsidRDefault="00852DBC" w:rsidP="00852DBC">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به طور کلی به هنگام آغاز کار تحلیل سایت می بایست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ابتدا نکات مورد بررسی را تعیین و سپس اقدام به جمع آوری اطلاعات و داده</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ها مطابق با موارد مشخص شده، نمود. این موارد به ترتیب زیر می باشند</w:t>
      </w:r>
      <w:r w:rsidRPr="002F1817">
        <w:rPr>
          <w:rFonts w:asciiTheme="minorBidi" w:hAnsiTheme="minorBidi" w:cstheme="minorBidi"/>
          <w:sz w:val="28"/>
          <w:szCs w:val="28"/>
        </w:rPr>
        <w:t>:</w:t>
      </w:r>
    </w:p>
    <w:p w:rsidR="00852DBC" w:rsidRPr="002F1817" w:rsidRDefault="00852DBC" w:rsidP="00852DBC">
      <w:pPr>
        <w:pStyle w:val="NormalWeb"/>
        <w:bidi/>
        <w:jc w:val="both"/>
        <w:rPr>
          <w:rFonts w:asciiTheme="minorBidi" w:hAnsiTheme="minorBidi" w:cstheme="minorBidi"/>
          <w:sz w:val="28"/>
          <w:szCs w:val="28"/>
        </w:rPr>
      </w:pPr>
      <w:r w:rsidRPr="002F1817">
        <w:rPr>
          <w:rFonts w:asciiTheme="minorBidi" w:hAnsiTheme="minorBidi" w:cstheme="minorBidi"/>
          <w:sz w:val="28"/>
          <w:szCs w:val="28"/>
        </w:rPr>
        <w:t> </w:t>
      </w:r>
    </w:p>
    <w:p w:rsidR="00852DBC" w:rsidRPr="002F1817" w:rsidRDefault="00852DBC" w:rsidP="00852DBC">
      <w:pPr>
        <w:pStyle w:val="NormalWeb"/>
        <w:numPr>
          <w:ilvl w:val="0"/>
          <w:numId w:val="7"/>
        </w:numPr>
        <w:bidi/>
        <w:jc w:val="both"/>
        <w:rPr>
          <w:rFonts w:asciiTheme="minorBidi" w:hAnsiTheme="minorBidi" w:cstheme="minorBidi"/>
          <w:sz w:val="28"/>
          <w:szCs w:val="28"/>
        </w:rPr>
      </w:pPr>
      <w:r w:rsidRPr="002F1817">
        <w:rPr>
          <w:rFonts w:asciiTheme="minorBidi" w:hAnsiTheme="minorBidi" w:cstheme="minorBidi"/>
          <w:b/>
          <w:bCs/>
          <w:sz w:val="28"/>
          <w:szCs w:val="28"/>
          <w:rtl/>
        </w:rPr>
        <w:lastRenderedPageBreak/>
        <w:t>دسترسی ها</w:t>
      </w:r>
      <w:r w:rsidRPr="002F1817">
        <w:rPr>
          <w:rFonts w:asciiTheme="minorBidi" w:hAnsiTheme="minorBidi" w:cstheme="minorBidi"/>
          <w:b/>
          <w:bCs/>
          <w:sz w:val="28"/>
          <w:szCs w:val="28"/>
        </w:rPr>
        <w:t xml:space="preserve"> :</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در این مرحله ارتباط میان سایت و معابر اصلی و فرعی مورد مطالعه قرار می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گیرد که می تواند از طریق عکس های هوایی و نقشه های موقعیت زمین انجام</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پذیرد. تعیین فاصله زمانی و فیزیکی زمین از نقاط اصلی موردی بسیار مهم است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که از طریق رانندگی یا پیاده روی در اطراف سایت مقدور می گردد</w:t>
      </w:r>
      <w:r w:rsidRPr="002F1817">
        <w:rPr>
          <w:rFonts w:asciiTheme="minorBidi" w:hAnsiTheme="minorBidi" w:cstheme="minorBidi"/>
          <w:sz w:val="28"/>
          <w:szCs w:val="28"/>
        </w:rPr>
        <w:t>.</w:t>
      </w:r>
    </w:p>
    <w:p w:rsidR="00852DBC" w:rsidRPr="002F1817" w:rsidRDefault="00852DBC" w:rsidP="00852DBC">
      <w:pPr>
        <w:pStyle w:val="NormalWeb"/>
        <w:bidi/>
        <w:ind w:left="360"/>
        <w:jc w:val="both"/>
        <w:rPr>
          <w:rFonts w:asciiTheme="minorBidi" w:hAnsiTheme="minorBidi" w:cstheme="minorBidi"/>
          <w:sz w:val="28"/>
          <w:szCs w:val="28"/>
        </w:rPr>
      </w:pPr>
    </w:p>
    <w:p w:rsidR="00852DBC" w:rsidRPr="002F1817" w:rsidRDefault="00852DBC" w:rsidP="00852DBC">
      <w:pPr>
        <w:pStyle w:val="NormalWeb"/>
        <w:bidi/>
        <w:ind w:left="0"/>
        <w:jc w:val="both"/>
        <w:rPr>
          <w:rFonts w:asciiTheme="minorBidi" w:hAnsiTheme="minorBidi" w:cstheme="minorBidi"/>
          <w:sz w:val="28"/>
          <w:szCs w:val="28"/>
        </w:rPr>
      </w:pPr>
    </w:p>
    <w:p w:rsidR="00852DBC" w:rsidRPr="002F1817" w:rsidRDefault="00852DBC" w:rsidP="00852DBC">
      <w:pPr>
        <w:pStyle w:val="NormalWeb"/>
        <w:numPr>
          <w:ilvl w:val="0"/>
          <w:numId w:val="7"/>
        </w:numPr>
        <w:bidi/>
        <w:jc w:val="both"/>
        <w:rPr>
          <w:rFonts w:asciiTheme="minorBidi" w:hAnsiTheme="minorBidi" w:cstheme="minorBidi"/>
          <w:sz w:val="28"/>
          <w:szCs w:val="28"/>
        </w:rPr>
      </w:pPr>
      <w:r w:rsidRPr="002F1817">
        <w:rPr>
          <w:rFonts w:asciiTheme="minorBidi" w:hAnsiTheme="minorBidi" w:cstheme="minorBidi"/>
          <w:b/>
          <w:bCs/>
          <w:sz w:val="28"/>
          <w:szCs w:val="28"/>
          <w:rtl/>
        </w:rPr>
        <w:t>مجاورت ها</w:t>
      </w:r>
      <w:r w:rsidRPr="002F1817">
        <w:rPr>
          <w:rFonts w:asciiTheme="minorBidi" w:hAnsiTheme="minorBidi" w:cstheme="minorBidi"/>
          <w:b/>
          <w:bCs/>
          <w:sz w:val="28"/>
          <w:szCs w:val="28"/>
        </w:rPr>
        <w:t xml:space="preserve">: </w:t>
      </w:r>
      <w:r w:rsidRPr="002F1817">
        <w:rPr>
          <w:rFonts w:asciiTheme="minorBidi" w:hAnsiTheme="minorBidi" w:cstheme="minorBidi"/>
          <w:sz w:val="28"/>
          <w:szCs w:val="28"/>
          <w:rtl/>
        </w:rPr>
        <w:t>منظور از این بخش مطالعه همسایگی های سایت می باشد. عموما این مرحله با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مشاهده مستقیم و پیمایش زمین همراه می گردد. مواردی که در این بخش مورد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بررسی قرار می گیرند شامل الگوها و بافت های معماری، نورپردازی معابر،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شرایط و وضعیت ابنیه موجود و کاربری های مجاور زمین می باشند. به طور کلی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هدف از انجام این بخش دستیابی به داده هایی در زمینه میزان و نحوه تأثیر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ابنیه مجاور بر سایت و ساکنین منطقه است</w:t>
      </w:r>
      <w:r w:rsidRPr="002F1817">
        <w:rPr>
          <w:rFonts w:asciiTheme="minorBidi" w:hAnsiTheme="minorBidi" w:cstheme="minorBidi"/>
          <w:sz w:val="28"/>
          <w:szCs w:val="28"/>
        </w:rPr>
        <w:t>.</w:t>
      </w:r>
    </w:p>
    <w:p w:rsidR="00852DBC" w:rsidRPr="002F1817" w:rsidRDefault="00852DBC" w:rsidP="00852DBC">
      <w:pPr>
        <w:pStyle w:val="NormalWeb"/>
        <w:bidi/>
        <w:ind w:left="0"/>
        <w:jc w:val="both"/>
        <w:rPr>
          <w:rFonts w:asciiTheme="minorBidi" w:hAnsiTheme="minorBidi" w:cstheme="minorBidi"/>
          <w:sz w:val="28"/>
          <w:szCs w:val="28"/>
        </w:rPr>
      </w:pPr>
    </w:p>
    <w:p w:rsidR="00852DBC" w:rsidRPr="002F1817" w:rsidRDefault="00852DBC" w:rsidP="00852DBC">
      <w:pPr>
        <w:pStyle w:val="NormalWeb"/>
        <w:numPr>
          <w:ilvl w:val="0"/>
          <w:numId w:val="7"/>
        </w:numPr>
        <w:bidi/>
        <w:jc w:val="both"/>
        <w:rPr>
          <w:rFonts w:asciiTheme="minorBidi" w:hAnsiTheme="minorBidi" w:cstheme="minorBidi"/>
          <w:sz w:val="28"/>
          <w:szCs w:val="28"/>
        </w:rPr>
      </w:pPr>
      <w:r w:rsidRPr="002F1817">
        <w:rPr>
          <w:rFonts w:asciiTheme="minorBidi" w:hAnsiTheme="minorBidi" w:cstheme="minorBidi"/>
          <w:b/>
          <w:bCs/>
          <w:sz w:val="28"/>
          <w:szCs w:val="28"/>
          <w:rtl/>
        </w:rPr>
        <w:t>پتانسیل ها</w:t>
      </w:r>
      <w:r w:rsidRPr="002F1817">
        <w:rPr>
          <w:rFonts w:asciiTheme="minorBidi" w:hAnsiTheme="minorBidi" w:cstheme="minorBidi"/>
          <w:b/>
          <w:bCs/>
          <w:sz w:val="28"/>
          <w:szCs w:val="28"/>
        </w:rPr>
        <w:t>:</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اطلاعات این بخش شامل مطالعه بر روی ویژگی های خاص سایت همچون: عناصر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حساس، صدا، رایحه های خوشایند و ناخوشایند،آلودگی صوتی و هوایی، دیدهای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مطلوب و نامطلوب و … می باشد که داده های این بخش نیز لزوما می بایست با</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پیمایش زمین واطراف آن و با مصاحبه با اهالی منطقه جمع آوری گردد</w:t>
      </w:r>
      <w:r w:rsidRPr="002F1817">
        <w:rPr>
          <w:rFonts w:asciiTheme="minorBidi" w:hAnsiTheme="minorBidi" w:cstheme="minorBidi"/>
          <w:sz w:val="28"/>
          <w:szCs w:val="28"/>
        </w:rPr>
        <w:t>.</w:t>
      </w:r>
    </w:p>
    <w:p w:rsidR="00852DBC" w:rsidRPr="002F1817" w:rsidRDefault="00852DBC" w:rsidP="00852DBC">
      <w:pPr>
        <w:pStyle w:val="NormalWeb"/>
        <w:bidi/>
        <w:ind w:left="360"/>
        <w:jc w:val="both"/>
        <w:rPr>
          <w:rFonts w:asciiTheme="minorBidi" w:hAnsiTheme="minorBidi" w:cstheme="minorBidi"/>
          <w:sz w:val="28"/>
          <w:szCs w:val="28"/>
        </w:rPr>
      </w:pPr>
    </w:p>
    <w:p w:rsidR="00852DBC" w:rsidRPr="002F1817" w:rsidRDefault="00852DBC" w:rsidP="00852DBC">
      <w:pPr>
        <w:pStyle w:val="NormalWeb"/>
        <w:bidi/>
        <w:ind w:left="0"/>
        <w:jc w:val="both"/>
        <w:rPr>
          <w:rFonts w:asciiTheme="minorBidi" w:hAnsiTheme="minorBidi" w:cstheme="minorBidi"/>
          <w:sz w:val="28"/>
          <w:szCs w:val="28"/>
        </w:rPr>
      </w:pPr>
    </w:p>
    <w:p w:rsidR="00852DBC" w:rsidRPr="002F1817" w:rsidRDefault="00852DBC" w:rsidP="00852DBC">
      <w:pPr>
        <w:pStyle w:val="NormalWeb"/>
        <w:numPr>
          <w:ilvl w:val="0"/>
          <w:numId w:val="7"/>
        </w:numPr>
        <w:bidi/>
        <w:jc w:val="both"/>
        <w:rPr>
          <w:rFonts w:asciiTheme="minorBidi" w:hAnsiTheme="minorBidi" w:cstheme="minorBidi"/>
          <w:sz w:val="28"/>
          <w:szCs w:val="28"/>
        </w:rPr>
      </w:pPr>
      <w:r w:rsidRPr="002F1817">
        <w:rPr>
          <w:rFonts w:asciiTheme="minorBidi" w:hAnsiTheme="minorBidi" w:cstheme="minorBidi"/>
          <w:b/>
          <w:bCs/>
          <w:sz w:val="28"/>
          <w:szCs w:val="28"/>
          <w:rtl/>
        </w:rPr>
        <w:t>اقلیم</w:t>
      </w:r>
      <w:r w:rsidRPr="002F1817">
        <w:rPr>
          <w:rFonts w:asciiTheme="minorBidi" w:hAnsiTheme="minorBidi" w:cstheme="minorBidi"/>
          <w:b/>
          <w:bCs/>
          <w:sz w:val="28"/>
          <w:szCs w:val="28"/>
        </w:rPr>
        <w:t>:</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بررسی نکاتی همچون میزان بارندگی برف و باران، رطوبت و دمای محلی در زمان</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های مختلف ماهانه و سالانه، مسیر خورشید و زاویه عمودی آن در مواقع متعدد</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سال، بادهای مطلوب و نامطلوب در این دسته جای می گیرند</w:t>
      </w:r>
      <w:r w:rsidRPr="002F1817">
        <w:rPr>
          <w:rFonts w:asciiTheme="minorBidi" w:hAnsiTheme="minorBidi" w:cstheme="minorBidi"/>
          <w:sz w:val="28"/>
          <w:szCs w:val="28"/>
        </w:rPr>
        <w:t>.</w:t>
      </w:r>
    </w:p>
    <w:p w:rsidR="00852DBC" w:rsidRPr="002F1817" w:rsidRDefault="00852DBC" w:rsidP="00852DBC">
      <w:pPr>
        <w:pStyle w:val="NormalWeb"/>
        <w:bidi/>
        <w:ind w:left="0"/>
        <w:jc w:val="both"/>
        <w:rPr>
          <w:rFonts w:asciiTheme="minorBidi" w:hAnsiTheme="minorBidi" w:cstheme="minorBidi"/>
          <w:sz w:val="28"/>
          <w:szCs w:val="28"/>
        </w:rPr>
      </w:pPr>
    </w:p>
    <w:p w:rsidR="00852DBC" w:rsidRPr="002F1817" w:rsidRDefault="00852DBC" w:rsidP="00852DBC">
      <w:pPr>
        <w:pStyle w:val="NormalWeb"/>
        <w:bidi/>
        <w:ind w:left="0"/>
        <w:jc w:val="both"/>
        <w:rPr>
          <w:rFonts w:asciiTheme="minorBidi" w:hAnsiTheme="minorBidi" w:cstheme="minorBidi"/>
          <w:sz w:val="28"/>
          <w:szCs w:val="28"/>
        </w:rPr>
      </w:pPr>
    </w:p>
    <w:p w:rsidR="00852DBC" w:rsidRPr="002F1817" w:rsidRDefault="00852DBC" w:rsidP="00852DBC">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امکان دارد که در یک سایت عناصر طبیعی و مصنوعی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بسیاری وجود داشته باشند که باید در طراحی مورد توجه و بررسی قرار بگیرند</w:t>
      </w:r>
      <w:r w:rsidRPr="002F1817">
        <w:rPr>
          <w:rFonts w:asciiTheme="minorBidi" w:hAnsiTheme="minorBidi" w:cstheme="minorBidi"/>
          <w:sz w:val="28"/>
          <w:szCs w:val="28"/>
        </w:rPr>
        <w:t xml:space="preserve"> . </w:t>
      </w:r>
      <w:r w:rsidRPr="002F1817">
        <w:rPr>
          <w:rFonts w:asciiTheme="minorBidi" w:hAnsiTheme="minorBidi" w:cstheme="minorBidi"/>
          <w:sz w:val="28"/>
          <w:szCs w:val="28"/>
          <w:rtl/>
        </w:rPr>
        <w:t>بعضی از این عناصر به صورت مستقیم و بعضی به صورت غیر مستقیم در طراحی</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پلان تاثیر می گذارند . مانند… نور ،باد ، دید و منظر ،آلودگی صوتی و</w:t>
      </w:r>
      <w:r w:rsidRPr="002F1817">
        <w:rPr>
          <w:rFonts w:asciiTheme="minorBidi" w:hAnsiTheme="minorBidi" w:cstheme="minorBidi"/>
          <w:sz w:val="28"/>
          <w:szCs w:val="28"/>
        </w:rPr>
        <w:t>…</w:t>
      </w:r>
    </w:p>
    <w:p w:rsidR="00852DBC" w:rsidRPr="002F1817" w:rsidRDefault="00852DBC" w:rsidP="00852DBC">
      <w:pPr>
        <w:pStyle w:val="NormalWeb"/>
        <w:bidi/>
        <w:jc w:val="both"/>
        <w:rPr>
          <w:rFonts w:asciiTheme="minorBidi" w:hAnsiTheme="minorBidi" w:cstheme="minorBidi"/>
          <w:sz w:val="28"/>
          <w:szCs w:val="28"/>
        </w:rPr>
      </w:pPr>
      <w:r w:rsidRPr="002F1817">
        <w:rPr>
          <w:rFonts w:asciiTheme="minorBidi" w:hAnsiTheme="minorBidi" w:cstheme="minorBidi"/>
          <w:sz w:val="28"/>
          <w:szCs w:val="28"/>
        </w:rPr>
        <w:t> </w:t>
      </w:r>
    </w:p>
    <w:p w:rsidR="00852DBC" w:rsidRPr="002F1817" w:rsidRDefault="00852DBC" w:rsidP="00852DBC">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در یک</w:t>
      </w:r>
      <w:r w:rsidRPr="002F1817">
        <w:rPr>
          <w:rFonts w:asciiTheme="minorBidi" w:hAnsiTheme="minorBidi" w:cstheme="minorBidi"/>
          <w:sz w:val="28"/>
          <w:szCs w:val="28"/>
        </w:rPr>
        <w:t xml:space="preserve"> </w:t>
      </w:r>
      <w:hyperlink r:id="rId135" w:tgtFrame="_blank" w:tooltip="تحلیل سایت" w:history="1">
        <w:r w:rsidRPr="002F1817">
          <w:rPr>
            <w:rStyle w:val="Hyperlink"/>
            <w:rFonts w:asciiTheme="minorBidi" w:hAnsiTheme="minorBidi" w:cstheme="minorBidi"/>
            <w:sz w:val="28"/>
            <w:szCs w:val="28"/>
            <w:rtl/>
          </w:rPr>
          <w:t>تحلیل سایت</w:t>
        </w:r>
      </w:hyperlink>
      <w:r w:rsidRPr="002F1817">
        <w:rPr>
          <w:rFonts w:asciiTheme="minorBidi" w:hAnsiTheme="minorBidi" w:cstheme="minorBidi"/>
          <w:sz w:val="28"/>
          <w:szCs w:val="28"/>
        </w:rPr>
        <w:t xml:space="preserve"> </w:t>
      </w:r>
      <w:r w:rsidRPr="002F1817">
        <w:rPr>
          <w:rFonts w:asciiTheme="minorBidi" w:hAnsiTheme="minorBidi" w:cstheme="minorBidi"/>
          <w:sz w:val="28"/>
          <w:szCs w:val="28"/>
          <w:rtl/>
        </w:rPr>
        <w:t>خوب باید تنها عناصر مصنوعی و طبیعی که در</w:t>
      </w:r>
      <w:hyperlink r:id="rId136" w:tgtFrame="_blank" w:tooltip=" طراحی پلان" w:history="1">
        <w:r w:rsidRPr="002F1817">
          <w:rPr>
            <w:rStyle w:val="Hyperlink"/>
            <w:rFonts w:asciiTheme="minorBidi" w:hAnsiTheme="minorBidi" w:cstheme="minorBidi"/>
            <w:sz w:val="28"/>
            <w:szCs w:val="28"/>
          </w:rPr>
          <w:t xml:space="preserve"> </w:t>
        </w:r>
        <w:r w:rsidRPr="002F1817">
          <w:rPr>
            <w:rStyle w:val="Hyperlink"/>
            <w:rFonts w:asciiTheme="minorBidi" w:hAnsiTheme="minorBidi" w:cstheme="minorBidi"/>
            <w:sz w:val="28"/>
            <w:szCs w:val="28"/>
            <w:rtl/>
          </w:rPr>
          <w:t>طراحی پلان</w:t>
        </w:r>
      </w:hyperlink>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موضوع مورد نظر تاثیر می گذارند ، تحلیل شوند و از شلوغ کردن سایت با دیاگرام های فرعی و زیادی پرهیز شود</w:t>
      </w:r>
    </w:p>
    <w:p w:rsidR="00852DBC" w:rsidRPr="002F1817" w:rsidRDefault="00852DBC" w:rsidP="00852DBC">
      <w:pPr>
        <w:pStyle w:val="NormalWeb"/>
        <w:bidi/>
        <w:ind w:left="0"/>
        <w:jc w:val="both"/>
        <w:rPr>
          <w:rFonts w:asciiTheme="minorBidi" w:hAnsiTheme="minorBidi" w:cstheme="minorBidi"/>
          <w:sz w:val="28"/>
          <w:szCs w:val="28"/>
        </w:rPr>
      </w:pPr>
      <w:r w:rsidRPr="002F1817">
        <w:rPr>
          <w:rFonts w:asciiTheme="minorBidi" w:hAnsiTheme="minorBidi" w:cstheme="minorBidi"/>
          <w:sz w:val="28"/>
          <w:szCs w:val="28"/>
          <w:rtl/>
        </w:rPr>
        <w:t>تحلیل سایت توسط علائم متفاوتی قابل انجام است که میتوان این علائم را زبان مشترک بین</w:t>
      </w:r>
      <w:r w:rsidRPr="002F1817">
        <w:rPr>
          <w:rFonts w:asciiTheme="minorBidi" w:hAnsiTheme="minorBidi" w:cstheme="minorBidi"/>
          <w:sz w:val="28"/>
          <w:szCs w:val="28"/>
        </w:rPr>
        <w:t xml:space="preserve"> </w:t>
      </w:r>
      <w:hyperlink r:id="rId137" w:tgtFrame="_blank" w:tooltip="معماران " w:history="1">
        <w:r w:rsidRPr="002F1817">
          <w:rPr>
            <w:rStyle w:val="Hyperlink"/>
            <w:rFonts w:asciiTheme="minorBidi" w:hAnsiTheme="minorBidi" w:cstheme="minorBidi"/>
            <w:sz w:val="28"/>
            <w:szCs w:val="28"/>
            <w:rtl/>
          </w:rPr>
          <w:t>معماران</w:t>
        </w:r>
        <w:r w:rsidRPr="002F1817">
          <w:rPr>
            <w:rStyle w:val="Hyperlink"/>
            <w:rFonts w:asciiTheme="minorBidi" w:hAnsiTheme="minorBidi" w:cstheme="minorBidi"/>
            <w:sz w:val="28"/>
            <w:szCs w:val="28"/>
          </w:rPr>
          <w:t xml:space="preserve"> </w:t>
        </w:r>
      </w:hyperlink>
      <w:r w:rsidRPr="002F1817">
        <w:rPr>
          <w:rFonts w:asciiTheme="minorBidi" w:hAnsiTheme="minorBidi" w:cstheme="minorBidi"/>
          <w:sz w:val="28"/>
          <w:szCs w:val="28"/>
          <w:rtl/>
        </w:rPr>
        <w:t>دانست</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مهمتر از این علائم مشترک بینش و دانش معمار است که میتواند در به کار</w:t>
      </w:r>
      <w:r w:rsidRPr="002F1817">
        <w:rPr>
          <w:rFonts w:asciiTheme="minorBidi" w:hAnsiTheme="minorBidi" w:cstheme="minorBidi"/>
          <w:sz w:val="28"/>
          <w:szCs w:val="28"/>
        </w:rPr>
        <w:t xml:space="preserve"> </w:t>
      </w:r>
      <w:r w:rsidRPr="002F1817">
        <w:rPr>
          <w:rFonts w:asciiTheme="minorBidi" w:hAnsiTheme="minorBidi" w:cstheme="minorBidi"/>
          <w:sz w:val="28"/>
          <w:szCs w:val="28"/>
          <w:rtl/>
        </w:rPr>
        <w:t>بردن این علائم درست عمل کرده ،ویژگی های سایت را معرفی کند</w:t>
      </w:r>
      <w:r w:rsidRPr="002F1817">
        <w:rPr>
          <w:rFonts w:asciiTheme="minorBidi" w:hAnsiTheme="minorBidi" w:cstheme="minorBidi"/>
          <w:sz w:val="28"/>
          <w:szCs w:val="28"/>
        </w:rPr>
        <w:t xml:space="preserve"> .</w:t>
      </w:r>
    </w:p>
    <w:p w:rsidR="000D10CC" w:rsidRDefault="000D10CC" w:rsidP="00534AC4">
      <w:pPr>
        <w:spacing w:line="276" w:lineRule="auto"/>
        <w:jc w:val="both"/>
        <w:rPr>
          <w:rFonts w:asciiTheme="minorBidi" w:hAnsiTheme="minorBidi" w:cstheme="minorBidi"/>
          <w:b/>
          <w:bCs/>
          <w:color w:val="000000"/>
          <w:sz w:val="28"/>
          <w:szCs w:val="28"/>
        </w:rPr>
      </w:pPr>
    </w:p>
    <w:p w:rsidR="00534AC4" w:rsidRDefault="00943A61" w:rsidP="00534AC4">
      <w:pPr>
        <w:spacing w:line="276" w:lineRule="auto"/>
        <w:jc w:val="both"/>
        <w:rPr>
          <w:rFonts w:asciiTheme="minorBidi" w:hAnsiTheme="minorBidi" w:cstheme="minorBidi"/>
          <w:b/>
          <w:bCs/>
          <w:color w:val="000000"/>
          <w:sz w:val="28"/>
          <w:szCs w:val="28"/>
          <w:rtl/>
        </w:rPr>
      </w:pPr>
      <w:r w:rsidRPr="00943A61">
        <w:rPr>
          <w:rFonts w:asciiTheme="minorBidi" w:hAnsiTheme="minorBidi" w:cstheme="minorBidi"/>
          <w:b/>
          <w:bCs/>
          <w:color w:val="000000"/>
          <w:sz w:val="28"/>
          <w:szCs w:val="28"/>
          <w:rtl/>
        </w:rPr>
        <w:t>اثرات محيط زيستي احداث کارخانه خودروسازي</w:t>
      </w:r>
      <w:r w:rsidR="00DC794A">
        <w:rPr>
          <w:rFonts w:asciiTheme="minorBidi" w:hAnsiTheme="minorBidi" w:cstheme="minorBidi" w:hint="cs"/>
          <w:b/>
          <w:bCs/>
          <w:color w:val="000000"/>
          <w:sz w:val="28"/>
          <w:szCs w:val="28"/>
          <w:rtl/>
        </w:rPr>
        <w:t>:</w:t>
      </w:r>
    </w:p>
    <w:p w:rsidR="00DC794A" w:rsidRDefault="00DC794A" w:rsidP="00534AC4">
      <w:pPr>
        <w:spacing w:line="276" w:lineRule="auto"/>
        <w:jc w:val="both"/>
        <w:rPr>
          <w:rFonts w:asciiTheme="minorBidi" w:hAnsiTheme="minorBidi" w:cstheme="minorBidi"/>
          <w:b/>
          <w:bCs/>
          <w:color w:val="000000"/>
          <w:sz w:val="28"/>
          <w:szCs w:val="28"/>
        </w:rPr>
      </w:pPr>
    </w:p>
    <w:p w:rsidR="00534AC4" w:rsidRDefault="00534AC4" w:rsidP="00534AC4">
      <w:pPr>
        <w:spacing w:line="276" w:lineRule="auto"/>
        <w:jc w:val="both"/>
        <w:rPr>
          <w:rFonts w:asciiTheme="minorBidi" w:hAnsiTheme="minorBidi" w:cstheme="minorBidi"/>
          <w:color w:val="000000"/>
          <w:sz w:val="28"/>
          <w:szCs w:val="28"/>
        </w:rPr>
      </w:pPr>
      <w:r w:rsidRPr="00534AC4">
        <w:rPr>
          <w:rFonts w:asciiTheme="minorBidi" w:hAnsiTheme="minorBidi" w:cstheme="minorBidi"/>
          <w:color w:val="000000"/>
          <w:sz w:val="28"/>
          <w:szCs w:val="28"/>
          <w:rtl/>
        </w:rPr>
        <w:t xml:space="preserve">اجراي پروژه هاي بهره برداري از سرزمين، از جمله احداث کارخانه ها و توسعه صنايع، مستلزم بررسي استعداد طبيعي سرزمين براي توسعه مورد نظر مي باشد. در همين راستا انجام مطالعات </w:t>
      </w:r>
      <w:r w:rsidRPr="00534AC4">
        <w:rPr>
          <w:rFonts w:asciiTheme="minorBidi" w:hAnsiTheme="minorBidi" w:cstheme="minorBidi"/>
          <w:color w:val="000000"/>
          <w:sz w:val="28"/>
          <w:szCs w:val="28"/>
          <w:rtl/>
        </w:rPr>
        <w:lastRenderedPageBreak/>
        <w:t>ارزيابي اثرات محيط زيستي، از جمله روش هاي مطلوب جهت دستيابي به اهداف توسعه پايدار است. ارزيابي اثرات محيط زيستي مي تواند به عنوان يک ابزار برنامه ريزي جهت سوق دادن اهداف اجراي يک پروژه در راستاي قوانين و مقررات محيط زيستي به کار گرفته شود. تحقيق انجام شده شامل ارزيابي اثرات محيط زيستي احداث و بهره برداري از کارخانه خودروسازي با تاکيد بر کاربرد روش رويهم گذاري نقشه هاي موضوعي در تلفيق لايه هاي اطلاعاتي و مکاندار نمودن نتايج حاصل از ماتريس سريع مي باشد. آثار محيط زيستي توسعه مزبور به دو روش رويهم گذاري و ماتريس سريع مورد ارزيابي قرار گرفته است. فرايند طي شده شامل: شناخت پروژه پيشنهادي، شناخت محيط زيست منطقه تحت اثر، شناسايي و پيش بيني اثرات ناشي از پروژه پيشنهادي بر محيط زيست، جمع بندي و تجزيه تحليل اثرات و در پايان ارايه راهکارهاي تقليل اثرات سوء مي باشد. در روش رويهم گذاري، توان سرزمين جهت استقرار کاربري صنعتي مورد ارزيابي قرار گرفت. لازم به ذکر است که پروسه ارزيابي توان اکولوژيکي نيز پيش از ارزيابي اثرات توسعه بر روي منطقه پيشنهاد شده از طرف کارفرما جهت احداث کارخانه خودروسازي صورت پذيرفت. به طوريکه طبق نتايج حاصل از رويهم گذاري لايه هاي اطلاعاتي و مقايسه با مدل اکولوژيکي توسعه صنعتي، 85 درصد از مکان انتخاب شده جهت استقرار کارخانه خودروسازي در مناطق با توان طبقه 1 (مناسب) و 15 درصد از آن در مناطق با توان طبقه 2 (نسبتا مناسب) قرار دارد. بنابراين، مکان پيشنهادي توان لازم جهت استقرار کاربري صنعتي را دارا مي باشد. از آنجايي که تغييرات در فاکتورهاي محيط زيستي در اثر استقرار صنعت در يک منطقه يک امر کاملا شناخته شده مي باشد، با علم به اين موضوع، ارزيابي اثرات محيط زيستي احداث و بهره برداري از کارخانه خودروسازي جهت پيش بيني درجه تغييرات در فاکتورهاي محيطي انتخاب گرديده تا قبل از وقوع اين تغييرات، بتوان آنها را کنترل و مديريت نمود. آثار محيط زيستي ناشي از احداث و بهره برداري از کارخانه مزبور به روش ماتريس سريع مورد ارزيابي قرار گرفت. طبق نتايج حاصل از ماتريس، انجام پروژه مذکور به شرط اجراي طرح هاي بهسازي براي فاکتورهاي کيفيت هوا، وضعيت صدا و الگوهاي رفتاري جانوران در فاز ساختماني و فاکتورهاي وضعيت صدا، کيفيت هوا، کيفيت آب هاي سطحي و زيرزميني و تخريب زيستگاه در فاز بهره برداري بلامانع مي باشد. در پايان نتايج حاصل از ماتريس سريع به روش</w:t>
      </w:r>
      <w:r w:rsidRPr="00534AC4">
        <w:rPr>
          <w:rFonts w:asciiTheme="minorBidi" w:hAnsiTheme="minorBidi" w:cstheme="minorBidi"/>
          <w:color w:val="000000"/>
          <w:sz w:val="28"/>
          <w:szCs w:val="28"/>
        </w:rPr>
        <w:t xml:space="preserve"> Eco-mapping </w:t>
      </w:r>
      <w:r w:rsidRPr="00534AC4">
        <w:rPr>
          <w:rFonts w:asciiTheme="minorBidi" w:hAnsiTheme="minorBidi" w:cstheme="minorBidi"/>
          <w:color w:val="000000"/>
          <w:sz w:val="28"/>
          <w:szCs w:val="28"/>
          <w:rtl/>
        </w:rPr>
        <w:t>به طور نسبي مکاندار گرديد و مکان هاي حساس به اثرات و پيامدهاي ناشي از اجراي پروژه در بخش هاي مختلف محدوده مطالعاتي پهنه بندي گرديد. اولويت هاي زماني و مکاني اقدامات اصلاحي، پايش و نظارت نيز در تک تک پهنه هاي مطالعاتي تعيين گرديد. به طوري که پهنه شماره 3 (بخش جنوبي محدوده مطالعاتي) بيش از ساير پهنه ها تحت تاثير آثار منفي پروژه قرار خواهد گرفت و در نتيجه انجام اقدامات مديريتي در اين پهنه نسبت به ساير پهنه ها از اولويت بالاتري برخوردار است</w:t>
      </w:r>
      <w:r w:rsidRPr="00534AC4">
        <w:rPr>
          <w:rFonts w:asciiTheme="minorBidi" w:hAnsiTheme="minorBidi" w:cstheme="minorBidi"/>
          <w:color w:val="000000"/>
          <w:sz w:val="28"/>
          <w:szCs w:val="28"/>
        </w:rPr>
        <w:t>.</w:t>
      </w:r>
    </w:p>
    <w:p w:rsidR="00BF093B" w:rsidRDefault="00BF093B" w:rsidP="00534AC4">
      <w:pPr>
        <w:spacing w:line="276" w:lineRule="auto"/>
        <w:jc w:val="both"/>
        <w:rPr>
          <w:rFonts w:asciiTheme="minorBidi" w:hAnsiTheme="minorBidi" w:cstheme="minorBidi"/>
          <w:color w:val="000000"/>
          <w:sz w:val="28"/>
          <w:szCs w:val="28"/>
        </w:rPr>
      </w:pPr>
    </w:p>
    <w:p w:rsidR="00BF093B" w:rsidRPr="00BF093B" w:rsidRDefault="00BF093B" w:rsidP="00BF093B">
      <w:pPr>
        <w:spacing w:line="360" w:lineRule="auto"/>
        <w:ind w:left="-16"/>
        <w:jc w:val="lowKashida"/>
        <w:rPr>
          <w:rFonts w:ascii="Arial" w:hAnsi="Arial" w:cs="Arial"/>
          <w:b/>
          <w:bCs/>
          <w:sz w:val="28"/>
          <w:szCs w:val="28"/>
          <w:rtl/>
          <w:lang w:bidi="fa-IR"/>
        </w:rPr>
      </w:pPr>
      <w:r w:rsidRPr="00BF093B">
        <w:rPr>
          <w:rFonts w:ascii="Arial" w:hAnsi="Arial" w:cs="Arial"/>
          <w:b/>
          <w:bCs/>
          <w:sz w:val="28"/>
          <w:szCs w:val="28"/>
          <w:rtl/>
          <w:lang w:bidi="fa-IR"/>
        </w:rPr>
        <w:t xml:space="preserve">ابعاد و موقعيت محل كارخانه : </w:t>
      </w:r>
    </w:p>
    <w:p w:rsidR="00BF093B" w:rsidRPr="00AB59C1" w:rsidRDefault="00BF093B" w:rsidP="00BF093B">
      <w:pPr>
        <w:spacing w:line="360" w:lineRule="auto"/>
        <w:ind w:left="-16"/>
        <w:jc w:val="lowKashida"/>
        <w:rPr>
          <w:rFonts w:ascii="Arial" w:hAnsi="Arial" w:cs="Arial"/>
          <w:sz w:val="28"/>
          <w:szCs w:val="28"/>
          <w:rtl/>
          <w:lang w:bidi="fa-IR"/>
        </w:rPr>
      </w:pPr>
      <w:r w:rsidRPr="00AB59C1">
        <w:rPr>
          <w:rFonts w:ascii="Arial" w:hAnsi="Arial" w:cs="Arial"/>
          <w:sz w:val="28"/>
          <w:szCs w:val="28"/>
          <w:rtl/>
          <w:lang w:bidi="fa-IR"/>
        </w:rPr>
        <w:t xml:space="preserve">در استفاده از يك محل بايد ابعاد آن را با توجه به نوع فعاليت مورد نظر بدقت مورد توجه قرار داد بعنوان مثال در يك فرآيند شيميايي بايد يك مكان چند طبقه در نظر گرفته شود و طرح اوليه بر اين </w:t>
      </w:r>
    </w:p>
    <w:p w:rsidR="00BF093B" w:rsidRPr="00AB59C1" w:rsidRDefault="00BF093B" w:rsidP="00BF093B">
      <w:pPr>
        <w:spacing w:line="360" w:lineRule="auto"/>
        <w:ind w:left="-16"/>
        <w:jc w:val="lowKashida"/>
        <w:rPr>
          <w:rFonts w:ascii="Arial" w:hAnsi="Arial" w:cs="Arial"/>
          <w:sz w:val="28"/>
          <w:szCs w:val="28"/>
          <w:rtl/>
          <w:lang w:bidi="fa-IR"/>
        </w:rPr>
      </w:pPr>
      <w:r w:rsidRPr="00AB59C1">
        <w:rPr>
          <w:rFonts w:ascii="Arial" w:hAnsi="Arial" w:cs="Arial"/>
          <w:sz w:val="28"/>
          <w:szCs w:val="28"/>
          <w:rtl/>
          <w:lang w:bidi="fa-IR"/>
        </w:rPr>
        <w:t>اساس و براي بدست آمدن راندمان بهتر ارائه شود. بهتر است كه از بالابر و آسانسور تا حد امكان استفاده نشود.</w:t>
      </w:r>
    </w:p>
    <w:p w:rsidR="00BF093B" w:rsidRDefault="00BF093B" w:rsidP="00534AC4">
      <w:pPr>
        <w:spacing w:line="276" w:lineRule="auto"/>
        <w:jc w:val="both"/>
        <w:rPr>
          <w:rFonts w:asciiTheme="minorBidi" w:hAnsiTheme="minorBidi" w:cstheme="minorBidi"/>
          <w:sz w:val="28"/>
          <w:szCs w:val="28"/>
        </w:rPr>
      </w:pPr>
    </w:p>
    <w:p w:rsidR="0086629E" w:rsidRDefault="0086629E"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tl/>
        </w:rPr>
      </w:pPr>
    </w:p>
    <w:p w:rsidR="00DC794A" w:rsidRDefault="00DC794A" w:rsidP="00534AC4">
      <w:pPr>
        <w:spacing w:line="276" w:lineRule="auto"/>
        <w:jc w:val="both"/>
        <w:rPr>
          <w:rFonts w:asciiTheme="minorBidi" w:hAnsiTheme="minorBidi" w:cstheme="minorBidi"/>
          <w:sz w:val="28"/>
          <w:szCs w:val="28"/>
        </w:rPr>
      </w:pPr>
    </w:p>
    <w:p w:rsidR="0086629E" w:rsidRDefault="0086629E" w:rsidP="0086629E">
      <w:pPr>
        <w:pStyle w:val="Style"/>
        <w:bidi/>
        <w:spacing w:before="1" w:beforeAutospacing="1" w:after="1" w:afterAutospacing="1" w:line="336" w:lineRule="auto"/>
        <w:jc w:val="both"/>
        <w:rPr>
          <w:rFonts w:asciiTheme="minorBidi" w:hAnsiTheme="minorBidi" w:cstheme="minorBidi"/>
          <w:b/>
          <w:bCs/>
          <w:sz w:val="38"/>
          <w:szCs w:val="38"/>
          <w:rtl/>
          <w:lang w:bidi="fa-IR"/>
        </w:rPr>
      </w:pPr>
      <w:r w:rsidRPr="002F1817">
        <w:rPr>
          <w:rFonts w:asciiTheme="minorBidi" w:hAnsiTheme="minorBidi" w:cstheme="minorBidi"/>
          <w:b/>
          <w:bCs/>
          <w:sz w:val="40"/>
          <w:szCs w:val="34"/>
          <w:rtl/>
        </w:rPr>
        <w:lastRenderedPageBreak/>
        <w:t xml:space="preserve">فصل هفتم:نـتـیـجـه گیـری(گذینه های </w:t>
      </w:r>
      <w:r w:rsidRPr="002F1817">
        <w:rPr>
          <w:rFonts w:asciiTheme="minorBidi" w:hAnsiTheme="minorBidi" w:cstheme="minorBidi"/>
          <w:b/>
          <w:bCs/>
          <w:sz w:val="38"/>
          <w:szCs w:val="38"/>
          <w:rtl/>
          <w:lang w:bidi="fa-IR"/>
        </w:rPr>
        <w:t>طراحی)</w:t>
      </w:r>
    </w:p>
    <w:p w:rsidR="00F30F18" w:rsidRDefault="00F30F18" w:rsidP="00F30F18">
      <w:pPr>
        <w:pStyle w:val="Style"/>
        <w:bidi/>
        <w:spacing w:before="1" w:beforeAutospacing="1" w:after="1" w:afterAutospacing="1" w:line="336" w:lineRule="auto"/>
        <w:jc w:val="both"/>
        <w:rPr>
          <w:rFonts w:asciiTheme="minorBidi" w:hAnsiTheme="minorBidi" w:cstheme="minorBidi"/>
          <w:b/>
          <w:bCs/>
          <w:sz w:val="28"/>
          <w:szCs w:val="28"/>
          <w:rtl/>
          <w:lang w:bidi="fa-IR"/>
        </w:rPr>
      </w:pPr>
      <w:r w:rsidRPr="003A2526">
        <w:rPr>
          <w:rFonts w:asciiTheme="minorBidi" w:hAnsiTheme="minorBidi" w:cstheme="minorBidi" w:hint="cs"/>
          <w:b/>
          <w:bCs/>
          <w:sz w:val="28"/>
          <w:szCs w:val="28"/>
          <w:rtl/>
          <w:lang w:bidi="fa-IR"/>
        </w:rPr>
        <w:t>فضاهای لازم برای طراحی کارخانه خودرو</w:t>
      </w:r>
      <w:r w:rsidR="003A2526">
        <w:rPr>
          <w:rFonts w:asciiTheme="minorBidi" w:hAnsiTheme="minorBidi" w:cstheme="minorBidi" w:hint="cs"/>
          <w:b/>
          <w:bCs/>
          <w:sz w:val="28"/>
          <w:szCs w:val="28"/>
          <w:rtl/>
          <w:lang w:bidi="fa-IR"/>
        </w:rPr>
        <w:t>:</w:t>
      </w:r>
    </w:p>
    <w:p w:rsidR="00B37564" w:rsidRPr="00815B2D" w:rsidRDefault="003A2526" w:rsidP="00A36F15">
      <w:pPr>
        <w:pStyle w:val="Style"/>
        <w:bidi/>
        <w:spacing w:before="1" w:beforeAutospacing="1" w:after="1" w:afterAutospacing="1" w:line="600" w:lineRule="auto"/>
        <w:jc w:val="both"/>
        <w:rPr>
          <w:rFonts w:asciiTheme="minorBidi" w:hAnsiTheme="minorBidi" w:cstheme="minorBidi"/>
          <w:b/>
          <w:bCs/>
          <w:sz w:val="28"/>
          <w:szCs w:val="28"/>
          <w:lang w:bidi="fa-IR"/>
        </w:rPr>
      </w:pPr>
      <w:r>
        <w:rPr>
          <w:rFonts w:asciiTheme="minorBidi" w:hAnsiTheme="minorBidi" w:cstheme="minorBidi" w:hint="cs"/>
          <w:b/>
          <w:bCs/>
          <w:sz w:val="28"/>
          <w:szCs w:val="28"/>
          <w:rtl/>
          <w:lang w:bidi="fa-IR"/>
        </w:rPr>
        <w:t>1-</w:t>
      </w:r>
      <w:r w:rsidR="004C02E5">
        <w:rPr>
          <w:rFonts w:asciiTheme="minorBidi" w:hAnsiTheme="minorBidi" w:cstheme="minorBidi" w:hint="cs"/>
          <w:b/>
          <w:bCs/>
          <w:sz w:val="28"/>
          <w:szCs w:val="28"/>
          <w:rtl/>
          <w:lang w:bidi="fa-IR"/>
        </w:rPr>
        <w:t>ورودی کارگران  2-ورودی کارمندان  3-اتاق جلسه 4-اتاق مدیر 5-اتاق رئیس 6- اتاق فروش</w:t>
      </w:r>
      <w:r w:rsidR="00D8159A">
        <w:rPr>
          <w:rFonts w:asciiTheme="minorBidi" w:hAnsiTheme="minorBidi" w:cstheme="minorBidi"/>
          <w:b/>
          <w:bCs/>
          <w:sz w:val="28"/>
          <w:szCs w:val="28"/>
          <w:lang w:bidi="fa-IR"/>
        </w:rPr>
        <w:t xml:space="preserve"> </w:t>
      </w:r>
      <w:r w:rsidR="00D8159A">
        <w:rPr>
          <w:rFonts w:asciiTheme="minorBidi" w:hAnsiTheme="minorBidi" w:cstheme="minorBidi" w:hint="cs"/>
          <w:b/>
          <w:bCs/>
          <w:sz w:val="28"/>
          <w:szCs w:val="28"/>
          <w:rtl/>
          <w:lang w:bidi="fa-IR"/>
        </w:rPr>
        <w:t xml:space="preserve">7- اتاق مهمان 8- </w:t>
      </w:r>
      <w:r w:rsidR="006D6C72" w:rsidRPr="006D6C72">
        <w:rPr>
          <w:rFonts w:asciiTheme="minorBidi" w:hAnsiTheme="minorBidi" w:cstheme="minorBidi"/>
          <w:b/>
          <w:bCs/>
          <w:sz w:val="28"/>
          <w:szCs w:val="28"/>
          <w:rtl/>
        </w:rPr>
        <w:t>سرپرست</w:t>
      </w:r>
      <w:r w:rsidR="006D6C72">
        <w:rPr>
          <w:rFonts w:asciiTheme="minorBidi" w:hAnsiTheme="minorBidi" w:cstheme="minorBidi"/>
          <w:b/>
          <w:bCs/>
          <w:sz w:val="28"/>
          <w:szCs w:val="28"/>
        </w:rPr>
        <w:t xml:space="preserve"> </w:t>
      </w:r>
      <w:r w:rsidR="006D6C72">
        <w:rPr>
          <w:rFonts w:asciiTheme="minorBidi" w:hAnsiTheme="minorBidi" w:cstheme="minorBidi" w:hint="cs"/>
          <w:b/>
          <w:bCs/>
          <w:sz w:val="28"/>
          <w:szCs w:val="28"/>
          <w:rtl/>
          <w:lang w:bidi="fa-IR"/>
        </w:rPr>
        <w:t xml:space="preserve"> 9- </w:t>
      </w:r>
      <w:r w:rsidR="007236FD">
        <w:rPr>
          <w:rFonts w:asciiTheme="minorBidi" w:hAnsiTheme="minorBidi" w:cstheme="minorBidi" w:hint="cs"/>
          <w:b/>
          <w:bCs/>
          <w:sz w:val="28"/>
          <w:szCs w:val="28"/>
          <w:rtl/>
          <w:lang w:bidi="fa-IR"/>
        </w:rPr>
        <w:t>اتاق طراحی</w:t>
      </w:r>
      <w:r w:rsidR="0059145C">
        <w:rPr>
          <w:rFonts w:asciiTheme="minorBidi" w:hAnsiTheme="minorBidi" w:cstheme="minorBidi" w:hint="cs"/>
          <w:b/>
          <w:bCs/>
          <w:sz w:val="28"/>
          <w:szCs w:val="28"/>
          <w:rtl/>
          <w:lang w:bidi="fa-IR"/>
        </w:rPr>
        <w:t xml:space="preserve"> 10- </w:t>
      </w:r>
      <w:r w:rsidR="007D03EF">
        <w:rPr>
          <w:rFonts w:asciiTheme="minorBidi" w:hAnsiTheme="minorBidi" w:cstheme="minorBidi" w:hint="cs"/>
          <w:b/>
          <w:bCs/>
          <w:sz w:val="28"/>
          <w:szCs w:val="28"/>
          <w:rtl/>
          <w:lang w:bidi="fa-IR"/>
        </w:rPr>
        <w:t>سالن غذاخوری 11- آشپزخانه 12- انباری  13- کتابخانه</w:t>
      </w:r>
      <w:r w:rsidR="00937577">
        <w:rPr>
          <w:rFonts w:asciiTheme="minorBidi" w:hAnsiTheme="minorBidi" w:cstheme="minorBidi" w:hint="cs"/>
          <w:b/>
          <w:bCs/>
          <w:sz w:val="28"/>
          <w:szCs w:val="28"/>
          <w:rtl/>
          <w:lang w:bidi="fa-IR"/>
        </w:rPr>
        <w:t xml:space="preserve"> 14- </w:t>
      </w:r>
      <w:r w:rsidR="00CB0B8A">
        <w:rPr>
          <w:rFonts w:asciiTheme="minorBidi" w:hAnsiTheme="minorBidi" w:cstheme="minorBidi" w:hint="cs"/>
          <w:b/>
          <w:bCs/>
          <w:sz w:val="28"/>
          <w:szCs w:val="28"/>
          <w:rtl/>
          <w:lang w:bidi="fa-IR"/>
        </w:rPr>
        <w:t>اتاق تجهیزات</w:t>
      </w:r>
      <w:r w:rsidR="000861C6">
        <w:rPr>
          <w:rFonts w:asciiTheme="minorBidi" w:hAnsiTheme="minorBidi" w:cstheme="minorBidi"/>
          <w:b/>
          <w:bCs/>
          <w:sz w:val="28"/>
          <w:szCs w:val="28"/>
          <w:lang w:bidi="fa-IR"/>
        </w:rPr>
        <w:t xml:space="preserve"> </w:t>
      </w:r>
      <w:r w:rsidR="000861C6">
        <w:rPr>
          <w:rFonts w:asciiTheme="minorBidi" w:hAnsiTheme="minorBidi" w:cstheme="minorBidi" w:hint="cs"/>
          <w:b/>
          <w:bCs/>
          <w:sz w:val="28"/>
          <w:szCs w:val="28"/>
          <w:rtl/>
          <w:lang w:bidi="fa-IR"/>
        </w:rPr>
        <w:t>15- حسابداری</w:t>
      </w:r>
      <w:r w:rsidR="00111592">
        <w:rPr>
          <w:rFonts w:asciiTheme="minorBidi" w:hAnsiTheme="minorBidi" w:cstheme="minorBidi" w:hint="cs"/>
          <w:b/>
          <w:bCs/>
          <w:sz w:val="28"/>
          <w:szCs w:val="28"/>
          <w:rtl/>
          <w:lang w:bidi="fa-IR"/>
        </w:rPr>
        <w:t xml:space="preserve"> 16- </w:t>
      </w:r>
      <w:r w:rsidR="00C92588">
        <w:rPr>
          <w:rFonts w:asciiTheme="minorBidi" w:hAnsiTheme="minorBidi" w:cstheme="minorBidi" w:hint="cs"/>
          <w:b/>
          <w:bCs/>
          <w:sz w:val="28"/>
          <w:szCs w:val="28"/>
          <w:rtl/>
          <w:lang w:bidi="fa-IR"/>
        </w:rPr>
        <w:t xml:space="preserve">نمازخانه 17-سرویس بهداشتی 18- اتاق تعویض لباس 19- </w:t>
      </w:r>
      <w:r w:rsidR="00F2412B">
        <w:rPr>
          <w:rFonts w:asciiTheme="minorBidi" w:hAnsiTheme="minorBidi" w:cstheme="minorBidi" w:hint="cs"/>
          <w:b/>
          <w:bCs/>
          <w:sz w:val="28"/>
          <w:szCs w:val="28"/>
          <w:rtl/>
          <w:lang w:bidi="fa-IR"/>
        </w:rPr>
        <w:t xml:space="preserve">حمام 20- </w:t>
      </w:r>
      <w:r w:rsidR="00564D5F">
        <w:rPr>
          <w:rFonts w:asciiTheme="minorBidi" w:hAnsiTheme="minorBidi" w:cstheme="minorBidi" w:hint="cs"/>
          <w:b/>
          <w:bCs/>
          <w:sz w:val="28"/>
          <w:szCs w:val="28"/>
          <w:rtl/>
          <w:lang w:bidi="fa-IR"/>
        </w:rPr>
        <w:t xml:space="preserve">اتاق نگهداری محصولات 21 </w:t>
      </w:r>
      <w:r w:rsidR="00564D5F">
        <w:rPr>
          <w:rFonts w:asciiTheme="minorBidi" w:hAnsiTheme="minorBidi" w:cstheme="minorBidi"/>
          <w:b/>
          <w:bCs/>
          <w:sz w:val="28"/>
          <w:szCs w:val="28"/>
          <w:rtl/>
          <w:lang w:bidi="fa-IR"/>
        </w:rPr>
        <w:t>–</w:t>
      </w:r>
      <w:r w:rsidR="00564D5F">
        <w:rPr>
          <w:rFonts w:asciiTheme="minorBidi" w:hAnsiTheme="minorBidi" w:cstheme="minorBidi" w:hint="cs"/>
          <w:b/>
          <w:bCs/>
          <w:sz w:val="28"/>
          <w:szCs w:val="28"/>
          <w:rtl/>
          <w:lang w:bidi="fa-IR"/>
        </w:rPr>
        <w:t xml:space="preserve"> نمایشگاه ماشین 22- </w:t>
      </w:r>
      <w:r w:rsidR="00B50F81">
        <w:rPr>
          <w:rFonts w:asciiTheme="minorBidi" w:hAnsiTheme="minorBidi" w:cstheme="minorBidi" w:hint="cs"/>
          <w:b/>
          <w:bCs/>
          <w:sz w:val="28"/>
          <w:szCs w:val="28"/>
          <w:rtl/>
          <w:lang w:bidi="fa-IR"/>
        </w:rPr>
        <w:t xml:space="preserve">پارکینگ کارگران 23- پارکینگ کارمندان 24- پارکینگ محصولات تولید شده 25- سرهم کردن قطعات   26- </w:t>
      </w:r>
      <w:r w:rsidR="00724A62">
        <w:rPr>
          <w:rFonts w:asciiTheme="minorBidi" w:hAnsiTheme="minorBidi" w:cstheme="minorBidi" w:hint="cs"/>
          <w:b/>
          <w:bCs/>
          <w:sz w:val="28"/>
          <w:szCs w:val="28"/>
          <w:rtl/>
          <w:lang w:bidi="fa-IR"/>
        </w:rPr>
        <w:t>نقاشی بدنه 27- سرهم کردن جزئیات</w:t>
      </w:r>
      <w:r w:rsidR="00567C3F">
        <w:rPr>
          <w:rFonts w:asciiTheme="minorBidi" w:hAnsiTheme="minorBidi" w:cstheme="minorBidi"/>
          <w:b/>
          <w:bCs/>
          <w:sz w:val="28"/>
          <w:szCs w:val="28"/>
          <w:lang w:bidi="fa-IR"/>
        </w:rPr>
        <w:t xml:space="preserve"> </w:t>
      </w:r>
      <w:r w:rsidR="00567C3F">
        <w:rPr>
          <w:rFonts w:asciiTheme="minorBidi" w:hAnsiTheme="minorBidi" w:cstheme="minorBidi" w:hint="cs"/>
          <w:b/>
          <w:bCs/>
          <w:sz w:val="28"/>
          <w:szCs w:val="28"/>
          <w:rtl/>
          <w:lang w:bidi="fa-IR"/>
        </w:rPr>
        <w:t xml:space="preserve"> 28- خیاطی</w:t>
      </w:r>
      <w:r w:rsidR="00830575">
        <w:rPr>
          <w:rFonts w:asciiTheme="minorBidi" w:hAnsiTheme="minorBidi" w:cstheme="minorBidi" w:hint="cs"/>
          <w:b/>
          <w:bCs/>
          <w:sz w:val="28"/>
          <w:szCs w:val="28"/>
          <w:rtl/>
          <w:lang w:bidi="fa-IR"/>
        </w:rPr>
        <w:t xml:space="preserve"> 29- </w:t>
      </w:r>
      <w:r w:rsidR="0057372A">
        <w:rPr>
          <w:rFonts w:asciiTheme="minorBidi" w:hAnsiTheme="minorBidi" w:cstheme="minorBidi" w:hint="cs"/>
          <w:b/>
          <w:bCs/>
          <w:sz w:val="28"/>
          <w:szCs w:val="28"/>
          <w:rtl/>
          <w:lang w:bidi="fa-IR"/>
        </w:rPr>
        <w:t>تست شاسی 30- مسیر تست ماشین(رانندگی کردن)  31- اتاق استراحت 32-</w:t>
      </w:r>
      <w:r w:rsidR="00D02A65">
        <w:rPr>
          <w:rFonts w:asciiTheme="minorBidi" w:hAnsiTheme="minorBidi" w:cstheme="minorBidi"/>
          <w:b/>
          <w:bCs/>
          <w:sz w:val="28"/>
          <w:szCs w:val="28"/>
          <w:lang w:bidi="fa-IR"/>
        </w:rPr>
        <w:t xml:space="preserve"> </w:t>
      </w:r>
      <w:r w:rsidR="00D02A65">
        <w:rPr>
          <w:rFonts w:asciiTheme="minorBidi" w:hAnsiTheme="minorBidi" w:cstheme="minorBidi" w:hint="cs"/>
          <w:b/>
          <w:bCs/>
          <w:sz w:val="28"/>
          <w:szCs w:val="28"/>
          <w:rtl/>
          <w:lang w:bidi="fa-IR"/>
        </w:rPr>
        <w:t xml:space="preserve"> روکش کاری 33-</w:t>
      </w:r>
      <w:r w:rsidR="0057372A">
        <w:rPr>
          <w:rFonts w:asciiTheme="minorBidi" w:hAnsiTheme="minorBidi" w:cstheme="minorBidi" w:hint="cs"/>
          <w:b/>
          <w:bCs/>
          <w:sz w:val="28"/>
          <w:szCs w:val="28"/>
          <w:rtl/>
          <w:lang w:bidi="fa-IR"/>
        </w:rPr>
        <w:t xml:space="preserve"> </w:t>
      </w:r>
      <w:r w:rsidR="008D4DD1">
        <w:rPr>
          <w:rFonts w:asciiTheme="minorBidi" w:hAnsiTheme="minorBidi" w:cstheme="minorBidi" w:hint="cs"/>
          <w:b/>
          <w:bCs/>
          <w:sz w:val="28"/>
          <w:szCs w:val="28"/>
          <w:rtl/>
          <w:lang w:bidi="fa-IR"/>
        </w:rPr>
        <w:t xml:space="preserve">نگهداری لوازم الکتریکی 34- </w:t>
      </w:r>
      <w:r w:rsidR="0057372A">
        <w:rPr>
          <w:rFonts w:asciiTheme="minorBidi" w:hAnsiTheme="minorBidi" w:cstheme="minorBidi" w:hint="cs"/>
          <w:b/>
          <w:bCs/>
          <w:sz w:val="28"/>
          <w:szCs w:val="28"/>
          <w:rtl/>
          <w:lang w:bidi="fa-IR"/>
        </w:rPr>
        <w:t>درمانگاه</w:t>
      </w:r>
      <w:r w:rsidR="00815B2D">
        <w:rPr>
          <w:rFonts w:asciiTheme="minorBidi" w:hAnsiTheme="minorBidi" w:cstheme="minorBidi" w:hint="cs"/>
          <w:b/>
          <w:bCs/>
          <w:sz w:val="28"/>
          <w:szCs w:val="28"/>
          <w:rtl/>
          <w:lang w:bidi="fa-IR"/>
        </w:rPr>
        <w:t xml:space="preserve"> </w:t>
      </w:r>
      <w:r w:rsidR="00B37564">
        <w:rPr>
          <w:rFonts w:asciiTheme="minorBidi" w:hAnsiTheme="minorBidi" w:cstheme="minorBidi" w:hint="cs"/>
          <w:b/>
          <w:bCs/>
          <w:sz w:val="28"/>
          <w:szCs w:val="28"/>
          <w:rtl/>
          <w:lang w:bidi="fa-IR"/>
        </w:rPr>
        <w:t xml:space="preserve">35- </w:t>
      </w:r>
      <w:r w:rsidR="00B37564" w:rsidRPr="00B37564">
        <w:rPr>
          <w:b/>
          <w:bCs/>
          <w:sz w:val="28"/>
          <w:szCs w:val="28"/>
          <w:rtl/>
        </w:rPr>
        <w:t>بخش تعمیرات مکانیک</w:t>
      </w:r>
      <w:r w:rsidR="00B37564">
        <w:rPr>
          <w:rFonts w:hint="cs"/>
          <w:b/>
          <w:bCs/>
          <w:sz w:val="28"/>
          <w:szCs w:val="28"/>
          <w:rtl/>
        </w:rPr>
        <w:t xml:space="preserve"> 36- </w:t>
      </w:r>
      <w:r w:rsidR="00B37564" w:rsidRPr="00B37564">
        <w:rPr>
          <w:b/>
          <w:bCs/>
          <w:sz w:val="28"/>
          <w:szCs w:val="28"/>
          <w:rtl/>
        </w:rPr>
        <w:t>تعمیرات برقی</w:t>
      </w:r>
      <w:r w:rsidR="00B37564">
        <w:rPr>
          <w:rFonts w:hint="cs"/>
          <w:b/>
          <w:bCs/>
          <w:sz w:val="28"/>
          <w:szCs w:val="28"/>
          <w:rtl/>
        </w:rPr>
        <w:t xml:space="preserve"> 37- </w:t>
      </w:r>
      <w:r w:rsidR="00B37564" w:rsidRPr="00B37564">
        <w:rPr>
          <w:b/>
          <w:bCs/>
          <w:sz w:val="28"/>
          <w:szCs w:val="28"/>
          <w:rtl/>
        </w:rPr>
        <w:t>آزمایشگاه</w:t>
      </w:r>
      <w:r w:rsidR="00B37564">
        <w:rPr>
          <w:rFonts w:hint="cs"/>
          <w:b/>
          <w:bCs/>
          <w:sz w:val="28"/>
          <w:szCs w:val="28"/>
          <w:rtl/>
        </w:rPr>
        <w:t xml:space="preserve"> 38- </w:t>
      </w:r>
      <w:r w:rsidR="00B37564" w:rsidRPr="00B37564">
        <w:rPr>
          <w:b/>
          <w:bCs/>
          <w:sz w:val="28"/>
          <w:szCs w:val="28"/>
          <w:rtl/>
        </w:rPr>
        <w:t>کنترل کیفیت</w:t>
      </w:r>
      <w:r w:rsidR="00B37564">
        <w:rPr>
          <w:rFonts w:hint="cs"/>
          <w:b/>
          <w:bCs/>
          <w:sz w:val="28"/>
          <w:szCs w:val="28"/>
          <w:rtl/>
        </w:rPr>
        <w:t xml:space="preserve"> 39-</w:t>
      </w:r>
      <w:r w:rsidR="00B37564" w:rsidRPr="00B37564">
        <w:rPr>
          <w:b/>
          <w:bCs/>
          <w:sz w:val="28"/>
          <w:szCs w:val="28"/>
          <w:rtl/>
        </w:rPr>
        <w:t xml:space="preserve"> تاسیسات برقی اصلی و اضطراری</w:t>
      </w:r>
      <w:r w:rsidR="00B37564">
        <w:rPr>
          <w:rFonts w:hint="cs"/>
          <w:b/>
          <w:bCs/>
          <w:sz w:val="28"/>
          <w:szCs w:val="28"/>
          <w:rtl/>
        </w:rPr>
        <w:t xml:space="preserve"> 40- </w:t>
      </w:r>
      <w:r w:rsidR="00B37564" w:rsidRPr="00B37564">
        <w:rPr>
          <w:b/>
          <w:bCs/>
          <w:sz w:val="28"/>
          <w:szCs w:val="28"/>
          <w:rtl/>
        </w:rPr>
        <w:t>تاسیسات گرمایشی و سرمایشی و تهویه مطبوع</w:t>
      </w:r>
      <w:r w:rsidR="00B37564">
        <w:rPr>
          <w:rFonts w:hint="cs"/>
          <w:b/>
          <w:bCs/>
          <w:sz w:val="28"/>
          <w:szCs w:val="28"/>
          <w:rtl/>
        </w:rPr>
        <w:t xml:space="preserve"> 41- </w:t>
      </w:r>
      <w:r w:rsidR="00B37564" w:rsidRPr="00B37564">
        <w:rPr>
          <w:b/>
          <w:bCs/>
          <w:sz w:val="28"/>
          <w:szCs w:val="28"/>
          <w:rtl/>
        </w:rPr>
        <w:t>تاسیسات هوای فشرده و تاسیسات آب و فاضلاب</w:t>
      </w:r>
      <w:r w:rsidR="00A36F15">
        <w:rPr>
          <w:rFonts w:hint="cs"/>
          <w:b/>
          <w:bCs/>
          <w:sz w:val="28"/>
          <w:szCs w:val="28"/>
          <w:rtl/>
        </w:rPr>
        <w:t xml:space="preserve"> 42- نگهبانی 43- اطلاعات</w:t>
      </w:r>
      <w:r w:rsidR="004F5C8F">
        <w:rPr>
          <w:rFonts w:hint="cs"/>
          <w:b/>
          <w:bCs/>
          <w:sz w:val="28"/>
          <w:szCs w:val="28"/>
          <w:rtl/>
        </w:rPr>
        <w:t xml:space="preserve"> 44- خروجی ماشین های تولید شده</w:t>
      </w:r>
      <w:r w:rsidR="008337DE">
        <w:rPr>
          <w:rFonts w:hint="cs"/>
          <w:b/>
          <w:bCs/>
          <w:sz w:val="28"/>
          <w:szCs w:val="28"/>
          <w:rtl/>
        </w:rPr>
        <w:t xml:space="preserve"> 45- سالن مونتاژ 46- کنترل صدا</w:t>
      </w:r>
    </w:p>
    <w:p w:rsidR="00F000A5" w:rsidRPr="00AB59C1" w:rsidRDefault="00F000A5" w:rsidP="00F000A5">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ساختمان </w:t>
      </w:r>
      <w:r>
        <w:rPr>
          <w:rFonts w:ascii="Arial" w:hAnsi="Arial" w:cs="Arial"/>
          <w:sz w:val="28"/>
          <w:szCs w:val="28"/>
          <w:lang w:bidi="fa-IR"/>
        </w:rPr>
        <w:t xml:space="preserve"> </w:t>
      </w:r>
      <w:r>
        <w:rPr>
          <w:rFonts w:ascii="Arial" w:hAnsi="Arial" w:cs="Arial" w:hint="cs"/>
          <w:sz w:val="28"/>
          <w:szCs w:val="28"/>
          <w:rtl/>
          <w:lang w:bidi="fa-IR"/>
        </w:rPr>
        <w:t xml:space="preserve">کارخانه </w:t>
      </w:r>
      <w:r w:rsidRPr="00AB59C1">
        <w:rPr>
          <w:rFonts w:ascii="Arial" w:hAnsi="Arial" w:cs="Arial"/>
          <w:sz w:val="28"/>
          <w:szCs w:val="28"/>
          <w:rtl/>
          <w:lang w:bidi="fa-IR"/>
        </w:rPr>
        <w:t xml:space="preserve">مي تواند داراي اشكال </w:t>
      </w:r>
      <w:r w:rsidRPr="00AB59C1">
        <w:rPr>
          <w:rFonts w:ascii="Arial" w:hAnsi="Arial" w:cs="Arial"/>
          <w:sz w:val="28"/>
          <w:szCs w:val="28"/>
          <w:lang w:bidi="fa-IR"/>
        </w:rPr>
        <w:t>F , L , T , H , U</w:t>
      </w:r>
      <w:r w:rsidRPr="00AB59C1">
        <w:rPr>
          <w:rFonts w:ascii="Arial" w:hAnsi="Arial" w:cs="Arial"/>
          <w:sz w:val="28"/>
          <w:szCs w:val="28"/>
          <w:rtl/>
          <w:lang w:bidi="fa-IR"/>
        </w:rPr>
        <w:t xml:space="preserve"> باشد كه انتخاب آن از جهتي به زمين در نظر گرفته شده براي احداث آن وابسته است. ساختمانهاي داراي چنين شكلهايي امكان توسعه و گسترش را بسادگي دارند. در طرحهاي پيشرفته از بلوكهاي جامد براي احداث فضاي جديد و تكميل ساختمان استفاده مي شود اين ساختمانها حتي الامكان با هزينه كمتر و با استفاده كمتر از ديواره ها بمنظور تفكيك فضا ساخته مي شوند. ويژگي اصلي آنها انعطاف پذيري آنها در نحوه قرار گيري تجهيزات و ماشين آلات است. </w:t>
      </w:r>
    </w:p>
    <w:p w:rsidR="00BA3C87" w:rsidRPr="00AB59C1" w:rsidRDefault="00BA3C87" w:rsidP="00BA3C87">
      <w:pPr>
        <w:spacing w:line="360" w:lineRule="auto"/>
        <w:jc w:val="lowKashida"/>
        <w:rPr>
          <w:rFonts w:ascii="Arial" w:hAnsi="Arial" w:cs="Arial"/>
          <w:b/>
          <w:bCs/>
          <w:sz w:val="28"/>
          <w:szCs w:val="28"/>
          <w:rtl/>
          <w:lang w:bidi="fa-IR"/>
        </w:rPr>
      </w:pPr>
      <w:r w:rsidRPr="00AB59C1">
        <w:rPr>
          <w:rFonts w:ascii="Arial" w:hAnsi="Arial" w:cs="Arial"/>
          <w:b/>
          <w:bCs/>
          <w:sz w:val="28"/>
          <w:szCs w:val="28"/>
          <w:rtl/>
          <w:lang w:bidi="fa-IR"/>
        </w:rPr>
        <w:lastRenderedPageBreak/>
        <w:t xml:space="preserve">مزاياي ساختمانهاي يك طبقه : </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 xml:space="preserve">1) در نقاطي كه زمين ارزانقيمت است ، ساختمانهاي يك طبقه با استقبال بيشتري مواجه مي شوند </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زيرا داراي قابليت بيشتري هستند.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2) توسعه و تكميل ساختمان در هر زمان براحتي امكان پذير است.</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3) عمليات ساخت و احداث سريعتر انجام مي شود.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4) ساختمانهاي يك طبقه نيازي به ديوارها ، آسانسور و پلكانها ندارند ، بنابر اين همه امكانات و تجهيزات در يك طبقه قابل دسترسي هستند.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5) هزينه استهلاك كمتري دارند.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6) نرخ ماليات كمتري دارند.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7) هزينه حمل و نقل داخلي كمتر است.</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8) ارتباط ساختمانها ساده تر انجام مي شود.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9) امكان حفاظت از بار و تجهيزات و محصولات بصورت بهتر و ساده تر فراهم مي شود.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10) انعطاف پذيري بيشتر از نظر طرح اوليه ساختمان وجود دارد.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11) نظارت بر محيط و فضاي كارخانه ساده تر صورت مي گيرد.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12) امكان كنترل و اداره و مديريت بصورت بهتر وجود دارد.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13) امكان استفاده حداكثر از نور خورشيد در روز بصورت بهتر وجود دارد.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14) امكان تفكيك عمليات و اقدامات پر خطر و پر سروصدا در اين فضا وجود دارد.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15) حركتها و جابجائيها اكثرأ بصورت افقي انجام مي شوند ، در نهايت تلفات انرژي براي غلبه بر نيروي جاذبه به زمين كاهش مي يابد.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16) ساختمانهاي يك طبقه داراي هزينه هاي نهايي كمتر هستند.</w:t>
      </w:r>
    </w:p>
    <w:p w:rsidR="00BA3C87" w:rsidRPr="00AB59C1" w:rsidRDefault="00BA3C87" w:rsidP="00BA3C87">
      <w:pPr>
        <w:spacing w:line="360" w:lineRule="auto"/>
        <w:jc w:val="lowKashida"/>
        <w:rPr>
          <w:rFonts w:ascii="Arial" w:hAnsi="Arial" w:cs="Arial"/>
          <w:sz w:val="28"/>
          <w:szCs w:val="28"/>
          <w:rtl/>
          <w:lang w:bidi="fa-IR"/>
        </w:rPr>
      </w:pPr>
      <w:r w:rsidRPr="008C637A">
        <w:rPr>
          <w:rFonts w:ascii="Arial" w:hAnsi="Arial" w:cs="Arial"/>
          <w:b/>
          <w:bCs/>
          <w:sz w:val="28"/>
          <w:szCs w:val="28"/>
          <w:rtl/>
          <w:lang w:bidi="fa-IR"/>
        </w:rPr>
        <w:t>معايب ساختمانهاي يك طبقه :</w:t>
      </w:r>
      <w:r w:rsidRPr="00AB59C1">
        <w:rPr>
          <w:rFonts w:ascii="Arial" w:hAnsi="Arial" w:cs="Arial"/>
          <w:sz w:val="28"/>
          <w:szCs w:val="28"/>
          <w:rtl/>
          <w:lang w:bidi="fa-IR"/>
        </w:rPr>
        <w:t xml:space="preserve"> </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 وقتي قيمت زمين زياد باشد بعنوان مثال در شهرها ، هزينه احداث و ساخت اين نوع بنا ، بسيار زياد است.</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2) وقتي محدوديت فضايي داريم ، افزايش فضاي ساختمان و كارخانه بسيار دشوار است و مشكلات جدي بهمراه دارد.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3) از مزاياي حركت مواد كه در رابطه با جابجايي افقي براي غلبه بر جاذبه وجود دارد نمي توان استفاده كرد.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4) اتلاف حرارت و گرما از سقف به ميزان بيشتر صورت مي گيرد.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5) در برخي مناطق آلودگي بيشتر مشكل ساز مي شود.</w:t>
      </w:r>
    </w:p>
    <w:p w:rsidR="00BA3C87" w:rsidRPr="00AB59C1" w:rsidRDefault="00BA3C87" w:rsidP="00BA3C87">
      <w:pPr>
        <w:spacing w:line="360" w:lineRule="auto"/>
        <w:jc w:val="lowKashida"/>
        <w:rPr>
          <w:rFonts w:ascii="Arial" w:hAnsi="Arial" w:cs="Arial"/>
          <w:sz w:val="28"/>
          <w:szCs w:val="28"/>
          <w:rtl/>
          <w:lang w:bidi="fa-IR"/>
        </w:rPr>
      </w:pPr>
      <w:r w:rsidRPr="00D97611">
        <w:rPr>
          <w:rFonts w:ascii="Arial" w:hAnsi="Arial" w:cs="Arial"/>
          <w:b/>
          <w:bCs/>
          <w:sz w:val="28"/>
          <w:szCs w:val="28"/>
          <w:rtl/>
          <w:lang w:bidi="fa-IR"/>
        </w:rPr>
        <w:lastRenderedPageBreak/>
        <w:t>مزاياي ساختمانهاي چند طبقه :</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 وقتي هزينه و قيمت زمين زياد باشد ، احداث اين ساختمانها داراي هزينه كلي كمتر است.</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2) وقتي فضا محدود باشد افزايش فضا بصورت عمودي بسيار مطلوب بوده و نتايج مناسبي بدنبال دارد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3) در برخي مناطق بدليل وجود خصوصيات و ويژگيهاي نقشه برداري ايجاد ساختمان چند طبقه از نظر هزينه مقرون بصرفه است.</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4) فضاي قابل دسترسي بدين صورت كاهش مي يابد و بين طبقات امكان جابجايي تجهيزات سريعتر صورت مي گيرد.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5) اتلاف حرارت از سقف كاهش مي يابد.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6) در برخي مناطق كه در بخشي از فضاي خود داراي محدوديت هستيم ، ميزان آلودگي كمتر مي شود .</w:t>
      </w:r>
    </w:p>
    <w:p w:rsidR="00BA3C87" w:rsidRPr="008C637A" w:rsidRDefault="00BA3C87" w:rsidP="00BA3C87">
      <w:pPr>
        <w:spacing w:line="360" w:lineRule="auto"/>
        <w:jc w:val="lowKashida"/>
        <w:rPr>
          <w:rFonts w:ascii="Arial" w:hAnsi="Arial" w:cs="Arial"/>
          <w:b/>
          <w:bCs/>
          <w:sz w:val="28"/>
          <w:szCs w:val="28"/>
          <w:rtl/>
          <w:lang w:bidi="fa-IR"/>
        </w:rPr>
      </w:pPr>
      <w:r w:rsidRPr="008C637A">
        <w:rPr>
          <w:rFonts w:ascii="Arial" w:hAnsi="Arial" w:cs="Arial"/>
          <w:b/>
          <w:bCs/>
          <w:sz w:val="28"/>
          <w:szCs w:val="28"/>
          <w:rtl/>
          <w:lang w:bidi="fa-IR"/>
        </w:rPr>
        <w:t>معايب ساختمانهاي چند طبقه :</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1) زمان احداث و ساخت بيشتر ، در كنار اين امر هزينه در اكثر نقاط بدليل افزايش اين زمان ، افزايش مي يابد.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2) فضا توسط ديوارها از بين مي رود و همين طور در پلكانها و ستونها شاهد اتلاف فضا هستيم.</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3) در بارهاي زياد ممكن است از نظر استحكام و پايداري در برابر تنش عملكرد مناسبي نداشته باشند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4) تغييرات طرح اوليه براحتي و در هر مرحله امكان پذير نيست.</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5) راندمان كلي بنا از نظر استفاده از فضا در كنار تجهيزات كاهش مي يابد.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6) تظارت دشوار است.</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7) امكان استفاده كامل از نور طبيعي وجود ندارد.</w:t>
      </w:r>
    </w:p>
    <w:p w:rsidR="00BA3C87" w:rsidRPr="00AB59C1"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8) هزينه هاي كلي عملياتي و كاربردي زياد است.</w:t>
      </w:r>
    </w:p>
    <w:p w:rsidR="00BA3C87" w:rsidRDefault="00BA3C87" w:rsidP="00BA3C87">
      <w:pPr>
        <w:spacing w:line="360" w:lineRule="auto"/>
        <w:jc w:val="lowKashida"/>
        <w:rPr>
          <w:rFonts w:ascii="Arial" w:hAnsi="Arial" w:cs="Arial"/>
          <w:sz w:val="28"/>
          <w:szCs w:val="28"/>
          <w:rtl/>
          <w:lang w:bidi="fa-IR"/>
        </w:rPr>
      </w:pPr>
      <w:r w:rsidRPr="00AB59C1">
        <w:rPr>
          <w:rFonts w:ascii="Arial" w:hAnsi="Arial" w:cs="Arial"/>
          <w:sz w:val="28"/>
          <w:szCs w:val="28"/>
          <w:rtl/>
          <w:lang w:bidi="fa-IR"/>
        </w:rPr>
        <w:t>9) بصورت كلي هزينه هاي نهايي ساختمانهاي چند طبقه 50% بيشتر از ساختمانهاي يك طبقه است.</w:t>
      </w:r>
    </w:p>
    <w:p w:rsidR="000B18DD" w:rsidRDefault="005A32B2" w:rsidP="000B18DD">
      <w:pPr>
        <w:spacing w:line="360" w:lineRule="auto"/>
        <w:jc w:val="lowKashida"/>
        <w:rPr>
          <w:rFonts w:ascii="Arial" w:hAnsi="Arial" w:cs="Arial"/>
          <w:b/>
          <w:bCs/>
          <w:sz w:val="28"/>
          <w:szCs w:val="28"/>
          <w:rtl/>
        </w:rPr>
      </w:pPr>
      <w:r w:rsidRPr="00B95F52">
        <w:rPr>
          <w:rFonts w:ascii="Arial" w:hAnsi="Arial" w:cs="Arial"/>
          <w:b/>
          <w:bCs/>
          <w:sz w:val="28"/>
          <w:szCs w:val="28"/>
          <w:rtl/>
        </w:rPr>
        <w:t>طرح اوليه:</w:t>
      </w:r>
    </w:p>
    <w:p w:rsidR="005A32B2" w:rsidRPr="00AB59C1" w:rsidRDefault="005A32B2" w:rsidP="005A32B2">
      <w:pPr>
        <w:spacing w:line="360" w:lineRule="auto"/>
        <w:jc w:val="lowKashida"/>
        <w:rPr>
          <w:rFonts w:ascii="Arial" w:hAnsi="Arial" w:cs="Arial"/>
          <w:sz w:val="28"/>
          <w:szCs w:val="28"/>
          <w:rtl/>
        </w:rPr>
      </w:pPr>
      <w:r w:rsidRPr="00AB59C1">
        <w:rPr>
          <w:rFonts w:ascii="Arial" w:hAnsi="Arial" w:cs="Arial"/>
          <w:sz w:val="28"/>
          <w:szCs w:val="28"/>
          <w:rtl/>
        </w:rPr>
        <w:t xml:space="preserve"> در اين طرح ماشين آلات و تجهيزات بدنبال يكدگير و پشت سر هم چيده مي شوند بدون اينكه گردش يا انحرافي در آن مشاهده شود. در اين طرح تجهيزات عمدتاً روي يك خط قرار مي گيرند. اين طرح مي تواند داراي شكل </w:t>
      </w:r>
      <w:r w:rsidRPr="00AB59C1">
        <w:rPr>
          <w:rFonts w:ascii="Arial" w:hAnsi="Arial" w:cs="Arial"/>
          <w:sz w:val="28"/>
          <w:szCs w:val="28"/>
        </w:rPr>
        <w:t>U</w:t>
      </w:r>
      <w:r w:rsidRPr="00AB59C1">
        <w:rPr>
          <w:rFonts w:ascii="Arial" w:hAnsi="Arial" w:cs="Arial"/>
          <w:sz w:val="28"/>
          <w:szCs w:val="28"/>
          <w:rtl/>
        </w:rPr>
        <w:t xml:space="preserve"> يا بصورت دايره اي باشد. </w:t>
      </w:r>
    </w:p>
    <w:p w:rsidR="005A32B2" w:rsidRPr="00AB59C1" w:rsidRDefault="005A32B2" w:rsidP="005A32B2">
      <w:pPr>
        <w:spacing w:line="360" w:lineRule="auto"/>
        <w:jc w:val="lowKashida"/>
        <w:rPr>
          <w:rFonts w:ascii="Arial" w:hAnsi="Arial" w:cs="Arial"/>
          <w:sz w:val="28"/>
          <w:szCs w:val="28"/>
          <w:rtl/>
        </w:rPr>
      </w:pPr>
      <w:r w:rsidRPr="00AB59C1">
        <w:rPr>
          <w:rFonts w:ascii="Arial" w:hAnsi="Arial" w:cs="Arial"/>
          <w:sz w:val="28"/>
          <w:szCs w:val="28"/>
          <w:rtl/>
        </w:rPr>
        <w:t>- مزايا: اين طرح داراي مزيتهاي زير است:</w:t>
      </w:r>
    </w:p>
    <w:p w:rsidR="005A32B2" w:rsidRPr="00AB59C1" w:rsidRDefault="005A32B2" w:rsidP="005A32B2">
      <w:pPr>
        <w:numPr>
          <w:ilvl w:val="0"/>
          <w:numId w:val="8"/>
        </w:numPr>
        <w:spacing w:line="360" w:lineRule="auto"/>
        <w:jc w:val="lowKashida"/>
        <w:rPr>
          <w:rFonts w:ascii="Arial" w:hAnsi="Arial" w:cs="Arial"/>
          <w:sz w:val="28"/>
          <w:szCs w:val="28"/>
          <w:rtl/>
        </w:rPr>
      </w:pPr>
      <w:r w:rsidRPr="00AB59C1">
        <w:rPr>
          <w:rFonts w:ascii="Arial" w:hAnsi="Arial" w:cs="Arial"/>
          <w:sz w:val="28"/>
          <w:szCs w:val="28"/>
          <w:rtl/>
        </w:rPr>
        <w:t xml:space="preserve">هزينه و مخارج كم و مسيركوتاه در يك فرآيند. </w:t>
      </w:r>
    </w:p>
    <w:p w:rsidR="005A32B2" w:rsidRPr="00AB59C1" w:rsidRDefault="005A32B2" w:rsidP="005A32B2">
      <w:pPr>
        <w:numPr>
          <w:ilvl w:val="0"/>
          <w:numId w:val="8"/>
        </w:numPr>
        <w:spacing w:line="360" w:lineRule="auto"/>
        <w:jc w:val="lowKashida"/>
        <w:rPr>
          <w:rFonts w:ascii="Arial" w:hAnsi="Arial" w:cs="Arial"/>
          <w:sz w:val="28"/>
          <w:szCs w:val="28"/>
        </w:rPr>
      </w:pPr>
      <w:r w:rsidRPr="00AB59C1">
        <w:rPr>
          <w:rFonts w:ascii="Arial" w:hAnsi="Arial" w:cs="Arial"/>
          <w:sz w:val="28"/>
          <w:szCs w:val="28"/>
          <w:rtl/>
        </w:rPr>
        <w:lastRenderedPageBreak/>
        <w:t>عمليات پيوسته و بدون وقفه</w:t>
      </w:r>
    </w:p>
    <w:p w:rsidR="005A32B2" w:rsidRPr="00AB59C1" w:rsidRDefault="005A32B2" w:rsidP="005A32B2">
      <w:pPr>
        <w:numPr>
          <w:ilvl w:val="0"/>
          <w:numId w:val="8"/>
        </w:numPr>
        <w:spacing w:line="360" w:lineRule="auto"/>
        <w:jc w:val="lowKashida"/>
        <w:rPr>
          <w:rFonts w:ascii="Arial" w:hAnsi="Arial" w:cs="Arial"/>
          <w:sz w:val="28"/>
          <w:szCs w:val="28"/>
        </w:rPr>
      </w:pPr>
      <w:r w:rsidRPr="00AB59C1">
        <w:rPr>
          <w:rFonts w:ascii="Arial" w:hAnsi="Arial" w:cs="Arial"/>
          <w:sz w:val="28"/>
          <w:szCs w:val="28"/>
          <w:rtl/>
        </w:rPr>
        <w:t>امكان اداره و هدايت ماشين آلات به نحو بهتر</w:t>
      </w:r>
    </w:p>
    <w:p w:rsidR="005A32B2" w:rsidRPr="00AB59C1" w:rsidRDefault="005A32B2" w:rsidP="005A32B2">
      <w:pPr>
        <w:numPr>
          <w:ilvl w:val="0"/>
          <w:numId w:val="8"/>
        </w:numPr>
        <w:spacing w:line="360" w:lineRule="auto"/>
        <w:jc w:val="lowKashida"/>
        <w:rPr>
          <w:rFonts w:ascii="Arial" w:hAnsi="Arial" w:cs="Arial"/>
          <w:sz w:val="28"/>
          <w:szCs w:val="28"/>
        </w:rPr>
      </w:pPr>
      <w:r w:rsidRPr="00AB59C1">
        <w:rPr>
          <w:rFonts w:ascii="Arial" w:hAnsi="Arial" w:cs="Arial"/>
          <w:sz w:val="28"/>
          <w:szCs w:val="28"/>
          <w:rtl/>
        </w:rPr>
        <w:t>دستيابي به اهداف خاص در اين روش ساده تر است</w:t>
      </w:r>
    </w:p>
    <w:p w:rsidR="005A32B2" w:rsidRPr="00AB59C1" w:rsidRDefault="005A32B2" w:rsidP="005A32B2">
      <w:pPr>
        <w:numPr>
          <w:ilvl w:val="0"/>
          <w:numId w:val="8"/>
        </w:numPr>
        <w:spacing w:line="360" w:lineRule="auto"/>
        <w:jc w:val="lowKashida"/>
        <w:rPr>
          <w:rFonts w:ascii="Arial" w:hAnsi="Arial" w:cs="Arial"/>
          <w:sz w:val="28"/>
          <w:szCs w:val="28"/>
        </w:rPr>
      </w:pPr>
      <w:r w:rsidRPr="00AB59C1">
        <w:rPr>
          <w:rFonts w:ascii="Arial" w:hAnsi="Arial" w:cs="Arial"/>
          <w:sz w:val="28"/>
          <w:szCs w:val="28"/>
          <w:rtl/>
        </w:rPr>
        <w:t xml:space="preserve">از فضاي هر طبقه استفاده بهينه مي شود. </w:t>
      </w:r>
    </w:p>
    <w:p w:rsidR="005A32B2" w:rsidRPr="00AB59C1" w:rsidRDefault="005A32B2" w:rsidP="005A32B2">
      <w:pPr>
        <w:numPr>
          <w:ilvl w:val="0"/>
          <w:numId w:val="8"/>
        </w:numPr>
        <w:spacing w:line="360" w:lineRule="auto"/>
        <w:jc w:val="lowKashida"/>
        <w:rPr>
          <w:rFonts w:ascii="Arial" w:hAnsi="Arial" w:cs="Arial"/>
          <w:sz w:val="28"/>
          <w:szCs w:val="28"/>
        </w:rPr>
      </w:pPr>
      <w:r w:rsidRPr="00AB59C1">
        <w:rPr>
          <w:rFonts w:ascii="Arial" w:hAnsi="Arial" w:cs="Arial"/>
          <w:sz w:val="28"/>
          <w:szCs w:val="28"/>
          <w:rtl/>
        </w:rPr>
        <w:t xml:space="preserve">بازرسي و بازبيني بصورت مؤثرتر و بهتر صورت مي گيرد. </w:t>
      </w:r>
    </w:p>
    <w:p w:rsidR="005A32B2" w:rsidRPr="00AB59C1" w:rsidRDefault="005A32B2" w:rsidP="005A32B2">
      <w:pPr>
        <w:numPr>
          <w:ilvl w:val="0"/>
          <w:numId w:val="8"/>
        </w:numPr>
        <w:spacing w:line="360" w:lineRule="auto"/>
        <w:jc w:val="lowKashida"/>
        <w:rPr>
          <w:rFonts w:ascii="Arial" w:hAnsi="Arial" w:cs="Arial"/>
          <w:sz w:val="28"/>
          <w:szCs w:val="28"/>
        </w:rPr>
      </w:pPr>
      <w:r w:rsidRPr="00AB59C1">
        <w:rPr>
          <w:rFonts w:ascii="Arial" w:hAnsi="Arial" w:cs="Arial"/>
          <w:sz w:val="28"/>
          <w:szCs w:val="28"/>
          <w:rtl/>
        </w:rPr>
        <w:t xml:space="preserve">هزينه ساخت براي هر واحد كاهش مي يابد. </w:t>
      </w:r>
    </w:p>
    <w:p w:rsidR="005A32B2" w:rsidRPr="00AB59C1" w:rsidRDefault="005A32B2" w:rsidP="005A32B2">
      <w:pPr>
        <w:spacing w:line="360" w:lineRule="auto"/>
        <w:jc w:val="lowKashida"/>
        <w:rPr>
          <w:rFonts w:ascii="Arial" w:hAnsi="Arial" w:cs="Arial"/>
          <w:sz w:val="28"/>
          <w:szCs w:val="28"/>
          <w:rtl/>
        </w:rPr>
      </w:pPr>
      <w:r w:rsidRPr="00A825A3">
        <w:rPr>
          <w:rFonts w:ascii="Arial" w:hAnsi="Arial" w:cs="Arial"/>
          <w:b/>
          <w:bCs/>
          <w:sz w:val="28"/>
          <w:szCs w:val="28"/>
          <w:rtl/>
        </w:rPr>
        <w:t>معايب:</w:t>
      </w:r>
      <w:r w:rsidRPr="00AB59C1">
        <w:rPr>
          <w:rFonts w:ascii="Arial" w:hAnsi="Arial" w:cs="Arial"/>
          <w:sz w:val="28"/>
          <w:szCs w:val="28"/>
          <w:rtl/>
        </w:rPr>
        <w:t xml:space="preserve"> اين طرح داراي معايبي است كه بشرح زير مي توان آنها را بيان كرد</w:t>
      </w:r>
    </w:p>
    <w:p w:rsidR="005A32B2" w:rsidRPr="00AB59C1" w:rsidRDefault="005A32B2" w:rsidP="005A32B2">
      <w:pPr>
        <w:numPr>
          <w:ilvl w:val="0"/>
          <w:numId w:val="9"/>
        </w:numPr>
        <w:spacing w:line="360" w:lineRule="auto"/>
        <w:jc w:val="lowKashida"/>
        <w:rPr>
          <w:rFonts w:ascii="Arial" w:hAnsi="Arial" w:cs="Arial"/>
          <w:sz w:val="28"/>
          <w:szCs w:val="28"/>
          <w:rtl/>
        </w:rPr>
      </w:pPr>
      <w:r w:rsidRPr="00AB59C1">
        <w:rPr>
          <w:rFonts w:ascii="Arial" w:hAnsi="Arial" w:cs="Arial"/>
          <w:sz w:val="28"/>
          <w:szCs w:val="28"/>
          <w:rtl/>
        </w:rPr>
        <w:t xml:space="preserve">در رابطه با برخي ماشينها بر عملكردي خاص هزينه كار بسيار زياد است. </w:t>
      </w:r>
    </w:p>
    <w:p w:rsidR="005A32B2" w:rsidRPr="00AB59C1" w:rsidRDefault="005A32B2" w:rsidP="005A32B2">
      <w:pPr>
        <w:numPr>
          <w:ilvl w:val="0"/>
          <w:numId w:val="9"/>
        </w:numPr>
        <w:spacing w:line="360" w:lineRule="auto"/>
        <w:jc w:val="lowKashida"/>
        <w:rPr>
          <w:rFonts w:ascii="Arial" w:hAnsi="Arial" w:cs="Arial"/>
          <w:sz w:val="28"/>
          <w:szCs w:val="28"/>
        </w:rPr>
      </w:pPr>
      <w:r w:rsidRPr="00AB59C1">
        <w:rPr>
          <w:rFonts w:ascii="Arial" w:hAnsi="Arial" w:cs="Arial"/>
          <w:sz w:val="28"/>
          <w:szCs w:val="28"/>
          <w:rtl/>
        </w:rPr>
        <w:t xml:space="preserve">ميزان اضافه بار زياد است. </w:t>
      </w:r>
    </w:p>
    <w:p w:rsidR="005A32B2" w:rsidRPr="00AB59C1" w:rsidRDefault="005A32B2" w:rsidP="005A32B2">
      <w:pPr>
        <w:numPr>
          <w:ilvl w:val="0"/>
          <w:numId w:val="9"/>
        </w:numPr>
        <w:spacing w:line="360" w:lineRule="auto"/>
        <w:jc w:val="lowKashida"/>
        <w:rPr>
          <w:rFonts w:ascii="Arial" w:hAnsi="Arial" w:cs="Arial"/>
          <w:sz w:val="28"/>
          <w:szCs w:val="28"/>
        </w:rPr>
      </w:pPr>
      <w:r w:rsidRPr="00AB59C1">
        <w:rPr>
          <w:rFonts w:ascii="Arial" w:hAnsi="Arial" w:cs="Arial"/>
          <w:sz w:val="28"/>
          <w:szCs w:val="28"/>
          <w:rtl/>
        </w:rPr>
        <w:t xml:space="preserve">از كارافتادن يك ماشين آسيب جدي بر كل فرآيند و سيستم توليدي وارد مي كند. </w:t>
      </w:r>
    </w:p>
    <w:p w:rsidR="005A32B2" w:rsidRPr="00AB59C1" w:rsidRDefault="005A32B2" w:rsidP="005A32B2">
      <w:pPr>
        <w:numPr>
          <w:ilvl w:val="0"/>
          <w:numId w:val="9"/>
        </w:numPr>
        <w:spacing w:line="360" w:lineRule="auto"/>
        <w:jc w:val="lowKashida"/>
        <w:rPr>
          <w:rFonts w:ascii="Arial" w:hAnsi="Arial" w:cs="Arial"/>
          <w:sz w:val="28"/>
          <w:szCs w:val="28"/>
        </w:rPr>
      </w:pPr>
      <w:r w:rsidRPr="00AB59C1">
        <w:rPr>
          <w:rFonts w:ascii="Arial" w:hAnsi="Arial" w:cs="Arial"/>
          <w:sz w:val="28"/>
          <w:szCs w:val="28"/>
          <w:rtl/>
        </w:rPr>
        <w:t xml:space="preserve">انعطاف پذيري كمتر از نظر طراحي سبب مي شود كه سازنده امكان ايجاد تغييرات زياد را نداشته باشد. </w:t>
      </w:r>
    </w:p>
    <w:p w:rsidR="005A32B2" w:rsidRPr="00A825A3" w:rsidRDefault="005A32B2" w:rsidP="005A32B2">
      <w:pPr>
        <w:spacing w:line="360" w:lineRule="auto"/>
        <w:jc w:val="lowKashida"/>
        <w:rPr>
          <w:rFonts w:ascii="Arial" w:hAnsi="Arial" w:cs="Arial"/>
          <w:b/>
          <w:bCs/>
          <w:sz w:val="28"/>
          <w:szCs w:val="28"/>
          <w:rtl/>
        </w:rPr>
      </w:pPr>
      <w:r w:rsidRPr="00A825A3">
        <w:rPr>
          <w:rFonts w:ascii="Arial" w:hAnsi="Arial" w:cs="Arial"/>
          <w:b/>
          <w:bCs/>
          <w:sz w:val="28"/>
          <w:szCs w:val="28"/>
          <w:rtl/>
        </w:rPr>
        <w:t xml:space="preserve">سهولت و تناسب: </w:t>
      </w:r>
    </w:p>
    <w:p w:rsidR="005A32B2" w:rsidRPr="00AB59C1" w:rsidRDefault="005A32B2" w:rsidP="005A32B2">
      <w:pPr>
        <w:spacing w:line="360" w:lineRule="auto"/>
        <w:jc w:val="lowKashida"/>
        <w:rPr>
          <w:rFonts w:ascii="Arial" w:hAnsi="Arial" w:cs="Arial"/>
          <w:sz w:val="28"/>
          <w:szCs w:val="28"/>
          <w:rtl/>
        </w:rPr>
      </w:pPr>
      <w:r w:rsidRPr="00AB59C1">
        <w:rPr>
          <w:rFonts w:ascii="Arial" w:hAnsi="Arial" w:cs="Arial"/>
          <w:sz w:val="28"/>
          <w:szCs w:val="28"/>
          <w:rtl/>
        </w:rPr>
        <w:t>اين طرح مي تواند در شرايط زير مفيد باشد:</w:t>
      </w:r>
    </w:p>
    <w:p w:rsidR="005A32B2" w:rsidRPr="00AB59C1" w:rsidRDefault="005A32B2" w:rsidP="005A32B2">
      <w:pPr>
        <w:numPr>
          <w:ilvl w:val="0"/>
          <w:numId w:val="10"/>
        </w:numPr>
        <w:spacing w:line="360" w:lineRule="auto"/>
        <w:jc w:val="lowKashida"/>
        <w:rPr>
          <w:rFonts w:ascii="Arial" w:hAnsi="Arial" w:cs="Arial"/>
          <w:sz w:val="28"/>
          <w:szCs w:val="28"/>
          <w:rtl/>
        </w:rPr>
      </w:pPr>
      <w:r w:rsidRPr="00AB59C1">
        <w:rPr>
          <w:rFonts w:ascii="Arial" w:hAnsi="Arial" w:cs="Arial"/>
          <w:sz w:val="28"/>
          <w:szCs w:val="28"/>
          <w:rtl/>
        </w:rPr>
        <w:t xml:space="preserve">توليد (جرمي) عمده محصولات استاندارد. </w:t>
      </w:r>
    </w:p>
    <w:p w:rsidR="005A32B2" w:rsidRPr="00AB59C1" w:rsidRDefault="005A32B2" w:rsidP="005A32B2">
      <w:pPr>
        <w:numPr>
          <w:ilvl w:val="0"/>
          <w:numId w:val="10"/>
        </w:numPr>
        <w:spacing w:line="360" w:lineRule="auto"/>
        <w:jc w:val="lowKashida"/>
        <w:rPr>
          <w:rFonts w:ascii="Arial" w:hAnsi="Arial" w:cs="Arial"/>
          <w:sz w:val="28"/>
          <w:szCs w:val="28"/>
        </w:rPr>
      </w:pPr>
      <w:r w:rsidRPr="00AB59C1">
        <w:rPr>
          <w:rFonts w:ascii="Arial" w:hAnsi="Arial" w:cs="Arial"/>
          <w:sz w:val="28"/>
          <w:szCs w:val="28"/>
          <w:rtl/>
        </w:rPr>
        <w:t>ساده كردن فرآيند ساخت و توليد.</w:t>
      </w:r>
    </w:p>
    <w:p w:rsidR="005A32B2" w:rsidRPr="00AB59C1" w:rsidRDefault="005A32B2" w:rsidP="005A32B2">
      <w:pPr>
        <w:numPr>
          <w:ilvl w:val="0"/>
          <w:numId w:val="10"/>
        </w:numPr>
        <w:spacing w:line="360" w:lineRule="auto"/>
        <w:jc w:val="lowKashida"/>
        <w:rPr>
          <w:rFonts w:ascii="Arial" w:hAnsi="Arial" w:cs="Arial"/>
          <w:sz w:val="28"/>
          <w:szCs w:val="28"/>
        </w:rPr>
      </w:pPr>
      <w:r w:rsidRPr="00AB59C1">
        <w:rPr>
          <w:rFonts w:ascii="Arial" w:hAnsi="Arial" w:cs="Arial"/>
          <w:sz w:val="28"/>
          <w:szCs w:val="28"/>
          <w:rtl/>
        </w:rPr>
        <w:t xml:space="preserve">زمان عمليات براي اكثر فرآيندها يكسان باشد و از اين نظر داراي توازن و تعادل باشد. </w:t>
      </w:r>
    </w:p>
    <w:p w:rsidR="005A32B2" w:rsidRPr="00AB59C1" w:rsidRDefault="005A32B2" w:rsidP="005A32B2">
      <w:pPr>
        <w:numPr>
          <w:ilvl w:val="0"/>
          <w:numId w:val="10"/>
        </w:numPr>
        <w:spacing w:line="360" w:lineRule="auto"/>
        <w:jc w:val="lowKashida"/>
        <w:rPr>
          <w:rFonts w:ascii="Arial" w:hAnsi="Arial" w:cs="Arial"/>
          <w:sz w:val="28"/>
          <w:szCs w:val="28"/>
        </w:rPr>
      </w:pPr>
      <w:r w:rsidRPr="00AB59C1">
        <w:rPr>
          <w:rFonts w:ascii="Arial" w:hAnsi="Arial" w:cs="Arial"/>
          <w:sz w:val="28"/>
          <w:szCs w:val="28"/>
          <w:rtl/>
        </w:rPr>
        <w:t xml:space="preserve">تقاضا و درخواست پايداري و دوام در حد معقول براي توليد وجود داشته باشد. </w:t>
      </w:r>
    </w:p>
    <w:p w:rsidR="005A32B2" w:rsidRPr="00AB59C1" w:rsidRDefault="005A32B2" w:rsidP="005A32B2">
      <w:pPr>
        <w:numPr>
          <w:ilvl w:val="0"/>
          <w:numId w:val="10"/>
        </w:numPr>
        <w:spacing w:line="360" w:lineRule="auto"/>
        <w:jc w:val="lowKashida"/>
        <w:rPr>
          <w:rFonts w:ascii="Arial" w:hAnsi="Arial" w:cs="Arial"/>
          <w:sz w:val="28"/>
          <w:szCs w:val="28"/>
        </w:rPr>
      </w:pPr>
      <w:r w:rsidRPr="00AB59C1">
        <w:rPr>
          <w:rFonts w:ascii="Arial" w:hAnsi="Arial" w:cs="Arial"/>
          <w:sz w:val="28"/>
          <w:szCs w:val="28"/>
          <w:rtl/>
        </w:rPr>
        <w:t xml:space="preserve">تغذيه مداوم و پيوسته مواد وجود داشته باشد. </w:t>
      </w:r>
    </w:p>
    <w:p w:rsidR="005A32B2" w:rsidRPr="00AB59C1" w:rsidRDefault="005A32B2" w:rsidP="005A32B2">
      <w:pPr>
        <w:spacing w:line="360" w:lineRule="auto"/>
        <w:jc w:val="lowKashida"/>
        <w:rPr>
          <w:rFonts w:ascii="Arial" w:hAnsi="Arial" w:cs="Arial"/>
          <w:sz w:val="28"/>
          <w:szCs w:val="28"/>
          <w:rtl/>
        </w:rPr>
      </w:pPr>
    </w:p>
    <w:p w:rsidR="005A32B2" w:rsidRDefault="005A32B2" w:rsidP="005A32B2">
      <w:pPr>
        <w:spacing w:line="360" w:lineRule="auto"/>
        <w:jc w:val="lowKashida"/>
        <w:rPr>
          <w:rFonts w:ascii="Arial" w:hAnsi="Arial" w:cs="Arial"/>
          <w:sz w:val="28"/>
          <w:szCs w:val="28"/>
          <w:rtl/>
        </w:rPr>
      </w:pPr>
      <w:r w:rsidRPr="00AB59C1">
        <w:rPr>
          <w:rFonts w:ascii="Arial" w:hAnsi="Arial" w:cs="Arial"/>
          <w:sz w:val="28"/>
          <w:szCs w:val="28"/>
          <w:rtl/>
        </w:rPr>
        <w:t xml:space="preserve">كارخانه هاي اتومبيل سازي بزرگ و صنايع عمده و عظيم با استفاده از اين خط توليد نتايج قابل توجهي دريافت كرده اند. بهترين محلها براي استقرار ماشين آلات انتخاب مي شوند و طراحي بگونه اي صورت مي گيرد. به گونه اي كه بيشترين حجم توليد را شاهد باشيم. </w:t>
      </w:r>
    </w:p>
    <w:p w:rsidR="00B50F6A" w:rsidRDefault="00B50F6A"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E49C8" w:rsidRDefault="00DE49C8" w:rsidP="005A32B2">
      <w:pPr>
        <w:spacing w:line="360" w:lineRule="auto"/>
        <w:jc w:val="lowKashida"/>
        <w:rPr>
          <w:rFonts w:ascii="Arial" w:hAnsi="Arial" w:cs="Arial"/>
          <w:b/>
          <w:bCs/>
          <w:sz w:val="32"/>
          <w:szCs w:val="32"/>
          <w:rtl/>
          <w:lang w:bidi="fa-IR"/>
        </w:rPr>
      </w:pPr>
      <w:r>
        <w:rPr>
          <w:rFonts w:ascii="Arial" w:hAnsi="Arial" w:cs="Arial" w:hint="cs"/>
          <w:b/>
          <w:bCs/>
          <w:sz w:val="32"/>
          <w:szCs w:val="32"/>
          <w:rtl/>
          <w:lang w:bidi="fa-IR"/>
        </w:rPr>
        <w:lastRenderedPageBreak/>
        <w:t>طراحی سقف کارخانه :</w:t>
      </w:r>
    </w:p>
    <w:p w:rsidR="00DE49C8" w:rsidRDefault="00DE49C8" w:rsidP="005A32B2">
      <w:pPr>
        <w:spacing w:line="360" w:lineRule="auto"/>
        <w:jc w:val="lowKashida"/>
        <w:rPr>
          <w:rFonts w:ascii="Arial" w:hAnsi="Arial" w:cs="Arial"/>
          <w:b/>
          <w:bCs/>
          <w:sz w:val="32"/>
          <w:szCs w:val="32"/>
          <w:rtl/>
          <w:lang w:bidi="fa-IR"/>
        </w:rPr>
      </w:pPr>
      <w:r>
        <w:rPr>
          <w:rFonts w:ascii="Arial" w:hAnsi="Arial" w:cs="Arial" w:hint="cs"/>
          <w:b/>
          <w:bCs/>
          <w:sz w:val="32"/>
          <w:szCs w:val="32"/>
          <w:rtl/>
          <w:lang w:bidi="fa-IR"/>
        </w:rPr>
        <w:t>سازه های فضاکار:</w:t>
      </w:r>
    </w:p>
    <w:p w:rsidR="00B53DEB" w:rsidRPr="00B53DEB" w:rsidRDefault="00B53DEB" w:rsidP="00B53DEB">
      <w:pPr>
        <w:pStyle w:val="NormalWeb"/>
        <w:numPr>
          <w:ilvl w:val="0"/>
          <w:numId w:val="11"/>
        </w:numPr>
        <w:bidi/>
        <w:jc w:val="both"/>
        <w:rPr>
          <w:rFonts w:asciiTheme="minorBidi" w:hAnsiTheme="minorBidi" w:cstheme="minorBidi"/>
          <w:b/>
          <w:bCs/>
          <w:sz w:val="32"/>
          <w:szCs w:val="32"/>
        </w:rPr>
      </w:pPr>
      <w:r w:rsidRPr="00B53DEB">
        <w:rPr>
          <w:rFonts w:asciiTheme="minorBidi" w:hAnsiTheme="minorBidi" w:cstheme="minorBidi" w:hint="cs"/>
          <w:b/>
          <w:bCs/>
          <w:sz w:val="32"/>
          <w:szCs w:val="32"/>
          <w:rtl/>
        </w:rPr>
        <w:t>مقدمه</w:t>
      </w:r>
    </w:p>
    <w:p w:rsidR="00DE49C8" w:rsidRPr="00DE49C8" w:rsidRDefault="00DE49C8" w:rsidP="00B53DEB">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سازه هاي فضاكار در اشكال بسيار متنوعي ساخته مي شوندكه مهمترين آنها عبارتند از : شبكه هاي مسطح دو يا چند لايه، چليك ها، گنبدها و قوس ها . علاوه بر اين، سازه هاي فضاكار داراي بافتار متنوعي نيز مي باشند. بدين ترتيب كه با تغيير در آرايش المان ها مي توان بافتار جديد ايجاد كرد و بديهي است كه كارآيي هر بافتار بايد در مقايسه با بافتارهاي ديگر سنجيده شود.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مثال هاي متعددي از سازه هاي فضاكاري كه در دنيا و ايران ساخته شده است وجود دارد : از جمله استاديوم هاي ورزشي، مراكز فرهنگي، سالن هاي اجتماعات، مراكز خريد، ايستگاه هاي قطار،آشيانه هاي هواپيماها، مراكز تفريحي، برجهاي راديويي و ... </w:t>
      </w:r>
    </w:p>
    <w:p w:rsidR="00DE49C8" w:rsidRPr="00DE49C8" w:rsidRDefault="00DE49C8" w:rsidP="00B53DEB">
      <w:pPr>
        <w:pStyle w:val="NormalWeb"/>
        <w:numPr>
          <w:ilvl w:val="0"/>
          <w:numId w:val="11"/>
        </w:numPr>
        <w:bidi/>
        <w:jc w:val="both"/>
        <w:rPr>
          <w:rFonts w:asciiTheme="minorBidi" w:hAnsiTheme="minorBidi" w:cstheme="minorBidi"/>
          <w:sz w:val="28"/>
          <w:szCs w:val="28"/>
          <w:rtl/>
        </w:rPr>
      </w:pPr>
      <w:r w:rsidRPr="00DE49C8">
        <w:rPr>
          <w:rStyle w:val="Strong"/>
          <w:rFonts w:asciiTheme="minorBidi" w:hAnsiTheme="minorBidi" w:cstheme="minorBidi"/>
          <w:sz w:val="28"/>
          <w:szCs w:val="28"/>
          <w:rtl/>
        </w:rPr>
        <w:t xml:space="preserve"> تعريف و تاريخچه سازه هاي فضاكار</w:t>
      </w: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به سازه اي كه اصولا رفتار سه بعدي داشته باشد، به طوريكه به هيچ ترتيبي نتوان رفتار كلي آن را با استفاده از يك يا چند مجموعه مستقل دوبعدي تقريب زد، سازه فضاكار ناميده مي شود . با اين تعريف طيف وسيعي از سازه ها يعني حتي برخي از قوس ها و گنبدهاي آجري گذشته نيز جزو سازه هاي فضاكار محسوب مي شوند، اما در اينجا منظور سازه هاي سه بعدي خاص هستند كه معمولا  داراي اعضاي مستقيم با اتصالات صلب يا مفصلي مي باشند </w:t>
      </w:r>
    </w:p>
    <w:p w:rsidR="00DE49C8" w:rsidRPr="00DE49C8" w:rsidRDefault="00DE49C8" w:rsidP="00B53DEB">
      <w:pPr>
        <w:pStyle w:val="NormalWeb"/>
        <w:numPr>
          <w:ilvl w:val="0"/>
          <w:numId w:val="11"/>
        </w:numPr>
        <w:bidi/>
        <w:jc w:val="both"/>
        <w:rPr>
          <w:rFonts w:asciiTheme="minorBidi" w:hAnsiTheme="minorBidi" w:cstheme="minorBidi"/>
          <w:sz w:val="28"/>
          <w:szCs w:val="28"/>
          <w:rtl/>
        </w:rPr>
      </w:pPr>
      <w:r w:rsidRPr="00DE49C8">
        <w:rPr>
          <w:rStyle w:val="Strong"/>
          <w:rFonts w:asciiTheme="minorBidi" w:hAnsiTheme="minorBidi" w:cstheme="minorBidi"/>
          <w:sz w:val="28"/>
          <w:szCs w:val="28"/>
          <w:rtl/>
        </w:rPr>
        <w:t xml:space="preserve"> انواع سازه هاي فضاكار</w:t>
      </w: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Style w:val="Strong"/>
          <w:rFonts w:asciiTheme="minorBidi" w:hAnsiTheme="minorBidi" w:cstheme="minorBidi"/>
          <w:sz w:val="28"/>
          <w:szCs w:val="28"/>
          <w:rtl/>
        </w:rPr>
        <w:t>الف - شبكه هاي تخت</w:t>
      </w: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Style w:val="Strong"/>
          <w:rFonts w:asciiTheme="minorBidi" w:hAnsiTheme="minorBidi" w:cstheme="minorBidi"/>
          <w:sz w:val="28"/>
          <w:szCs w:val="28"/>
          <w:rtl/>
        </w:rPr>
        <w:t> </w:t>
      </w:r>
      <w:r w:rsidRPr="00DE49C8">
        <w:rPr>
          <w:rFonts w:asciiTheme="minorBidi" w:hAnsiTheme="minorBidi" w:cstheme="minorBidi"/>
          <w:noProof/>
          <w:sz w:val="28"/>
          <w:szCs w:val="28"/>
          <w:lang w:bidi="ar-SA"/>
        </w:rPr>
        <w:drawing>
          <wp:inline distT="0" distB="0" distL="0" distR="0">
            <wp:extent cx="4752975" cy="3124200"/>
            <wp:effectExtent l="0" t="0" r="9525" b="0"/>
            <wp:docPr id="89" name="Picture 8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752975" cy="3124200"/>
                    </a:xfrm>
                    <a:prstGeom prst="rect">
                      <a:avLst/>
                    </a:prstGeom>
                    <a:noFill/>
                    <a:ln>
                      <a:noFill/>
                    </a:ln>
                  </pic:spPr>
                </pic:pic>
              </a:graphicData>
            </a:graphic>
          </wp:inline>
        </w:drawing>
      </w:r>
      <w:r w:rsidRPr="00DE49C8">
        <w:rPr>
          <w:rStyle w:val="Strong"/>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به تركيب يك سيستم يك يا چند وجهي با لايه هاي واحد شبكه گفته مي شود . شبكه مسطح تركيبي از يك دو وجهي كه با تيرهاي واحد متصل شده است مي باشد . شبكه هاي تخت مي توانند داراي يك، دو يا سه و حتي چند لايه باشند، ولي بيشتر به صورت دولايه مورد استفاده قرا ر مي گيرند.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شبكه هاي دولايه از دو صفحه موازي كه بوسيله عناصري به هم متصل گرديده اند تشكيل مي شوند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lastRenderedPageBreak/>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يك نمونه استفاده از اين شبكه ها در آشيانه هواپيماها است.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زماني كه اعضا در شبكه دولايه طويل شوند براي جلوگيري از خطر كمانش كردن از شبكه هاي سه لايه استفاده مي شود و با توجه به اينكه نيمي از هزينه هاي سازه هاي فضاكار را پيونده ها تشكيل مي دهند اين نوع سازه ها اغلب غير اقتصادي است . نكته ديگري كه در طراحي شبكه ها ي دولايه و اكثر سازه هاي فضاكار بايد در نظر گرفت اين است كه براي توزيع بهتر نيرو و كششي شدن آن ستون ها در داخل شبكه قرار گيرند و ستون به چند گره متصل شود و بهتر است براي توزيع منظم نيرو در سازه در اطراف كنسول داشته باشيم.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چند نمونه از شبكه هاي دولايه در شكل ( 2) نشان داده شده است.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noProof/>
          <w:sz w:val="28"/>
          <w:szCs w:val="28"/>
          <w:lang w:bidi="ar-SA"/>
        </w:rPr>
        <w:drawing>
          <wp:inline distT="0" distB="0" distL="0" distR="0">
            <wp:extent cx="4752975" cy="5810250"/>
            <wp:effectExtent l="0" t="0" r="9525" b="0"/>
            <wp:docPr id="88" name="Picture 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752975" cy="5810250"/>
                    </a:xfrm>
                    <a:prstGeom prst="rect">
                      <a:avLst/>
                    </a:prstGeom>
                    <a:noFill/>
                    <a:ln>
                      <a:noFill/>
                    </a:ln>
                  </pic:spPr>
                </pic:pic>
              </a:graphicData>
            </a:graphic>
          </wp:inline>
        </w:drawing>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به شبكه اي كه در يك جهت داراي انحنا باشد، چليك مي گويند . اين سازه بيشتر براي پوشش سطوح مستطيلي دالان مانند استفاده شده و بعضا فاقد ستون مي باشند و روي لبه هاي چليك كه به تكيه گاه متصل است، قرار مي گيرند . چليك ها داراي محور مي باشند. اگر چليك يك لايه ب اشد اتصالات </w:t>
      </w:r>
      <w:r w:rsidRPr="00DE49C8">
        <w:rPr>
          <w:rFonts w:asciiTheme="minorBidi" w:hAnsiTheme="minorBidi" w:cstheme="minorBidi"/>
          <w:sz w:val="28"/>
          <w:szCs w:val="28"/>
          <w:rtl/>
        </w:rPr>
        <w:lastRenderedPageBreak/>
        <w:t xml:space="preserve">به شكل صلب است . چليك ها اغلب به شكل تركيبي استفاده مي شوند و تير كمري نقش تركيب كردن چليك ها به يك ديگر را بازي مي كنند. نكته اي كه در طراحي اين نوع سازه ها بايد در نظر گرفت اين است كه انتهاي چليك بايد قوي باشد و اين تقويت را مي شود بوسيله تير، تير و ستون و شكل خورشيد مانند انجام داد.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انواع چليك ها در شكل ( 4) نشان داده شده است كه عبارتند از: چليك اريبي، چليك لَمِلا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با مقاطع بيضي گون، سهمي گون، هذلولي گون و... (</w:t>
      </w:r>
      <w:r w:rsidRPr="00DE49C8">
        <w:rPr>
          <w:rStyle w:val="Strong"/>
          <w:rFonts w:asciiTheme="minorBidi" w:hAnsiTheme="minorBidi" w:cstheme="minorBidi"/>
          <w:sz w:val="28"/>
          <w:szCs w:val="28"/>
        </w:rPr>
        <w:t>Lamella</w:t>
      </w: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noProof/>
          <w:sz w:val="28"/>
          <w:szCs w:val="28"/>
          <w:lang w:bidi="ar-SA"/>
        </w:rPr>
        <w:drawing>
          <wp:inline distT="0" distB="0" distL="0" distR="0">
            <wp:extent cx="4752975" cy="5505450"/>
            <wp:effectExtent l="0" t="0" r="9525" b="0"/>
            <wp:docPr id="87" name="Picture 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752975" cy="5505450"/>
                    </a:xfrm>
                    <a:prstGeom prst="rect">
                      <a:avLst/>
                    </a:prstGeom>
                    <a:noFill/>
                    <a:ln>
                      <a:noFill/>
                    </a:ln>
                  </pic:spPr>
                </pic:pic>
              </a:graphicData>
            </a:graphic>
          </wp:inline>
        </w:drawing>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اگر شبكه اي در دو جهت داراي انحنا باشد، گنبد ناميده مي شود . شايد رويه يك گنبد بخشي از يك كره يا يك مخروط يا اتصال چندين رويه باشد . گنبدها سازه هايي با صلبيت بالا مي باشند و براي دهانه هاي بسيار بزرگ تا حدود 250 متر مورد استفاده قرار مي گيرند . ارتفاع گنبد بايد بزرگتر .( از 15 % قطر پايه گنبد باشد. گنبدها داراي مركز هستند مثالهايي از اين گنبدها در شكل ( 6 ) نشان داده شده است.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noProof/>
          <w:sz w:val="28"/>
          <w:szCs w:val="28"/>
          <w:lang w:bidi="ar-SA"/>
        </w:rPr>
        <w:lastRenderedPageBreak/>
        <w:drawing>
          <wp:inline distT="0" distB="0" distL="0" distR="0">
            <wp:extent cx="4752975" cy="3467100"/>
            <wp:effectExtent l="0" t="0" r="9525" b="0"/>
            <wp:docPr id="86" name="Picture 8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752975" cy="3467100"/>
                    </a:xfrm>
                    <a:prstGeom prst="rect">
                      <a:avLst/>
                    </a:prstGeom>
                    <a:noFill/>
                    <a:ln>
                      <a:noFill/>
                    </a:ln>
                  </pic:spPr>
                </pic:pic>
              </a:graphicData>
            </a:graphic>
          </wp:inline>
        </w:drawing>
      </w:r>
    </w:p>
    <w:p w:rsidR="00DE49C8" w:rsidRPr="00DE49C8" w:rsidRDefault="00DE49C8" w:rsidP="00DE49C8">
      <w:pPr>
        <w:pStyle w:val="NormalWeb"/>
        <w:bidi/>
        <w:jc w:val="both"/>
        <w:rPr>
          <w:rFonts w:asciiTheme="minorBidi" w:hAnsiTheme="minorBidi" w:cstheme="minorBidi"/>
          <w:sz w:val="28"/>
          <w:szCs w:val="28"/>
          <w:rtl/>
        </w:rPr>
      </w:pP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6-</w:t>
      </w:r>
      <w:r w:rsidRPr="00DE49C8">
        <w:rPr>
          <w:rFonts w:asciiTheme="minorBidi" w:hAnsiTheme="minorBidi" w:cstheme="minorBidi"/>
          <w:sz w:val="28"/>
          <w:szCs w:val="28"/>
        </w:rPr>
        <w:t>a</w:t>
      </w:r>
      <w:r w:rsidRPr="00DE49C8">
        <w:rPr>
          <w:rFonts w:asciiTheme="minorBidi" w:hAnsiTheme="minorBidi" w:cstheme="minorBidi"/>
          <w:sz w:val="28"/>
          <w:szCs w:val="28"/>
          <w:rtl/>
        </w:rPr>
        <w:t xml:space="preserve"> يك نوع گنبد از نوع دنده اي مي باشد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در صورتيكه تعداد دنده ها زياد باشد بايد گنبد شكل به مسئله شلوغي اعضا درراس گنبد توجه شود كه براي اجتناب از اين مسئله بهتر است كه برخي از  دنده هاي نزديك راس حذف شود   6-</w:t>
      </w:r>
      <w:r w:rsidRPr="00DE49C8">
        <w:rPr>
          <w:rFonts w:asciiTheme="minorBidi" w:hAnsiTheme="minorBidi" w:cstheme="minorBidi"/>
          <w:sz w:val="28"/>
          <w:szCs w:val="28"/>
        </w:rPr>
        <w:t>b</w:t>
      </w: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گنبد ديگري به نام اشفدلر مهندس آلماني در شكل 6-</w:t>
      </w:r>
      <w:r w:rsidRPr="00DE49C8">
        <w:rPr>
          <w:rFonts w:asciiTheme="minorBidi" w:hAnsiTheme="minorBidi" w:cstheme="minorBidi"/>
          <w:sz w:val="28"/>
          <w:szCs w:val="28"/>
        </w:rPr>
        <w:t>c</w:t>
      </w: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نشان داده شده است كه تعداد زيادي از اين نوع گنبدها بعد از قرن 19 توسط اشفدلر و ديگران ساخته شده است . از ايرادات اين گنبد مي توان به مسئله شلوغي اعضا در راس اشاره كرد، كه براي حل اين مشكل همان راه حل بالا ارائه مي شود. شكل 6-</w:t>
      </w:r>
      <w:r w:rsidRPr="00DE49C8">
        <w:rPr>
          <w:rFonts w:asciiTheme="minorBidi" w:hAnsiTheme="minorBidi" w:cstheme="minorBidi"/>
          <w:sz w:val="28"/>
          <w:szCs w:val="28"/>
        </w:rPr>
        <w:t>d</w:t>
      </w: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نمونه ديگري از گنبدها، گنبد لَمِلا است. اين گنبد را مي توان به نوعي تركيبي از يك يا چند حلقه  كه با يكديگر متقاطع هستند، دانست. شكل هاي 6-</w:t>
      </w:r>
      <w:r w:rsidRPr="00DE49C8">
        <w:rPr>
          <w:rFonts w:asciiTheme="minorBidi" w:hAnsiTheme="minorBidi" w:cstheme="minorBidi"/>
          <w:sz w:val="28"/>
          <w:szCs w:val="28"/>
        </w:rPr>
        <w:t>e,f</w:t>
      </w: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شكل هاي  6-</w:t>
      </w:r>
      <w:r w:rsidRPr="00DE49C8">
        <w:rPr>
          <w:rFonts w:asciiTheme="minorBidi" w:hAnsiTheme="minorBidi" w:cstheme="minorBidi"/>
          <w:sz w:val="28"/>
          <w:szCs w:val="28"/>
        </w:rPr>
        <w:t>g , h</w:t>
      </w:r>
      <w:r w:rsidRPr="00DE49C8">
        <w:rPr>
          <w:rFonts w:asciiTheme="minorBidi" w:hAnsiTheme="minorBidi" w:cstheme="minorBidi"/>
          <w:sz w:val="28"/>
          <w:szCs w:val="28"/>
          <w:rtl/>
        </w:rPr>
        <w:t xml:space="preserve">نوع ديگري از خانواده ي گنبدها را به نام گنبدهاي ديامتيك نشان مي دهد.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در شكل هاي  6-</w:t>
      </w:r>
      <w:r w:rsidRPr="00DE49C8">
        <w:rPr>
          <w:rFonts w:asciiTheme="minorBidi" w:hAnsiTheme="minorBidi" w:cstheme="minorBidi"/>
          <w:sz w:val="28"/>
          <w:szCs w:val="28"/>
        </w:rPr>
        <w:t>j-i</w:t>
      </w:r>
      <w:r w:rsidRPr="00DE49C8">
        <w:rPr>
          <w:rFonts w:asciiTheme="minorBidi" w:hAnsiTheme="minorBidi" w:cstheme="minorBidi"/>
          <w:sz w:val="28"/>
          <w:szCs w:val="28"/>
          <w:rtl/>
        </w:rPr>
        <w:t xml:space="preserve">نمونه ديگري از گنبدها را به نام گنبدهاي حبابي ملاحظه مي كنيد.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در شكل هاي  6-</w:t>
      </w:r>
      <w:r w:rsidRPr="00DE49C8">
        <w:rPr>
          <w:rFonts w:asciiTheme="minorBidi" w:hAnsiTheme="minorBidi" w:cstheme="minorBidi"/>
          <w:sz w:val="28"/>
          <w:szCs w:val="28"/>
        </w:rPr>
        <w:t>k,l</w:t>
      </w:r>
      <w:r w:rsidRPr="00DE49C8">
        <w:rPr>
          <w:rFonts w:asciiTheme="minorBidi" w:hAnsiTheme="minorBidi" w:cstheme="minorBidi"/>
          <w:sz w:val="28"/>
          <w:szCs w:val="28"/>
          <w:rtl/>
        </w:rPr>
        <w:t xml:space="preserve">نمونه ديگري از گنبدها به نام گنبدهاي ژئودزيك ملاحظه مي شود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اتصالات در گنبدهاي دنده اي و اشفدلر حتما صلب هستند . از لحاظ پخش منظم نيرو ، گنبدهاي ژئودزيك، ديامتيك و حبابي بسيار مناسب هستند.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w:t>
      </w:r>
    </w:p>
    <w:p w:rsidR="00B53DEB" w:rsidRDefault="00B53DEB" w:rsidP="00DE49C8">
      <w:pPr>
        <w:pStyle w:val="NormalWeb"/>
        <w:bidi/>
        <w:jc w:val="both"/>
        <w:rPr>
          <w:rStyle w:val="Strong"/>
          <w:rFonts w:asciiTheme="minorBidi" w:hAnsiTheme="minorBidi" w:cstheme="minorBidi"/>
          <w:sz w:val="28"/>
          <w:szCs w:val="28"/>
          <w:rtl/>
        </w:rPr>
      </w:pPr>
    </w:p>
    <w:p w:rsidR="00B53DEB" w:rsidRDefault="00B53DEB" w:rsidP="00B53DEB">
      <w:pPr>
        <w:pStyle w:val="NormalWeb"/>
        <w:bidi/>
        <w:jc w:val="both"/>
        <w:rPr>
          <w:rStyle w:val="Strong"/>
          <w:rFonts w:asciiTheme="minorBidi" w:hAnsiTheme="minorBidi" w:cstheme="minorBidi"/>
          <w:sz w:val="28"/>
          <w:szCs w:val="28"/>
          <w:rtl/>
        </w:rPr>
      </w:pPr>
    </w:p>
    <w:p w:rsidR="00DE49C8" w:rsidRPr="00DE49C8" w:rsidRDefault="00DE49C8" w:rsidP="00B53DEB">
      <w:pPr>
        <w:pStyle w:val="NormalWeb"/>
        <w:numPr>
          <w:ilvl w:val="0"/>
          <w:numId w:val="11"/>
        </w:numPr>
        <w:bidi/>
        <w:jc w:val="both"/>
        <w:rPr>
          <w:rFonts w:asciiTheme="minorBidi" w:hAnsiTheme="minorBidi" w:cstheme="minorBidi"/>
          <w:sz w:val="28"/>
          <w:szCs w:val="28"/>
          <w:rtl/>
        </w:rPr>
      </w:pPr>
      <w:r w:rsidRPr="00DE49C8">
        <w:rPr>
          <w:rStyle w:val="Strong"/>
          <w:rFonts w:asciiTheme="minorBidi" w:hAnsiTheme="minorBidi" w:cstheme="minorBidi"/>
          <w:sz w:val="28"/>
          <w:szCs w:val="28"/>
          <w:rtl/>
        </w:rPr>
        <w:lastRenderedPageBreak/>
        <w:t xml:space="preserve"> امتيازات سازه هاي فضاكار</w:t>
      </w:r>
      <w:r w:rsidRPr="00DE49C8">
        <w:rPr>
          <w:rFonts w:asciiTheme="minorBidi" w:hAnsiTheme="minorBidi" w:cstheme="minorBidi"/>
          <w:sz w:val="28"/>
          <w:szCs w:val="28"/>
          <w:rtl/>
        </w:rPr>
        <w:t xml:space="preserve">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امروزه در سراسر دنيا سازه هاي فضاكار به سرعت در حال پذيرش و مقبوليت در بين طراحان و مهندسين سازه مي باشند ؛ اين امر را نمي توان فقط مرهون جذابيت و زيبايي بيشتر اين سازه ها دانست، بلكه دلايل متعددي كه در ذيل به پاره اي از آنها اشاره مي شود در گسترش محبوبيت اين سازه ها موثر بوده است: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جذابيت و زيبايي بيشتر و قابليت ساخت انواع فرمهاي دلخواه.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ذخيره مقاومتي بيشتر به دليل داشتن درجات نامعيني بالا در مقايسه با ساير سازه هاي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متداول.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سختي و صلبيت زياد اين سقف ها قابليت استثنايي براي حمل بارهاي بزرگ متمركز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و غير متقارن بوجود مي آورد.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سيستم هاي فضاكار براي پوشش سالن هاي بزرگ اجتماعات، سالن هاي نمايشگاهي، ورزشگاه ها، آشيانه هواپيما، كارخانه هاي صنعتي، مساجد و به طور كلي تمام سازه هايي كه به نحوي محدوديت تكيه گاه هاي مياني دارند، ايده آل بوده و در اين موارد از نظر جلوه هاي ظاهري و مسائل سازه اي حالت منحصر بفردي را نسبت به ساير سيستم هاي جايگزين ايجاد مي كند.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 اكثر سيستم هاي فضاكار پيش ساخته بوده و قطعات مورد نياز آنها انبوه سازي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مي شوند به همين دليل اين سيستم ها معمولا به سادگي و در زمان كوتاهي توليد و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نصب مي شوند.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در آخر مي توان گفت كه اصلي ترين علت گسترش روز افزون سازه هاي فضاكار در جهان، </w:t>
      </w:r>
    </w:p>
    <w:p w:rsidR="00DE49C8" w:rsidRPr="00DE49C8" w:rsidRDefault="00DE49C8" w:rsidP="00DE49C8">
      <w:pPr>
        <w:pStyle w:val="NormalWeb"/>
        <w:bidi/>
        <w:jc w:val="both"/>
        <w:rPr>
          <w:rFonts w:asciiTheme="minorBidi" w:hAnsiTheme="minorBidi" w:cstheme="minorBidi"/>
          <w:sz w:val="28"/>
          <w:szCs w:val="28"/>
          <w:rtl/>
        </w:rPr>
      </w:pPr>
      <w:r w:rsidRPr="00DE49C8">
        <w:rPr>
          <w:rFonts w:asciiTheme="minorBidi" w:hAnsiTheme="minorBidi" w:cstheme="minorBidi"/>
          <w:sz w:val="28"/>
          <w:szCs w:val="28"/>
          <w:rtl/>
        </w:rPr>
        <w:t xml:space="preserve">اقتصادي تر بودن اين سيستم ها است. </w:t>
      </w:r>
    </w:p>
    <w:p w:rsidR="00DE49C8" w:rsidRDefault="00DE49C8" w:rsidP="005A32B2">
      <w:pPr>
        <w:spacing w:line="360" w:lineRule="auto"/>
        <w:jc w:val="lowKashida"/>
        <w:rPr>
          <w:rFonts w:ascii="Arial" w:hAnsi="Arial" w:cs="Arial"/>
          <w:b/>
          <w:bCs/>
          <w:sz w:val="32"/>
          <w:szCs w:val="32"/>
          <w:lang w:bidi="fa-IR"/>
        </w:rPr>
      </w:pPr>
    </w:p>
    <w:p w:rsidR="006D2991" w:rsidRDefault="006D2991" w:rsidP="006D2991">
      <w:pPr>
        <w:pStyle w:val="Heading2"/>
        <w:bidi/>
      </w:pPr>
      <w:r>
        <w:rPr>
          <w:rtl/>
        </w:rPr>
        <w:t>انواع فرم های معماری سازه فضاکار</w:t>
      </w:r>
    </w:p>
    <w:p w:rsidR="006D2991" w:rsidRPr="006E3959" w:rsidRDefault="006D2991" w:rsidP="006E3959">
      <w:pPr>
        <w:pStyle w:val="NormalWeb"/>
        <w:bidi/>
        <w:rPr>
          <w:rFonts w:asciiTheme="minorBidi" w:hAnsiTheme="minorBidi" w:cstheme="minorBidi"/>
          <w:color w:val="000000" w:themeColor="text1"/>
          <w:sz w:val="28"/>
          <w:szCs w:val="28"/>
        </w:rPr>
      </w:pPr>
      <w:r>
        <w:br/>
      </w:r>
      <w:r>
        <w:br/>
      </w:r>
      <w:r w:rsidRPr="006E3959">
        <w:rPr>
          <w:rFonts w:asciiTheme="minorBidi" w:hAnsiTheme="minorBidi" w:cstheme="minorBidi"/>
          <w:color w:val="000000" w:themeColor="text1"/>
          <w:sz w:val="28"/>
          <w:szCs w:val="28"/>
          <w:rtl/>
        </w:rPr>
        <w:t>باتوجه به توانایی</w:t>
      </w:r>
      <w:r w:rsidRPr="006E3959">
        <w:rPr>
          <w:rFonts w:asciiTheme="minorBidi" w:hAnsiTheme="minorBidi" w:cstheme="minorBidi"/>
          <w:color w:val="000000" w:themeColor="text1"/>
          <w:sz w:val="28"/>
          <w:szCs w:val="28"/>
        </w:rPr>
        <w:t xml:space="preserve"> </w:t>
      </w:r>
      <w:hyperlink r:id="rId142" w:tgtFrame="_blank" w:history="1">
        <w:r w:rsidRPr="006E3959">
          <w:rPr>
            <w:rStyle w:val="Hyperlink"/>
            <w:rFonts w:asciiTheme="minorBidi" w:hAnsiTheme="minorBidi" w:cstheme="minorBidi"/>
            <w:color w:val="000000" w:themeColor="text1"/>
            <w:sz w:val="28"/>
            <w:szCs w:val="28"/>
            <w:rtl/>
          </w:rPr>
          <w:t>سازه های فضاکار</w:t>
        </w:r>
      </w:hyperlink>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امکان خلق فضاهای زیبا متنوع و پیچیده به سادگی امکانپذیر است که در اینجا ( این قسمت ) به معرفی چند فرم متداول پرداخته می شود</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Pr>
        <w:br/>
      </w:r>
      <w:r w:rsidR="006E3959">
        <w:rPr>
          <w:rStyle w:val="Strong"/>
          <w:rFonts w:asciiTheme="minorBidi" w:hAnsiTheme="minorBidi" w:cstheme="minorBidi" w:hint="cs"/>
          <w:color w:val="000000" w:themeColor="text1"/>
          <w:sz w:val="28"/>
          <w:szCs w:val="28"/>
          <w:rtl/>
        </w:rPr>
        <w:t>1-</w:t>
      </w:r>
      <w:r w:rsidRPr="006E3959">
        <w:rPr>
          <w:rStyle w:val="Strong"/>
          <w:rFonts w:asciiTheme="minorBidi" w:hAnsiTheme="minorBidi" w:cstheme="minorBidi"/>
          <w:color w:val="000000" w:themeColor="text1"/>
          <w:sz w:val="28"/>
          <w:szCs w:val="28"/>
          <w:rtl/>
        </w:rPr>
        <w:t>تخت</w:t>
      </w:r>
      <w:r w:rsidRPr="006E3959">
        <w:rPr>
          <w:rStyle w:val="Strong"/>
          <w:rFonts w:asciiTheme="minorBidi" w:hAnsiTheme="minorBidi" w:cstheme="minorBidi"/>
          <w:color w:val="000000" w:themeColor="text1"/>
          <w:sz w:val="28"/>
          <w:szCs w:val="28"/>
        </w:rPr>
        <w:t xml:space="preserve"> : </w:t>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tl/>
        </w:rPr>
        <w:t>در این فرم معماری لایه زمین کاملا صاف بوده و برای شیب بندی از دستک</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های باطول های متفاوت استفاده می شود در این فرم از معماری و برای دهانه</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های وسیع می توان از این نوع سازه در چندین لایه استفاده نمود</w:t>
      </w:r>
      <w:r w:rsidRPr="006E3959">
        <w:rPr>
          <w:rFonts w:asciiTheme="minorBidi" w:hAnsiTheme="minorBidi" w:cstheme="minorBidi"/>
          <w:color w:val="000000" w:themeColor="text1"/>
          <w:sz w:val="28"/>
          <w:szCs w:val="28"/>
        </w:rPr>
        <w:t xml:space="preserve"> .</w:t>
      </w:r>
    </w:p>
    <w:p w:rsidR="006D2991" w:rsidRPr="006E3959" w:rsidRDefault="006D2991" w:rsidP="006D2991">
      <w:pPr>
        <w:pStyle w:val="NormalWeb"/>
        <w:bidi/>
        <w:rPr>
          <w:rFonts w:asciiTheme="minorBidi" w:hAnsiTheme="minorBidi" w:cstheme="minorBidi"/>
          <w:color w:val="000000" w:themeColor="text1"/>
          <w:sz w:val="28"/>
          <w:szCs w:val="28"/>
        </w:rPr>
      </w:pPr>
      <w:r w:rsidRPr="006E3959">
        <w:rPr>
          <w:rFonts w:asciiTheme="minorBidi" w:hAnsiTheme="minorBidi" w:cstheme="minorBidi"/>
          <w:color w:val="000000" w:themeColor="text1"/>
          <w:sz w:val="28"/>
          <w:szCs w:val="28"/>
        </w:rPr>
        <w:t> </w:t>
      </w:r>
    </w:p>
    <w:p w:rsidR="006D2991" w:rsidRPr="006E3959" w:rsidRDefault="006D2991" w:rsidP="006D2991">
      <w:pPr>
        <w:pStyle w:val="NormalWeb"/>
        <w:bidi/>
        <w:rPr>
          <w:rFonts w:asciiTheme="minorBidi" w:hAnsiTheme="minorBidi" w:cstheme="minorBidi"/>
          <w:color w:val="000000" w:themeColor="text1"/>
          <w:sz w:val="28"/>
          <w:szCs w:val="28"/>
        </w:rPr>
      </w:pPr>
      <w:r w:rsidRPr="006E3959">
        <w:rPr>
          <w:rFonts w:asciiTheme="minorBidi" w:hAnsiTheme="minorBidi" w:cstheme="minorBidi"/>
          <w:color w:val="000000" w:themeColor="text1"/>
          <w:sz w:val="28"/>
          <w:szCs w:val="28"/>
        </w:rPr>
        <w:lastRenderedPageBreak/>
        <w:fldChar w:fldCharType="begin"/>
      </w:r>
      <w:r w:rsidRPr="006E3959">
        <w:rPr>
          <w:rFonts w:asciiTheme="minorBidi" w:hAnsiTheme="minorBidi" w:cstheme="minorBidi"/>
          <w:color w:val="000000" w:themeColor="text1"/>
          <w:sz w:val="28"/>
          <w:szCs w:val="28"/>
        </w:rPr>
        <w:instrText xml:space="preserve"> INCLUDEPICTURE "http://www.spacestructuresco.com/pic/f/1.gif" \* MERGEFORMATINET </w:instrText>
      </w:r>
      <w:r w:rsidRPr="006E3959">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fldChar w:fldCharType="begin"/>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instrText>INCLUDEPICTURE  "http://www.spacestructuresco.com/pic/f/1.gif" \* MERGEFORMATINET</w:instrText>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pict>
          <v:shape id="_x0000_i1041" type="#_x0000_t75" alt="شرکت اسپیس (استاک پیشرو سازه) www.3dspaceco.com" style="width:418.5pt;height:109.5pt">
            <v:imagedata r:id="rId143" r:href="rId144"/>
          </v:shape>
        </w:pict>
      </w:r>
      <w:r w:rsidR="002C159F">
        <w:rPr>
          <w:rFonts w:asciiTheme="minorBidi" w:hAnsiTheme="minorBidi" w:cstheme="minorBidi"/>
          <w:color w:val="000000" w:themeColor="text1"/>
          <w:sz w:val="28"/>
          <w:szCs w:val="28"/>
        </w:rPr>
        <w:fldChar w:fldCharType="end"/>
      </w:r>
      <w:r w:rsidRPr="006E3959">
        <w:rPr>
          <w:rFonts w:asciiTheme="minorBidi" w:hAnsiTheme="minorBidi" w:cstheme="minorBidi"/>
          <w:color w:val="000000" w:themeColor="text1"/>
          <w:sz w:val="28"/>
          <w:szCs w:val="28"/>
        </w:rPr>
        <w:fldChar w:fldCharType="end"/>
      </w:r>
    </w:p>
    <w:p w:rsidR="006D2991" w:rsidRPr="006E3959" w:rsidRDefault="006D2991" w:rsidP="006E3959">
      <w:pPr>
        <w:pStyle w:val="NormalWeb"/>
        <w:bidi/>
        <w:rPr>
          <w:rFonts w:asciiTheme="minorBidi" w:hAnsiTheme="minorBidi" w:cstheme="minorBidi"/>
          <w:color w:val="000000" w:themeColor="text1"/>
          <w:sz w:val="28"/>
          <w:szCs w:val="28"/>
        </w:rPr>
      </w:pPr>
      <w:r w:rsidRPr="006E3959">
        <w:rPr>
          <w:rFonts w:asciiTheme="minorBidi" w:hAnsiTheme="minorBidi" w:cstheme="minorBidi"/>
          <w:color w:val="000000" w:themeColor="text1"/>
          <w:sz w:val="28"/>
          <w:szCs w:val="28"/>
        </w:rPr>
        <w:br/>
      </w:r>
      <w:r w:rsidR="006E3959">
        <w:rPr>
          <w:rStyle w:val="Strong"/>
          <w:rFonts w:asciiTheme="minorBidi" w:hAnsiTheme="minorBidi" w:cstheme="minorBidi" w:hint="cs"/>
          <w:color w:val="000000" w:themeColor="text1"/>
          <w:sz w:val="28"/>
          <w:szCs w:val="28"/>
          <w:rtl/>
        </w:rPr>
        <w:t>2-</w:t>
      </w:r>
      <w:r w:rsidRPr="006E3959">
        <w:rPr>
          <w:rStyle w:val="Strong"/>
          <w:rFonts w:asciiTheme="minorBidi" w:hAnsiTheme="minorBidi" w:cstheme="minorBidi"/>
          <w:color w:val="000000" w:themeColor="text1"/>
          <w:sz w:val="28"/>
          <w:szCs w:val="28"/>
        </w:rPr>
        <w:t xml:space="preserve"> </w:t>
      </w:r>
      <w:r w:rsidRPr="006E3959">
        <w:rPr>
          <w:rStyle w:val="Strong"/>
          <w:rFonts w:asciiTheme="minorBidi" w:hAnsiTheme="minorBidi" w:cstheme="minorBidi"/>
          <w:color w:val="000000" w:themeColor="text1"/>
          <w:sz w:val="28"/>
          <w:szCs w:val="28"/>
          <w:rtl/>
        </w:rPr>
        <w:t>شیب دار</w:t>
      </w:r>
      <w:r w:rsidRPr="006E3959">
        <w:rPr>
          <w:rStyle w:val="Strong"/>
          <w:rFonts w:asciiTheme="minorBidi" w:hAnsiTheme="minorBidi" w:cstheme="minorBidi"/>
          <w:color w:val="000000" w:themeColor="text1"/>
          <w:sz w:val="28"/>
          <w:szCs w:val="28"/>
        </w:rPr>
        <w:t xml:space="preserve"> : </w:t>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tl/>
        </w:rPr>
        <w:t>در این نوع معماری</w:t>
      </w:r>
      <w:r w:rsidRPr="006E3959">
        <w:rPr>
          <w:rFonts w:asciiTheme="minorBidi" w:hAnsiTheme="minorBidi" w:cstheme="minorBidi"/>
          <w:color w:val="000000" w:themeColor="text1"/>
          <w:sz w:val="28"/>
          <w:szCs w:val="28"/>
        </w:rPr>
        <w:t xml:space="preserve"> </w:t>
      </w:r>
      <w:hyperlink r:id="rId145" w:tgtFrame="_blank" w:history="1">
        <w:r w:rsidRPr="006E3959">
          <w:rPr>
            <w:rStyle w:val="Hyperlink"/>
            <w:rFonts w:asciiTheme="minorBidi" w:hAnsiTheme="minorBidi" w:cstheme="minorBidi"/>
            <w:color w:val="000000" w:themeColor="text1"/>
            <w:sz w:val="28"/>
            <w:szCs w:val="28"/>
            <w:rtl/>
          </w:rPr>
          <w:t>سازه فضاکار</w:t>
        </w:r>
      </w:hyperlink>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بصورت کاملا تخت مونتاژ شده و با تغییر ارتفاع ستونها شیب یکطرفه برای سقف</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ایجاد می شود اگرچه برای شیب دوطرفه نیازی به تغییر ارتفاع ستونها نمی</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باشد</w:t>
      </w:r>
      <w:r w:rsidRPr="006E3959">
        <w:rPr>
          <w:rFonts w:asciiTheme="minorBidi" w:hAnsiTheme="minorBidi" w:cstheme="minorBidi"/>
          <w:color w:val="000000" w:themeColor="text1"/>
          <w:sz w:val="28"/>
          <w:szCs w:val="28"/>
        </w:rPr>
        <w:t xml:space="preserve"> .</w:t>
      </w:r>
    </w:p>
    <w:p w:rsidR="006D2991" w:rsidRPr="006E3959" w:rsidRDefault="006D2991" w:rsidP="006D2991">
      <w:pPr>
        <w:pStyle w:val="NormalWeb"/>
        <w:bidi/>
        <w:rPr>
          <w:rFonts w:asciiTheme="minorBidi" w:hAnsiTheme="minorBidi" w:cstheme="minorBidi"/>
          <w:color w:val="000000" w:themeColor="text1"/>
          <w:sz w:val="28"/>
          <w:szCs w:val="28"/>
        </w:rPr>
      </w:pP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Pr>
        <w:fldChar w:fldCharType="begin"/>
      </w:r>
      <w:r w:rsidRPr="006E3959">
        <w:rPr>
          <w:rFonts w:asciiTheme="minorBidi" w:hAnsiTheme="minorBidi" w:cstheme="minorBidi"/>
          <w:color w:val="000000" w:themeColor="text1"/>
          <w:sz w:val="28"/>
          <w:szCs w:val="28"/>
        </w:rPr>
        <w:instrText xml:space="preserve"> INCLUDEPICTURE "http://www.spacestructuresco.com/pic/f/2.gif" \* MERGEFORMATINET </w:instrText>
      </w:r>
      <w:r w:rsidRPr="006E3959">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fldChar w:fldCharType="begin"/>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instrText>INCLUDEPICTURE  "http://www.spacestructuresco.com/pic/f/2.gif" \* MERGEFORMATINET</w:instrText>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pict>
          <v:shape id="_x0000_i1042" type="#_x0000_t75" alt="شرکت اسپیس (استاک پیشرو سازه) www.3dspaceco.com" style="width:418.5pt;height:109.5pt">
            <v:imagedata r:id="rId146" r:href="rId147"/>
          </v:shape>
        </w:pict>
      </w:r>
      <w:r w:rsidR="002C159F">
        <w:rPr>
          <w:rFonts w:asciiTheme="minorBidi" w:hAnsiTheme="minorBidi" w:cstheme="minorBidi"/>
          <w:color w:val="000000" w:themeColor="text1"/>
          <w:sz w:val="28"/>
          <w:szCs w:val="28"/>
        </w:rPr>
        <w:fldChar w:fldCharType="end"/>
      </w:r>
      <w:r w:rsidRPr="006E3959">
        <w:rPr>
          <w:rFonts w:asciiTheme="minorBidi" w:hAnsiTheme="minorBidi" w:cstheme="minorBidi"/>
          <w:color w:val="000000" w:themeColor="text1"/>
          <w:sz w:val="28"/>
          <w:szCs w:val="28"/>
        </w:rPr>
        <w:fldChar w:fldCharType="end"/>
      </w:r>
    </w:p>
    <w:p w:rsidR="006D2991" w:rsidRPr="006E3959" w:rsidRDefault="006D2991" w:rsidP="006E3959">
      <w:pPr>
        <w:pStyle w:val="NormalWeb"/>
        <w:bidi/>
        <w:rPr>
          <w:rFonts w:asciiTheme="minorBidi" w:hAnsiTheme="minorBidi" w:cstheme="minorBidi"/>
          <w:color w:val="000000" w:themeColor="text1"/>
          <w:sz w:val="28"/>
          <w:szCs w:val="28"/>
        </w:rPr>
      </w:pPr>
      <w:r w:rsidRPr="006E3959">
        <w:rPr>
          <w:rFonts w:asciiTheme="minorBidi" w:hAnsiTheme="minorBidi" w:cstheme="minorBidi"/>
          <w:color w:val="000000" w:themeColor="text1"/>
          <w:sz w:val="28"/>
          <w:szCs w:val="28"/>
        </w:rPr>
        <w:br/>
      </w:r>
      <w:r w:rsidR="006E3959">
        <w:rPr>
          <w:rStyle w:val="Strong"/>
          <w:rFonts w:asciiTheme="minorBidi" w:hAnsiTheme="minorBidi" w:cstheme="minorBidi" w:hint="cs"/>
          <w:color w:val="000000" w:themeColor="text1"/>
          <w:sz w:val="28"/>
          <w:szCs w:val="28"/>
          <w:rtl/>
        </w:rPr>
        <w:t>3-</w:t>
      </w:r>
      <w:r w:rsidRPr="006E3959">
        <w:rPr>
          <w:rStyle w:val="Strong"/>
          <w:rFonts w:asciiTheme="minorBidi" w:hAnsiTheme="minorBidi" w:cstheme="minorBidi"/>
          <w:color w:val="000000" w:themeColor="text1"/>
          <w:sz w:val="28"/>
          <w:szCs w:val="28"/>
          <w:rtl/>
        </w:rPr>
        <w:t>قوسی (چلیک</w:t>
      </w:r>
      <w:r w:rsidRPr="006E3959">
        <w:rPr>
          <w:rStyle w:val="Strong"/>
          <w:rFonts w:asciiTheme="minorBidi" w:hAnsiTheme="minorBidi" w:cstheme="minorBidi"/>
          <w:color w:val="000000" w:themeColor="text1"/>
          <w:sz w:val="28"/>
          <w:szCs w:val="28"/>
        </w:rPr>
        <w:t xml:space="preserve"> </w:t>
      </w:r>
      <w:r w:rsidR="006E3959">
        <w:rPr>
          <w:rStyle w:val="Strong"/>
          <w:rFonts w:asciiTheme="minorBidi" w:hAnsiTheme="minorBidi" w:cstheme="minorBidi" w:hint="cs"/>
          <w:color w:val="000000" w:themeColor="text1"/>
          <w:sz w:val="28"/>
          <w:szCs w:val="28"/>
          <w:rtl/>
        </w:rPr>
        <w:t>)</w:t>
      </w:r>
      <w:r w:rsidRPr="006E3959">
        <w:rPr>
          <w:rStyle w:val="Strong"/>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Pr>
        <w:t>:</w:t>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tl/>
        </w:rPr>
        <w:t>در این نوع معماری</w:t>
      </w:r>
      <w:r w:rsidRPr="006E3959">
        <w:rPr>
          <w:rFonts w:asciiTheme="minorBidi" w:hAnsiTheme="minorBidi" w:cstheme="minorBidi"/>
          <w:color w:val="000000" w:themeColor="text1"/>
          <w:sz w:val="28"/>
          <w:szCs w:val="28"/>
        </w:rPr>
        <w:t xml:space="preserve"> </w:t>
      </w:r>
      <w:hyperlink r:id="rId148" w:tgtFrame="_blank" w:history="1">
        <w:r w:rsidRPr="006E3959">
          <w:rPr>
            <w:rStyle w:val="Hyperlink"/>
            <w:rFonts w:asciiTheme="minorBidi" w:hAnsiTheme="minorBidi" w:cstheme="minorBidi"/>
            <w:color w:val="000000" w:themeColor="text1"/>
            <w:sz w:val="28"/>
            <w:szCs w:val="28"/>
            <w:rtl/>
          </w:rPr>
          <w:t>سازه فضایی</w:t>
        </w:r>
      </w:hyperlink>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به گونه ای طراحی و تولید می شود که پس از اجرا نمای بیرونی و داخلی سازه</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بصورت کمانی از دایره می باشد . فرم قوسی می تواند بصورت چلیک کامل یا چلیک</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ناقص  باشد</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Pr>
        <w:br/>
        <w:t> </w:t>
      </w:r>
    </w:p>
    <w:p w:rsidR="006D2991" w:rsidRPr="006E3959" w:rsidRDefault="006D2991" w:rsidP="006D2991">
      <w:pPr>
        <w:pStyle w:val="NormalWeb"/>
        <w:bidi/>
        <w:rPr>
          <w:rFonts w:asciiTheme="minorBidi" w:hAnsiTheme="minorBidi" w:cstheme="minorBidi"/>
          <w:color w:val="000000" w:themeColor="text1"/>
          <w:sz w:val="28"/>
          <w:szCs w:val="28"/>
        </w:rPr>
      </w:pPr>
      <w:r w:rsidRPr="006E3959">
        <w:rPr>
          <w:rFonts w:asciiTheme="minorBidi" w:hAnsiTheme="minorBidi" w:cstheme="minorBidi"/>
          <w:color w:val="000000" w:themeColor="text1"/>
          <w:sz w:val="28"/>
          <w:szCs w:val="28"/>
        </w:rPr>
        <w:fldChar w:fldCharType="begin"/>
      </w:r>
      <w:r w:rsidRPr="006E3959">
        <w:rPr>
          <w:rFonts w:asciiTheme="minorBidi" w:hAnsiTheme="minorBidi" w:cstheme="minorBidi"/>
          <w:color w:val="000000" w:themeColor="text1"/>
          <w:sz w:val="28"/>
          <w:szCs w:val="28"/>
        </w:rPr>
        <w:instrText xml:space="preserve"> INCLUDEPICTURE "http://www.spacestructuresco.com/pic/f/3.gif" \* MERGEFORMATINET </w:instrText>
      </w:r>
      <w:r w:rsidRPr="006E3959">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fldChar w:fldCharType="begin"/>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instrText>INCLUDEPICTURE  "http://www.spacestructuresco.com/pic/f/3.gif" \* MERGEFORMATINET</w:instrText>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pict>
          <v:shape id="_x0000_i1043" type="#_x0000_t75" alt="شرکت اسپیس (استاک پیشرو سازه) www.3dspaceco.com" style="width:418.5pt;height:109.5pt">
            <v:imagedata r:id="rId149" r:href="rId150"/>
          </v:shape>
        </w:pict>
      </w:r>
      <w:r w:rsidR="002C159F">
        <w:rPr>
          <w:rFonts w:asciiTheme="minorBidi" w:hAnsiTheme="minorBidi" w:cstheme="minorBidi"/>
          <w:color w:val="000000" w:themeColor="text1"/>
          <w:sz w:val="28"/>
          <w:szCs w:val="28"/>
        </w:rPr>
        <w:fldChar w:fldCharType="end"/>
      </w:r>
      <w:r w:rsidRPr="006E3959">
        <w:rPr>
          <w:rFonts w:asciiTheme="minorBidi" w:hAnsiTheme="minorBidi" w:cstheme="minorBidi"/>
          <w:color w:val="000000" w:themeColor="text1"/>
          <w:sz w:val="28"/>
          <w:szCs w:val="28"/>
        </w:rPr>
        <w:fldChar w:fldCharType="end"/>
      </w:r>
    </w:p>
    <w:p w:rsidR="006D2991" w:rsidRPr="006E3959" w:rsidRDefault="006D2991" w:rsidP="00B53DEB">
      <w:pPr>
        <w:pStyle w:val="NormalWeb"/>
        <w:bidi/>
        <w:rPr>
          <w:rFonts w:asciiTheme="minorBidi" w:hAnsiTheme="minorBidi" w:cstheme="minorBidi"/>
          <w:color w:val="000000" w:themeColor="text1"/>
          <w:sz w:val="28"/>
          <w:szCs w:val="28"/>
        </w:rPr>
      </w:pPr>
      <w:r w:rsidRPr="006E3959">
        <w:rPr>
          <w:rFonts w:asciiTheme="minorBidi" w:hAnsiTheme="minorBidi" w:cstheme="minorBidi"/>
          <w:color w:val="000000" w:themeColor="text1"/>
          <w:sz w:val="28"/>
          <w:szCs w:val="28"/>
        </w:rPr>
        <w:br/>
      </w:r>
      <w:r w:rsidR="006E3959">
        <w:rPr>
          <w:rStyle w:val="Strong"/>
          <w:rFonts w:asciiTheme="minorBidi" w:hAnsiTheme="minorBidi" w:cstheme="minorBidi" w:hint="cs"/>
          <w:color w:val="000000" w:themeColor="text1"/>
          <w:sz w:val="28"/>
          <w:szCs w:val="28"/>
          <w:rtl/>
        </w:rPr>
        <w:t>4-</w:t>
      </w:r>
      <w:r w:rsidRPr="006E3959">
        <w:rPr>
          <w:rStyle w:val="Strong"/>
          <w:rFonts w:asciiTheme="minorBidi" w:hAnsiTheme="minorBidi" w:cstheme="minorBidi"/>
          <w:color w:val="000000" w:themeColor="text1"/>
          <w:sz w:val="28"/>
          <w:szCs w:val="28"/>
        </w:rPr>
        <w:t xml:space="preserve"> </w:t>
      </w:r>
      <w:r w:rsidRPr="006E3959">
        <w:rPr>
          <w:rStyle w:val="Strong"/>
          <w:rFonts w:asciiTheme="minorBidi" w:hAnsiTheme="minorBidi" w:cstheme="minorBidi"/>
          <w:color w:val="000000" w:themeColor="text1"/>
          <w:sz w:val="28"/>
          <w:szCs w:val="28"/>
          <w:rtl/>
        </w:rPr>
        <w:t>گنبدی</w:t>
      </w:r>
      <w:r w:rsidRPr="006E3959">
        <w:rPr>
          <w:rStyle w:val="Strong"/>
          <w:rFonts w:asciiTheme="minorBidi" w:hAnsiTheme="minorBidi" w:cstheme="minorBidi"/>
          <w:color w:val="000000" w:themeColor="text1"/>
          <w:sz w:val="28"/>
          <w:szCs w:val="28"/>
        </w:rPr>
        <w:t>  :</w:t>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tl/>
        </w:rPr>
        <w:t>این نوع معماری از</w:t>
      </w:r>
      <w:r w:rsidRPr="006E3959">
        <w:rPr>
          <w:rFonts w:asciiTheme="minorBidi" w:hAnsiTheme="minorBidi" w:cstheme="minorBidi"/>
          <w:color w:val="000000" w:themeColor="text1"/>
          <w:sz w:val="28"/>
          <w:szCs w:val="28"/>
        </w:rPr>
        <w:t xml:space="preserve">   </w:t>
      </w:r>
      <w:hyperlink r:id="rId151" w:tgtFrame="_blank" w:history="1">
        <w:r w:rsidRPr="006E3959">
          <w:rPr>
            <w:rStyle w:val="Hyperlink"/>
            <w:rFonts w:asciiTheme="minorBidi" w:hAnsiTheme="minorBidi" w:cstheme="minorBidi"/>
            <w:color w:val="000000" w:themeColor="text1"/>
            <w:sz w:val="28"/>
            <w:szCs w:val="28"/>
            <w:rtl/>
          </w:rPr>
          <w:t>سازه های فضاکار</w:t>
        </w:r>
      </w:hyperlink>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اغلب در نورگیر های ساختمانهای بزرگ و مسقف نمودن فضاهای بسیار وسیع</w:t>
      </w:r>
      <w:r w:rsidRPr="006E3959">
        <w:rPr>
          <w:rFonts w:asciiTheme="minorBidi" w:hAnsiTheme="minorBidi" w:cstheme="minorBidi"/>
          <w:color w:val="000000" w:themeColor="text1"/>
          <w:sz w:val="28"/>
          <w:szCs w:val="28"/>
        </w:rPr>
        <w:t xml:space="preserve">     ( </w:t>
      </w:r>
      <w:r w:rsidRPr="006E3959">
        <w:rPr>
          <w:rFonts w:asciiTheme="minorBidi" w:hAnsiTheme="minorBidi" w:cstheme="minorBidi"/>
          <w:color w:val="000000" w:themeColor="text1"/>
          <w:sz w:val="28"/>
          <w:szCs w:val="28"/>
          <w:rtl/>
        </w:rPr>
        <w:t>مانند ورزشگاههای بزرگ ) و بدون استفاده از ستونهای میانی مورد استفاده</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قرار می گیرد</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tl/>
        </w:rPr>
        <w:t>این فرم معماری در نمای کلی (شکل ظاهری) به دو دسته نیم کره (کروی) و</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 xml:space="preserve">نیم تخم مرغی ( </w:t>
      </w:r>
      <w:r w:rsidRPr="006E3959">
        <w:rPr>
          <w:rFonts w:asciiTheme="minorBidi" w:hAnsiTheme="minorBidi" w:cstheme="minorBidi"/>
          <w:color w:val="000000" w:themeColor="text1"/>
          <w:sz w:val="28"/>
          <w:szCs w:val="28"/>
          <w:rtl/>
        </w:rPr>
        <w:lastRenderedPageBreak/>
        <w:t>بیضوی) تقسیم بندی می شوند و از نظر نوع بافت به بیش از ده</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نوع (دنده ای ، پیازی ، فرازشی ، ...) قابل تفکیک می باشند</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Pr>
        <w:br/>
        <w:t> </w:t>
      </w:r>
      <w:r w:rsidRPr="006E3959">
        <w:rPr>
          <w:rFonts w:asciiTheme="minorBidi" w:hAnsiTheme="minorBidi" w:cstheme="minorBidi"/>
          <w:color w:val="000000" w:themeColor="text1"/>
          <w:sz w:val="28"/>
          <w:szCs w:val="28"/>
        </w:rPr>
        <w:fldChar w:fldCharType="begin"/>
      </w:r>
      <w:r w:rsidRPr="006E3959">
        <w:rPr>
          <w:rFonts w:asciiTheme="minorBidi" w:hAnsiTheme="minorBidi" w:cstheme="minorBidi"/>
          <w:color w:val="000000" w:themeColor="text1"/>
          <w:sz w:val="28"/>
          <w:szCs w:val="28"/>
        </w:rPr>
        <w:instrText xml:space="preserve"> INCLUDEPICTURE "http://www.spacestructuresco.com/pic/f/4.gif" \* MERGEFORMATINET </w:instrText>
      </w:r>
      <w:r w:rsidRPr="006E3959">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fldChar w:fldCharType="begin"/>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instrText>INCLUDEPICTURE  "http://www.spacestructuresco.com/pic/f/4.gif" \* MERGEFORMATINET</w:instrText>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pict>
          <v:shape id="_x0000_i1044" type="#_x0000_t75" alt="شرکت اسپیس (استاک پیشرو سازه) www.3dspaceco.com" style="width:418.5pt;height:109.5pt">
            <v:imagedata r:id="rId152" r:href="rId153"/>
          </v:shape>
        </w:pict>
      </w:r>
      <w:r w:rsidR="002C159F">
        <w:rPr>
          <w:rFonts w:asciiTheme="minorBidi" w:hAnsiTheme="minorBidi" w:cstheme="minorBidi"/>
          <w:color w:val="000000" w:themeColor="text1"/>
          <w:sz w:val="28"/>
          <w:szCs w:val="28"/>
        </w:rPr>
        <w:fldChar w:fldCharType="end"/>
      </w:r>
      <w:r w:rsidRPr="006E3959">
        <w:rPr>
          <w:rFonts w:asciiTheme="minorBidi" w:hAnsiTheme="minorBidi" w:cstheme="minorBidi"/>
          <w:color w:val="000000" w:themeColor="text1"/>
          <w:sz w:val="28"/>
          <w:szCs w:val="28"/>
        </w:rPr>
        <w:fldChar w:fldCharType="end"/>
      </w:r>
    </w:p>
    <w:p w:rsidR="006D2991" w:rsidRPr="006E3959" w:rsidRDefault="006E3959" w:rsidP="00B53DEB">
      <w:pPr>
        <w:pStyle w:val="NormalWeb"/>
        <w:bidi/>
        <w:rPr>
          <w:rFonts w:asciiTheme="minorBidi" w:hAnsiTheme="minorBidi" w:cstheme="minorBidi"/>
          <w:color w:val="000000" w:themeColor="text1"/>
          <w:sz w:val="28"/>
          <w:szCs w:val="28"/>
        </w:rPr>
      </w:pPr>
      <w:r>
        <w:rPr>
          <w:rStyle w:val="Strong"/>
          <w:rFonts w:asciiTheme="minorBidi" w:hAnsiTheme="minorBidi" w:cstheme="minorBidi" w:hint="cs"/>
          <w:color w:val="000000" w:themeColor="text1"/>
          <w:sz w:val="28"/>
          <w:szCs w:val="28"/>
          <w:rtl/>
        </w:rPr>
        <w:t>5-</w:t>
      </w:r>
      <w:r w:rsidR="006D2991" w:rsidRPr="006E3959">
        <w:rPr>
          <w:rStyle w:val="Strong"/>
          <w:rFonts w:asciiTheme="minorBidi" w:hAnsiTheme="minorBidi" w:cstheme="minorBidi"/>
          <w:color w:val="000000" w:themeColor="text1"/>
          <w:sz w:val="28"/>
          <w:szCs w:val="28"/>
          <w:rtl/>
        </w:rPr>
        <w:t>هرمی</w:t>
      </w:r>
      <w:r w:rsidR="006D2991" w:rsidRPr="006E3959">
        <w:rPr>
          <w:rStyle w:val="Strong"/>
          <w:rFonts w:asciiTheme="minorBidi" w:hAnsiTheme="minorBidi" w:cstheme="minorBidi"/>
          <w:color w:val="000000" w:themeColor="text1"/>
          <w:sz w:val="28"/>
          <w:szCs w:val="28"/>
        </w:rPr>
        <w:t xml:space="preserve"> : </w:t>
      </w:r>
      <w:r w:rsidR="006D2991" w:rsidRPr="006E3959">
        <w:rPr>
          <w:rFonts w:asciiTheme="minorBidi" w:hAnsiTheme="minorBidi" w:cstheme="minorBidi"/>
          <w:color w:val="000000" w:themeColor="text1"/>
          <w:sz w:val="28"/>
          <w:szCs w:val="28"/>
        </w:rPr>
        <w:br/>
      </w:r>
      <w:r w:rsidR="006D2991" w:rsidRPr="006E3959">
        <w:rPr>
          <w:rFonts w:asciiTheme="minorBidi" w:hAnsiTheme="minorBidi" w:cstheme="minorBidi"/>
          <w:color w:val="000000" w:themeColor="text1"/>
          <w:sz w:val="28"/>
          <w:szCs w:val="28"/>
          <w:rtl/>
        </w:rPr>
        <w:t>این نوع معماری از</w:t>
      </w:r>
      <w:r w:rsidR="006D2991" w:rsidRPr="006E3959">
        <w:rPr>
          <w:rFonts w:asciiTheme="minorBidi" w:hAnsiTheme="minorBidi" w:cstheme="minorBidi"/>
          <w:color w:val="000000" w:themeColor="text1"/>
          <w:sz w:val="28"/>
          <w:szCs w:val="28"/>
        </w:rPr>
        <w:t xml:space="preserve"> </w:t>
      </w:r>
      <w:hyperlink r:id="rId154" w:tgtFrame="_blank" w:history="1">
        <w:r w:rsidR="006D2991" w:rsidRPr="006E3959">
          <w:rPr>
            <w:rStyle w:val="Hyperlink"/>
            <w:rFonts w:asciiTheme="minorBidi" w:hAnsiTheme="minorBidi" w:cstheme="minorBidi"/>
            <w:color w:val="000000" w:themeColor="text1"/>
            <w:sz w:val="28"/>
            <w:szCs w:val="28"/>
            <w:rtl/>
          </w:rPr>
          <w:t>سازه های فضاکار</w:t>
        </w:r>
      </w:hyperlink>
      <w:r w:rsidR="006D2991" w:rsidRPr="006E3959">
        <w:rPr>
          <w:rFonts w:asciiTheme="minorBidi" w:hAnsiTheme="minorBidi" w:cstheme="minorBidi"/>
          <w:color w:val="000000" w:themeColor="text1"/>
          <w:sz w:val="28"/>
          <w:szCs w:val="28"/>
        </w:rPr>
        <w:t xml:space="preserve"> </w:t>
      </w:r>
      <w:r w:rsidR="006D2991" w:rsidRPr="006E3959">
        <w:rPr>
          <w:rFonts w:asciiTheme="minorBidi" w:hAnsiTheme="minorBidi" w:cstheme="minorBidi"/>
          <w:color w:val="000000" w:themeColor="text1"/>
          <w:sz w:val="28"/>
          <w:szCs w:val="28"/>
          <w:rtl/>
        </w:rPr>
        <w:t>بصورت هرم کامل یا هرم ناقص اجرا می گردد و بیشترین کاربرد آن در نماسازی  شهری و نورگیر مجتمع های تجاری و مسکونی می باشد</w:t>
      </w:r>
      <w:r w:rsidR="006D2991" w:rsidRPr="006E3959">
        <w:rPr>
          <w:rFonts w:asciiTheme="minorBidi" w:hAnsiTheme="minorBidi" w:cstheme="minorBidi"/>
          <w:color w:val="000000" w:themeColor="text1"/>
          <w:sz w:val="28"/>
          <w:szCs w:val="28"/>
        </w:rPr>
        <w:t xml:space="preserve"> .</w:t>
      </w:r>
      <w:r w:rsidR="006D2991" w:rsidRPr="006E3959">
        <w:rPr>
          <w:rFonts w:asciiTheme="minorBidi" w:hAnsiTheme="minorBidi" w:cstheme="minorBidi"/>
          <w:color w:val="000000" w:themeColor="text1"/>
          <w:sz w:val="28"/>
          <w:szCs w:val="28"/>
        </w:rPr>
        <w:br/>
        <w:t> </w:t>
      </w:r>
      <w:r w:rsidR="006D2991" w:rsidRPr="006E3959">
        <w:rPr>
          <w:rFonts w:asciiTheme="minorBidi" w:hAnsiTheme="minorBidi" w:cstheme="minorBidi"/>
          <w:color w:val="000000" w:themeColor="text1"/>
          <w:sz w:val="28"/>
          <w:szCs w:val="28"/>
        </w:rPr>
        <w:fldChar w:fldCharType="begin"/>
      </w:r>
      <w:r w:rsidR="006D2991" w:rsidRPr="006E3959">
        <w:rPr>
          <w:rFonts w:asciiTheme="minorBidi" w:hAnsiTheme="minorBidi" w:cstheme="minorBidi"/>
          <w:color w:val="000000" w:themeColor="text1"/>
          <w:sz w:val="28"/>
          <w:szCs w:val="28"/>
        </w:rPr>
        <w:instrText xml:space="preserve"> INCLUDEPICTURE "http://www.spacestructuresco.com/pic/f/5.gif" \* MERGEFORMATINET </w:instrText>
      </w:r>
      <w:r w:rsidR="006D2991" w:rsidRPr="006E3959">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fldChar w:fldCharType="begin"/>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instrText>INCLUDEPICTURE  "http://www.spacestructuresco.com/pic/f/5.gif" \* MERGEFORMATINET</w:instrText>
      </w:r>
      <w:r w:rsidR="002C159F">
        <w:rPr>
          <w:rFonts w:asciiTheme="minorBidi" w:hAnsiTheme="minorBidi" w:cstheme="minorBidi"/>
          <w:color w:val="000000" w:themeColor="text1"/>
          <w:sz w:val="28"/>
          <w:szCs w:val="28"/>
        </w:rPr>
        <w:instrText xml:space="preserve"> </w:instrText>
      </w:r>
      <w:r w:rsidR="002C159F">
        <w:rPr>
          <w:rFonts w:asciiTheme="minorBidi" w:hAnsiTheme="minorBidi" w:cstheme="minorBidi"/>
          <w:color w:val="000000" w:themeColor="text1"/>
          <w:sz w:val="28"/>
          <w:szCs w:val="28"/>
        </w:rPr>
        <w:fldChar w:fldCharType="separate"/>
      </w:r>
      <w:r w:rsidR="002C159F">
        <w:rPr>
          <w:rFonts w:asciiTheme="minorBidi" w:hAnsiTheme="minorBidi" w:cstheme="minorBidi"/>
          <w:color w:val="000000" w:themeColor="text1"/>
          <w:sz w:val="28"/>
          <w:szCs w:val="28"/>
        </w:rPr>
        <w:pict>
          <v:shape id="_x0000_i1045" type="#_x0000_t75" alt="شرکت اسپیس (استاک پیشرو سازه) www.3dspaceco.com" style="width:418.5pt;height:109.5pt">
            <v:imagedata r:id="rId155" r:href="rId156"/>
          </v:shape>
        </w:pict>
      </w:r>
      <w:r w:rsidR="002C159F">
        <w:rPr>
          <w:rFonts w:asciiTheme="minorBidi" w:hAnsiTheme="minorBidi" w:cstheme="minorBidi"/>
          <w:color w:val="000000" w:themeColor="text1"/>
          <w:sz w:val="28"/>
          <w:szCs w:val="28"/>
        </w:rPr>
        <w:fldChar w:fldCharType="end"/>
      </w:r>
      <w:r w:rsidR="006D2991" w:rsidRPr="006E3959">
        <w:rPr>
          <w:rFonts w:asciiTheme="minorBidi" w:hAnsiTheme="minorBidi" w:cstheme="minorBidi"/>
          <w:color w:val="000000" w:themeColor="text1"/>
          <w:sz w:val="28"/>
          <w:szCs w:val="28"/>
        </w:rPr>
        <w:fldChar w:fldCharType="end"/>
      </w:r>
    </w:p>
    <w:p w:rsidR="006D2991" w:rsidRPr="006E3959" w:rsidRDefault="006D2991" w:rsidP="006E3959">
      <w:pPr>
        <w:pStyle w:val="NormalWeb"/>
        <w:bidi/>
        <w:rPr>
          <w:rFonts w:asciiTheme="minorBidi" w:hAnsiTheme="minorBidi" w:cstheme="minorBidi"/>
          <w:color w:val="000000" w:themeColor="text1"/>
          <w:sz w:val="28"/>
          <w:szCs w:val="28"/>
        </w:rPr>
      </w:pPr>
      <w:r w:rsidRPr="006E3959">
        <w:rPr>
          <w:rFonts w:asciiTheme="minorBidi" w:hAnsiTheme="minorBidi" w:cstheme="minorBidi"/>
          <w:color w:val="000000" w:themeColor="text1"/>
          <w:sz w:val="28"/>
          <w:szCs w:val="28"/>
        </w:rPr>
        <w:br/>
      </w:r>
      <w:r w:rsidR="006E3959">
        <w:rPr>
          <w:rStyle w:val="Strong"/>
          <w:rFonts w:asciiTheme="minorBidi" w:hAnsiTheme="minorBidi" w:cstheme="minorBidi" w:hint="cs"/>
          <w:color w:val="000000" w:themeColor="text1"/>
          <w:sz w:val="28"/>
          <w:szCs w:val="28"/>
          <w:rtl/>
        </w:rPr>
        <w:t>6-</w:t>
      </w:r>
      <w:r w:rsidRPr="006E3959">
        <w:rPr>
          <w:rStyle w:val="Strong"/>
          <w:rFonts w:asciiTheme="minorBidi" w:hAnsiTheme="minorBidi" w:cstheme="minorBidi"/>
          <w:color w:val="000000" w:themeColor="text1"/>
          <w:sz w:val="28"/>
          <w:szCs w:val="28"/>
        </w:rPr>
        <w:t xml:space="preserve"> </w:t>
      </w:r>
      <w:r w:rsidRPr="006E3959">
        <w:rPr>
          <w:rStyle w:val="Strong"/>
          <w:rFonts w:asciiTheme="minorBidi" w:hAnsiTheme="minorBidi" w:cstheme="minorBidi"/>
          <w:color w:val="000000" w:themeColor="text1"/>
          <w:sz w:val="28"/>
          <w:szCs w:val="28"/>
          <w:rtl/>
        </w:rPr>
        <w:t>معماری های خاص وسایر فرم ها</w:t>
      </w:r>
      <w:r w:rsidRPr="006E3959">
        <w:rPr>
          <w:rStyle w:val="Strong"/>
          <w:rFonts w:asciiTheme="minorBidi" w:hAnsiTheme="minorBidi" w:cstheme="minorBidi"/>
          <w:color w:val="000000" w:themeColor="text1"/>
          <w:sz w:val="28"/>
          <w:szCs w:val="28"/>
        </w:rPr>
        <w:t xml:space="preserve"> : </w:t>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Pr>
        <w:br/>
      </w:r>
      <w:r w:rsidRPr="006E3959">
        <w:rPr>
          <w:rFonts w:asciiTheme="minorBidi" w:hAnsiTheme="minorBidi" w:cstheme="minorBidi"/>
          <w:color w:val="000000" w:themeColor="text1"/>
          <w:sz w:val="28"/>
          <w:szCs w:val="28"/>
          <w:rtl/>
        </w:rPr>
        <w:t>باتوجه به قابلیت</w:t>
      </w:r>
      <w:r w:rsidRPr="006E3959">
        <w:rPr>
          <w:rFonts w:asciiTheme="minorBidi" w:hAnsiTheme="minorBidi" w:cstheme="minorBidi"/>
          <w:color w:val="000000" w:themeColor="text1"/>
          <w:sz w:val="28"/>
          <w:szCs w:val="28"/>
        </w:rPr>
        <w:t xml:space="preserve"> </w:t>
      </w:r>
      <w:hyperlink r:id="rId157" w:tgtFrame="_blank" w:history="1">
        <w:r w:rsidRPr="006E3959">
          <w:rPr>
            <w:rStyle w:val="Hyperlink"/>
            <w:rFonts w:asciiTheme="minorBidi" w:hAnsiTheme="minorBidi" w:cstheme="minorBidi"/>
            <w:color w:val="000000" w:themeColor="text1"/>
            <w:sz w:val="28"/>
            <w:szCs w:val="28"/>
            <w:rtl/>
          </w:rPr>
          <w:t>سازه های فضایی</w:t>
        </w:r>
      </w:hyperlink>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تولید و اجرای هر فرم دلخواه معمای با استفاده از این سازه ها امکانپذیر</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است . ازجمله فرم موجی ، یو شکل ، کره کامل ، استوانه ای (دودکشی) ، زین</w:t>
      </w:r>
      <w:r w:rsidRPr="006E3959">
        <w:rPr>
          <w:rFonts w:asciiTheme="minorBidi" w:hAnsiTheme="minorBidi" w:cstheme="minorBidi"/>
          <w:color w:val="000000" w:themeColor="text1"/>
          <w:sz w:val="28"/>
          <w:szCs w:val="28"/>
        </w:rPr>
        <w:t xml:space="preserve"> </w:t>
      </w:r>
      <w:r w:rsidRPr="006E3959">
        <w:rPr>
          <w:rFonts w:asciiTheme="minorBidi" w:hAnsiTheme="minorBidi" w:cstheme="minorBidi"/>
          <w:color w:val="000000" w:themeColor="text1"/>
          <w:sz w:val="28"/>
          <w:szCs w:val="28"/>
          <w:rtl/>
        </w:rPr>
        <w:t>اسبی و</w:t>
      </w:r>
      <w:r w:rsidRPr="006E3959">
        <w:rPr>
          <w:rFonts w:asciiTheme="minorBidi" w:hAnsiTheme="minorBidi" w:cstheme="minorBidi"/>
          <w:color w:val="000000" w:themeColor="text1"/>
          <w:sz w:val="28"/>
          <w:szCs w:val="28"/>
        </w:rPr>
        <w:t>...</w:t>
      </w:r>
    </w:p>
    <w:p w:rsidR="006D2991" w:rsidRPr="006E3959" w:rsidRDefault="006D2991" w:rsidP="00B53DEB">
      <w:pPr>
        <w:pStyle w:val="NormalWeb"/>
        <w:bidi/>
        <w:rPr>
          <w:rFonts w:asciiTheme="minorBidi" w:hAnsiTheme="minorBidi" w:cstheme="minorBidi"/>
          <w:sz w:val="28"/>
          <w:szCs w:val="28"/>
        </w:rPr>
      </w:pPr>
      <w:r w:rsidRPr="006E3959">
        <w:rPr>
          <w:rFonts w:asciiTheme="minorBidi" w:hAnsiTheme="minorBidi" w:cstheme="minorBidi"/>
          <w:color w:val="000000" w:themeColor="text1"/>
          <w:sz w:val="28"/>
          <w:szCs w:val="28"/>
        </w:rPr>
        <w:t> </w:t>
      </w:r>
      <w:r w:rsidRPr="006E3959">
        <w:rPr>
          <w:rFonts w:asciiTheme="minorBidi" w:hAnsiTheme="minorBidi" w:cstheme="minorBidi"/>
          <w:sz w:val="28"/>
          <w:szCs w:val="28"/>
        </w:rPr>
        <w:fldChar w:fldCharType="begin"/>
      </w:r>
      <w:r w:rsidRPr="006E3959">
        <w:rPr>
          <w:rFonts w:asciiTheme="minorBidi" w:hAnsiTheme="minorBidi" w:cstheme="minorBidi"/>
          <w:sz w:val="28"/>
          <w:szCs w:val="28"/>
        </w:rPr>
        <w:instrText xml:space="preserve"> INCLUDEPICTURE "http://www.spacestructuresco.com/pic/f/6.gif" \* MERGEFORMATINET </w:instrText>
      </w:r>
      <w:r w:rsidRPr="006E3959">
        <w:rPr>
          <w:rFonts w:asciiTheme="minorBidi" w:hAnsiTheme="minorBidi" w:cstheme="minorBidi"/>
          <w:sz w:val="28"/>
          <w:szCs w:val="28"/>
        </w:rPr>
        <w:fldChar w:fldCharType="separate"/>
      </w:r>
      <w:r w:rsidR="002C159F">
        <w:rPr>
          <w:rFonts w:asciiTheme="minorBidi" w:hAnsiTheme="minorBidi" w:cstheme="minorBidi"/>
          <w:sz w:val="28"/>
          <w:szCs w:val="28"/>
        </w:rPr>
        <w:fldChar w:fldCharType="begin"/>
      </w:r>
      <w:r w:rsidR="002C159F">
        <w:rPr>
          <w:rFonts w:asciiTheme="minorBidi" w:hAnsiTheme="minorBidi" w:cstheme="minorBidi"/>
          <w:sz w:val="28"/>
          <w:szCs w:val="28"/>
        </w:rPr>
        <w:instrText xml:space="preserve"> </w:instrText>
      </w:r>
      <w:r w:rsidR="002C159F">
        <w:rPr>
          <w:rFonts w:asciiTheme="minorBidi" w:hAnsiTheme="minorBidi" w:cstheme="minorBidi"/>
          <w:sz w:val="28"/>
          <w:szCs w:val="28"/>
        </w:rPr>
        <w:instrText>INCLUDEPICTURE  "http://www.sp</w:instrText>
      </w:r>
      <w:r w:rsidR="002C159F">
        <w:rPr>
          <w:rFonts w:asciiTheme="minorBidi" w:hAnsiTheme="minorBidi" w:cstheme="minorBidi"/>
          <w:sz w:val="28"/>
          <w:szCs w:val="28"/>
        </w:rPr>
        <w:instrText>acestructuresco.com/pic/f/6.gif" \* MERGEFORMATINET</w:instrText>
      </w:r>
      <w:r w:rsidR="002C159F">
        <w:rPr>
          <w:rFonts w:asciiTheme="minorBidi" w:hAnsiTheme="minorBidi" w:cstheme="minorBidi"/>
          <w:sz w:val="28"/>
          <w:szCs w:val="28"/>
        </w:rPr>
        <w:instrText xml:space="preserve"> </w:instrText>
      </w:r>
      <w:r w:rsidR="002C159F">
        <w:rPr>
          <w:rFonts w:asciiTheme="minorBidi" w:hAnsiTheme="minorBidi" w:cstheme="minorBidi"/>
          <w:sz w:val="28"/>
          <w:szCs w:val="28"/>
        </w:rPr>
        <w:fldChar w:fldCharType="separate"/>
      </w:r>
      <w:r w:rsidR="002C159F">
        <w:rPr>
          <w:rFonts w:asciiTheme="minorBidi" w:hAnsiTheme="minorBidi" w:cstheme="minorBidi"/>
          <w:sz w:val="28"/>
          <w:szCs w:val="28"/>
        </w:rPr>
        <w:pict>
          <v:shape id="_x0000_i1046" type="#_x0000_t75" alt="شرکت اسپیس (استاک پیشرو سازه) www.3dspaceco.com" style="width:418.5pt;height:109.5pt">
            <v:imagedata r:id="rId158" r:href="rId159"/>
          </v:shape>
        </w:pict>
      </w:r>
      <w:r w:rsidR="002C159F">
        <w:rPr>
          <w:rFonts w:asciiTheme="minorBidi" w:hAnsiTheme="minorBidi" w:cstheme="minorBidi"/>
          <w:sz w:val="28"/>
          <w:szCs w:val="28"/>
        </w:rPr>
        <w:fldChar w:fldCharType="end"/>
      </w:r>
      <w:r w:rsidRPr="006E3959">
        <w:rPr>
          <w:rFonts w:asciiTheme="minorBidi" w:hAnsiTheme="minorBidi" w:cstheme="minorBidi"/>
          <w:sz w:val="28"/>
          <w:szCs w:val="28"/>
        </w:rPr>
        <w:fldChar w:fldCharType="end"/>
      </w:r>
    </w:p>
    <w:p w:rsidR="006D2991" w:rsidRPr="006E3959" w:rsidRDefault="006D2991" w:rsidP="006D2991">
      <w:pPr>
        <w:pStyle w:val="NormalWeb"/>
        <w:bidi/>
        <w:rPr>
          <w:rFonts w:asciiTheme="minorBidi" w:hAnsiTheme="minorBidi" w:cstheme="minorBidi"/>
          <w:sz w:val="28"/>
          <w:szCs w:val="28"/>
        </w:rPr>
      </w:pPr>
      <w:r w:rsidRPr="006E3959">
        <w:rPr>
          <w:rFonts w:asciiTheme="minorBidi" w:hAnsiTheme="minorBidi" w:cstheme="minorBidi"/>
          <w:sz w:val="28"/>
          <w:szCs w:val="28"/>
        </w:rPr>
        <w:t> </w:t>
      </w:r>
    </w:p>
    <w:p w:rsidR="006D2991" w:rsidRPr="006E3959" w:rsidRDefault="006D2991" w:rsidP="006D2991">
      <w:pPr>
        <w:pStyle w:val="NormalWeb"/>
        <w:bidi/>
        <w:rPr>
          <w:rFonts w:asciiTheme="minorBidi" w:hAnsiTheme="minorBidi" w:cstheme="minorBidi"/>
          <w:sz w:val="28"/>
          <w:szCs w:val="28"/>
        </w:rPr>
      </w:pPr>
      <w:r w:rsidRPr="006E3959">
        <w:rPr>
          <w:rFonts w:asciiTheme="minorBidi" w:hAnsiTheme="minorBidi" w:cstheme="minorBidi"/>
          <w:sz w:val="28"/>
          <w:szCs w:val="28"/>
        </w:rPr>
        <w:fldChar w:fldCharType="begin"/>
      </w:r>
      <w:r w:rsidRPr="006E3959">
        <w:rPr>
          <w:rFonts w:asciiTheme="minorBidi" w:hAnsiTheme="minorBidi" w:cstheme="minorBidi"/>
          <w:sz w:val="28"/>
          <w:szCs w:val="28"/>
        </w:rPr>
        <w:instrText xml:space="preserve"> INCLUDEPICTURE "http://www.spacestructuresco.com/pic/f/7.gif" \* MERGEFORMATINET </w:instrText>
      </w:r>
      <w:r w:rsidRPr="006E3959">
        <w:rPr>
          <w:rFonts w:asciiTheme="minorBidi" w:hAnsiTheme="minorBidi" w:cstheme="minorBidi"/>
          <w:sz w:val="28"/>
          <w:szCs w:val="28"/>
        </w:rPr>
        <w:fldChar w:fldCharType="separate"/>
      </w:r>
      <w:r w:rsidR="002C159F">
        <w:rPr>
          <w:rFonts w:asciiTheme="minorBidi" w:hAnsiTheme="minorBidi" w:cstheme="minorBidi"/>
          <w:sz w:val="28"/>
          <w:szCs w:val="28"/>
        </w:rPr>
        <w:fldChar w:fldCharType="begin"/>
      </w:r>
      <w:r w:rsidR="002C159F">
        <w:rPr>
          <w:rFonts w:asciiTheme="minorBidi" w:hAnsiTheme="minorBidi" w:cstheme="minorBidi"/>
          <w:sz w:val="28"/>
          <w:szCs w:val="28"/>
        </w:rPr>
        <w:instrText xml:space="preserve"> </w:instrText>
      </w:r>
      <w:r w:rsidR="002C159F">
        <w:rPr>
          <w:rFonts w:asciiTheme="minorBidi" w:hAnsiTheme="minorBidi" w:cstheme="minorBidi"/>
          <w:sz w:val="28"/>
          <w:szCs w:val="28"/>
        </w:rPr>
        <w:instrText>INCLUDEPICTURE  "http://www.spacestructuresco.com/pic/f/7.gif" \* MERGEFORMATINET</w:instrText>
      </w:r>
      <w:r w:rsidR="002C159F">
        <w:rPr>
          <w:rFonts w:asciiTheme="minorBidi" w:hAnsiTheme="minorBidi" w:cstheme="minorBidi"/>
          <w:sz w:val="28"/>
          <w:szCs w:val="28"/>
        </w:rPr>
        <w:instrText xml:space="preserve"> </w:instrText>
      </w:r>
      <w:r w:rsidR="002C159F">
        <w:rPr>
          <w:rFonts w:asciiTheme="minorBidi" w:hAnsiTheme="minorBidi" w:cstheme="minorBidi"/>
          <w:sz w:val="28"/>
          <w:szCs w:val="28"/>
        </w:rPr>
        <w:fldChar w:fldCharType="separate"/>
      </w:r>
      <w:r w:rsidR="002C159F">
        <w:rPr>
          <w:rFonts w:asciiTheme="minorBidi" w:hAnsiTheme="minorBidi" w:cstheme="minorBidi"/>
          <w:sz w:val="28"/>
          <w:szCs w:val="28"/>
        </w:rPr>
        <w:pict>
          <v:shape id="_x0000_i1047" type="#_x0000_t75" alt="شرکت اسپیس (استاک پیشرو سازه) www.3dspaceco.com" style="width:418.5pt;height:109.5pt">
            <v:imagedata r:id="rId160" r:href="rId161"/>
          </v:shape>
        </w:pict>
      </w:r>
      <w:r w:rsidR="002C159F">
        <w:rPr>
          <w:rFonts w:asciiTheme="minorBidi" w:hAnsiTheme="minorBidi" w:cstheme="minorBidi"/>
          <w:sz w:val="28"/>
          <w:szCs w:val="28"/>
        </w:rPr>
        <w:fldChar w:fldCharType="end"/>
      </w:r>
      <w:r w:rsidRPr="006E3959">
        <w:rPr>
          <w:rFonts w:asciiTheme="minorBidi" w:hAnsiTheme="minorBidi" w:cstheme="minorBidi"/>
          <w:sz w:val="28"/>
          <w:szCs w:val="28"/>
        </w:rPr>
        <w:fldChar w:fldCharType="end"/>
      </w:r>
    </w:p>
    <w:p w:rsidR="006E3959" w:rsidRDefault="00C23B9D" w:rsidP="00C23B9D">
      <w:pPr>
        <w:spacing w:line="360" w:lineRule="auto"/>
        <w:jc w:val="center"/>
        <w:rPr>
          <w:rFonts w:ascii="Arial" w:hAnsi="Arial" w:cs="Arial"/>
          <w:b/>
          <w:bCs/>
          <w:sz w:val="32"/>
          <w:szCs w:val="32"/>
          <w:rtl/>
        </w:rPr>
      </w:pPr>
      <w:r w:rsidRPr="00C23B9D">
        <w:rPr>
          <w:rFonts w:ascii="Arial" w:hAnsi="Arial" w:cs="Arial"/>
          <w:b/>
          <w:bCs/>
          <w:noProof/>
          <w:sz w:val="32"/>
          <w:szCs w:val="32"/>
          <w:rtl/>
        </w:rPr>
        <w:lastRenderedPageBreak/>
        <w:drawing>
          <wp:inline distT="0" distB="0" distL="0" distR="0">
            <wp:extent cx="4006850" cy="3005138"/>
            <wp:effectExtent l="0" t="0" r="0" b="5080"/>
            <wp:docPr id="90" name="Picture 90" descr="C:\Users\architectur\Desktop\saza faza kar\169817PN43-119037.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architectur\Desktop\saza faza kar\169817PN43-119037.pic.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011010" cy="3008258"/>
                    </a:xfrm>
                    <a:prstGeom prst="rect">
                      <a:avLst/>
                    </a:prstGeom>
                    <a:noFill/>
                    <a:ln>
                      <a:noFill/>
                    </a:ln>
                  </pic:spPr>
                </pic:pic>
              </a:graphicData>
            </a:graphic>
          </wp:inline>
        </w:drawing>
      </w:r>
    </w:p>
    <w:p w:rsidR="00C23B9D" w:rsidRDefault="00C23B9D" w:rsidP="00C23B9D">
      <w:pPr>
        <w:spacing w:line="360" w:lineRule="auto"/>
        <w:jc w:val="center"/>
        <w:rPr>
          <w:rFonts w:ascii="Arial" w:hAnsi="Arial" w:cs="Arial"/>
          <w:b/>
          <w:bCs/>
          <w:sz w:val="32"/>
          <w:szCs w:val="32"/>
          <w:rtl/>
        </w:rPr>
      </w:pPr>
      <w:r w:rsidRPr="00C23B9D">
        <w:rPr>
          <w:rFonts w:ascii="Arial" w:hAnsi="Arial" w:cs="Arial"/>
          <w:b/>
          <w:bCs/>
          <w:noProof/>
          <w:sz w:val="32"/>
          <w:szCs w:val="32"/>
          <w:rtl/>
        </w:rPr>
        <w:drawing>
          <wp:inline distT="0" distB="0" distL="0" distR="0">
            <wp:extent cx="3989556" cy="2779691"/>
            <wp:effectExtent l="0" t="0" r="0" b="1905"/>
            <wp:docPr id="91" name="Picture 91" descr="C:\Users\architectur\Desktop\saza faza kar\Allianz Are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architectur\Desktop\saza faza kar\Allianz Arena2.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012324" cy="2795554"/>
                    </a:xfrm>
                    <a:prstGeom prst="rect">
                      <a:avLst/>
                    </a:prstGeom>
                    <a:noFill/>
                    <a:ln>
                      <a:noFill/>
                    </a:ln>
                  </pic:spPr>
                </pic:pic>
              </a:graphicData>
            </a:graphic>
          </wp:inline>
        </w:drawing>
      </w:r>
    </w:p>
    <w:p w:rsidR="00C23B9D" w:rsidRDefault="00C23B9D" w:rsidP="005A32B2">
      <w:pPr>
        <w:spacing w:line="360" w:lineRule="auto"/>
        <w:jc w:val="lowKashida"/>
        <w:rPr>
          <w:rFonts w:ascii="Arial" w:hAnsi="Arial" w:cs="Arial"/>
          <w:b/>
          <w:bCs/>
          <w:sz w:val="32"/>
          <w:szCs w:val="32"/>
          <w:rtl/>
        </w:rPr>
      </w:pPr>
    </w:p>
    <w:p w:rsidR="00C23B9D" w:rsidRDefault="00C23B9D" w:rsidP="00C23B9D">
      <w:pPr>
        <w:spacing w:line="360" w:lineRule="auto"/>
        <w:jc w:val="center"/>
        <w:rPr>
          <w:rFonts w:ascii="Arial" w:hAnsi="Arial" w:cs="Arial"/>
          <w:b/>
          <w:bCs/>
          <w:sz w:val="32"/>
          <w:szCs w:val="32"/>
          <w:rtl/>
        </w:rPr>
      </w:pPr>
      <w:r w:rsidRPr="00C23B9D">
        <w:rPr>
          <w:rFonts w:ascii="Arial" w:hAnsi="Arial" w:cs="Arial"/>
          <w:b/>
          <w:bCs/>
          <w:noProof/>
          <w:sz w:val="32"/>
          <w:szCs w:val="32"/>
          <w:rtl/>
        </w:rPr>
        <w:drawing>
          <wp:inline distT="0" distB="0" distL="0" distR="0">
            <wp:extent cx="4038600" cy="2476500"/>
            <wp:effectExtent l="0" t="0" r="0" b="0"/>
            <wp:docPr id="94" name="Picture 94" descr="C:\Users\architectur\Desktop\saza faza kar\eden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architectur\Desktop\saza faza kar\eden02.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039290" cy="2476923"/>
                    </a:xfrm>
                    <a:prstGeom prst="rect">
                      <a:avLst/>
                    </a:prstGeom>
                    <a:noFill/>
                    <a:ln>
                      <a:noFill/>
                    </a:ln>
                  </pic:spPr>
                </pic:pic>
              </a:graphicData>
            </a:graphic>
          </wp:inline>
        </w:drawing>
      </w:r>
    </w:p>
    <w:p w:rsidR="006A582B" w:rsidRDefault="006A582B" w:rsidP="005A32B2">
      <w:pPr>
        <w:spacing w:line="360" w:lineRule="auto"/>
        <w:jc w:val="lowKashida"/>
        <w:rPr>
          <w:rFonts w:ascii="Arial" w:hAnsi="Arial" w:cs="Arial"/>
          <w:b/>
          <w:bCs/>
          <w:sz w:val="32"/>
          <w:szCs w:val="32"/>
          <w:rtl/>
        </w:rPr>
      </w:pPr>
      <w:r>
        <w:rPr>
          <w:rFonts w:ascii="Arial" w:hAnsi="Arial" w:cs="Arial" w:hint="cs"/>
          <w:b/>
          <w:bCs/>
          <w:sz w:val="32"/>
          <w:szCs w:val="32"/>
          <w:rtl/>
        </w:rPr>
        <w:lastRenderedPageBreak/>
        <w:t>چند نمونه طراحی ماشین:</w:t>
      </w:r>
    </w:p>
    <w:p w:rsidR="005E5277" w:rsidRDefault="005E5277" w:rsidP="006A582B">
      <w:pPr>
        <w:spacing w:line="360" w:lineRule="auto"/>
        <w:jc w:val="lowKashida"/>
        <w:rPr>
          <w:rFonts w:ascii="Arial" w:hAnsi="Arial" w:cs="Arial"/>
          <w:b/>
          <w:bCs/>
          <w:sz w:val="32"/>
          <w:szCs w:val="32"/>
          <w:rtl/>
        </w:rPr>
      </w:pPr>
    </w:p>
    <w:p w:rsidR="006A582B" w:rsidRDefault="006A582B" w:rsidP="005E5277">
      <w:pPr>
        <w:spacing w:line="360" w:lineRule="auto"/>
        <w:jc w:val="center"/>
        <w:rPr>
          <w:rFonts w:ascii="Arial" w:hAnsi="Arial" w:cs="Arial"/>
          <w:b/>
          <w:bCs/>
          <w:sz w:val="32"/>
          <w:szCs w:val="32"/>
          <w:rtl/>
        </w:rPr>
      </w:pPr>
      <w:r w:rsidRPr="006A582B">
        <w:rPr>
          <w:rFonts w:ascii="Arial" w:hAnsi="Arial" w:cs="Arial"/>
          <w:b/>
          <w:bCs/>
          <w:noProof/>
          <w:sz w:val="32"/>
          <w:szCs w:val="32"/>
          <w:rtl/>
        </w:rPr>
        <w:drawing>
          <wp:inline distT="0" distB="0" distL="0" distR="0" wp14:anchorId="4040F347" wp14:editId="16C1C2E9">
            <wp:extent cx="5283200" cy="2286000"/>
            <wp:effectExtent l="0" t="0" r="0" b="0"/>
            <wp:docPr id="128" name="Picture 128" descr="C:\Users\architectur\Desktop\New folder (4)\180436_bmw-concept-4-series-coupe-headlight-design-sketch_jpg_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architectur\Desktop\New folder (4)\180436_bmw-concept-4-series-coupe-headlight-design-sketch_jpg_cf.jp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290337" cy="2289088"/>
                    </a:xfrm>
                    <a:prstGeom prst="rect">
                      <a:avLst/>
                    </a:prstGeom>
                    <a:noFill/>
                    <a:ln>
                      <a:noFill/>
                    </a:ln>
                  </pic:spPr>
                </pic:pic>
              </a:graphicData>
            </a:graphic>
          </wp:inline>
        </w:drawing>
      </w:r>
    </w:p>
    <w:p w:rsidR="005E5277" w:rsidRDefault="005E5277" w:rsidP="005E5277">
      <w:pPr>
        <w:spacing w:line="360" w:lineRule="auto"/>
        <w:rPr>
          <w:rFonts w:ascii="Arial" w:hAnsi="Arial" w:cs="Arial"/>
          <w:b/>
          <w:bCs/>
          <w:sz w:val="32"/>
          <w:szCs w:val="32"/>
          <w:rtl/>
        </w:rPr>
      </w:pPr>
      <w:r w:rsidRPr="005E5277">
        <w:rPr>
          <w:rFonts w:ascii="Arial" w:hAnsi="Arial" w:cs="Arial"/>
          <w:b/>
          <w:bCs/>
          <w:noProof/>
          <w:sz w:val="32"/>
          <w:szCs w:val="32"/>
          <w:rtl/>
        </w:rPr>
        <w:drawing>
          <wp:anchor distT="0" distB="0" distL="114300" distR="114300" simplePos="0" relativeHeight="251679744" behindDoc="0" locked="0" layoutInCell="1" allowOverlap="1" wp14:anchorId="073F6E1B" wp14:editId="276FAB78">
            <wp:simplePos x="0" y="0"/>
            <wp:positionH relativeFrom="margin">
              <wp:align>center</wp:align>
            </wp:positionH>
            <wp:positionV relativeFrom="paragraph">
              <wp:posOffset>382270</wp:posOffset>
            </wp:positionV>
            <wp:extent cx="5273675" cy="2400300"/>
            <wp:effectExtent l="0" t="0" r="3175" b="0"/>
            <wp:wrapSquare wrapText="bothSides"/>
            <wp:docPr id="129" name="Picture 129" descr="C:\Users\architectur\Desktop\New folder (4)\10863507_10202151218221465_14037616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architectur\Desktop\New folder (4)\10863507_10202151218221465_1403761696_n.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273675" cy="2400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A582B">
        <w:rPr>
          <w:rFonts w:ascii="Arial" w:hAnsi="Arial" w:cs="Arial"/>
          <w:b/>
          <w:bCs/>
          <w:noProof/>
          <w:sz w:val="32"/>
          <w:szCs w:val="32"/>
          <w:rtl/>
        </w:rPr>
        <w:drawing>
          <wp:anchor distT="0" distB="0" distL="114300" distR="114300" simplePos="0" relativeHeight="251680768" behindDoc="0" locked="0" layoutInCell="1" allowOverlap="1" wp14:anchorId="06FB32D2" wp14:editId="6DD95B88">
            <wp:simplePos x="0" y="0"/>
            <wp:positionH relativeFrom="column">
              <wp:posOffset>285750</wp:posOffset>
            </wp:positionH>
            <wp:positionV relativeFrom="paragraph">
              <wp:posOffset>3077845</wp:posOffset>
            </wp:positionV>
            <wp:extent cx="5235575" cy="2228850"/>
            <wp:effectExtent l="0" t="0" r="3175" b="0"/>
            <wp:wrapSquare wrapText="bothSides"/>
            <wp:docPr id="95" name="Picture 95" descr="C:\Users\architectur\Desktop\New folder (4)\180433_bmw-concept-4-series-coupe-design-sketch-02_jpg_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architectur\Desktop\New folder (4)\180433_bmw-concept-4-series-coupe-design-sketch-02_jpg_cf.jpg"/>
                    <pic:cNvPicPr>
                      <a:picLocks noChangeAspect="1" noChangeArrowheads="1"/>
                    </pic:cNvPicPr>
                  </pic:nvPicPr>
                  <pic:blipFill rotWithShape="1">
                    <a:blip r:embed="rId167" cstate="print">
                      <a:extLst>
                        <a:ext uri="{28A0092B-C50C-407E-A947-70E740481C1C}">
                          <a14:useLocalDpi xmlns:a14="http://schemas.microsoft.com/office/drawing/2010/main" val="0"/>
                        </a:ext>
                      </a:extLst>
                    </a:blip>
                    <a:srcRect t="11637" b="8706"/>
                    <a:stretch/>
                  </pic:blipFill>
                  <pic:spPr bwMode="auto">
                    <a:xfrm>
                      <a:off x="0" y="0"/>
                      <a:ext cx="5235575" cy="22288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rFonts w:ascii="Arial" w:hAnsi="Arial" w:cs="Arial"/>
          <w:b/>
          <w:bCs/>
          <w:sz w:val="32"/>
          <w:szCs w:val="32"/>
          <w:rtl/>
        </w:rPr>
        <w:br w:type="textWrapping" w:clear="all"/>
      </w:r>
    </w:p>
    <w:p w:rsidR="005E5277" w:rsidRDefault="005E5277" w:rsidP="006A582B">
      <w:pPr>
        <w:spacing w:line="360" w:lineRule="auto"/>
        <w:jc w:val="lowKashida"/>
        <w:rPr>
          <w:rFonts w:ascii="Arial" w:hAnsi="Arial" w:cs="Arial"/>
          <w:b/>
          <w:bCs/>
          <w:sz w:val="32"/>
          <w:szCs w:val="32"/>
          <w:rtl/>
        </w:rPr>
      </w:pPr>
    </w:p>
    <w:p w:rsidR="00D350B8" w:rsidRPr="00D97611" w:rsidRDefault="00D97611" w:rsidP="006A582B">
      <w:pPr>
        <w:spacing w:line="360" w:lineRule="auto"/>
        <w:jc w:val="lowKashida"/>
        <w:rPr>
          <w:rFonts w:ascii="Arial" w:hAnsi="Arial" w:cs="Arial"/>
          <w:b/>
          <w:bCs/>
          <w:sz w:val="32"/>
          <w:szCs w:val="32"/>
          <w:rtl/>
        </w:rPr>
      </w:pPr>
      <w:r w:rsidRPr="00D97611">
        <w:rPr>
          <w:rFonts w:ascii="Arial" w:hAnsi="Arial" w:cs="Arial" w:hint="cs"/>
          <w:b/>
          <w:bCs/>
          <w:sz w:val="32"/>
          <w:szCs w:val="32"/>
          <w:rtl/>
        </w:rPr>
        <w:lastRenderedPageBreak/>
        <w:t>کانس</w:t>
      </w:r>
      <w:r w:rsidRPr="00D97611">
        <w:rPr>
          <w:rFonts w:ascii="Arial" w:hAnsi="Arial" w:cs="Arial" w:hint="cs"/>
          <w:b/>
          <w:bCs/>
          <w:sz w:val="32"/>
          <w:szCs w:val="32"/>
          <w:rtl/>
          <w:lang w:bidi="fa-IR"/>
        </w:rPr>
        <w:t>پت های اصلی طرح</w:t>
      </w:r>
      <w:r>
        <w:rPr>
          <w:rFonts w:ascii="Arial" w:hAnsi="Arial" w:cs="Arial" w:hint="cs"/>
          <w:b/>
          <w:bCs/>
          <w:sz w:val="32"/>
          <w:szCs w:val="32"/>
          <w:rtl/>
          <w:lang w:bidi="fa-IR"/>
        </w:rPr>
        <w:t>:</w:t>
      </w: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Default="00D350B8" w:rsidP="005A32B2">
      <w:pPr>
        <w:spacing w:line="360" w:lineRule="auto"/>
        <w:jc w:val="lowKashida"/>
        <w:rPr>
          <w:rFonts w:ascii="Arial" w:hAnsi="Arial" w:cs="Arial"/>
          <w:sz w:val="28"/>
          <w:szCs w:val="28"/>
          <w:rtl/>
        </w:rPr>
      </w:pPr>
    </w:p>
    <w:p w:rsidR="00D350B8" w:rsidRPr="00AB59C1" w:rsidRDefault="00D350B8" w:rsidP="005A32B2">
      <w:pPr>
        <w:spacing w:line="360" w:lineRule="auto"/>
        <w:jc w:val="lowKashida"/>
        <w:rPr>
          <w:rFonts w:ascii="Arial" w:hAnsi="Arial" w:cs="Arial"/>
          <w:sz w:val="28"/>
          <w:szCs w:val="28"/>
          <w:rtl/>
        </w:rPr>
      </w:pPr>
    </w:p>
    <w:p w:rsidR="005A32B2" w:rsidRDefault="005A32B2"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461C9" w:rsidRPr="00D350B8" w:rsidRDefault="00D461C9" w:rsidP="00D461C9">
      <w:pPr>
        <w:spacing w:line="360" w:lineRule="auto"/>
        <w:jc w:val="lowKashida"/>
        <w:rPr>
          <w:rFonts w:ascii="Arial" w:hAnsi="Arial" w:cs="Arial"/>
          <w:b/>
          <w:bCs/>
          <w:sz w:val="36"/>
          <w:szCs w:val="36"/>
          <w:rtl/>
          <w:lang w:bidi="fa-IR"/>
        </w:rPr>
      </w:pPr>
      <w:r w:rsidRPr="00D350B8">
        <w:rPr>
          <w:rFonts w:ascii="Arial" w:hAnsi="Arial" w:cs="Arial" w:hint="cs"/>
          <w:b/>
          <w:bCs/>
          <w:sz w:val="36"/>
          <w:szCs w:val="36"/>
          <w:rtl/>
          <w:lang w:bidi="fa-IR"/>
        </w:rPr>
        <w:lastRenderedPageBreak/>
        <w:t>نقشه ها:</w:t>
      </w: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350B8" w:rsidRDefault="00D350B8" w:rsidP="00BA3C87">
      <w:pPr>
        <w:spacing w:line="360" w:lineRule="auto"/>
        <w:jc w:val="lowKashida"/>
        <w:rPr>
          <w:rFonts w:ascii="Arial" w:hAnsi="Arial" w:cs="Arial"/>
          <w:sz w:val="28"/>
          <w:szCs w:val="28"/>
          <w:rtl/>
          <w:lang w:bidi="fa-IR"/>
        </w:rPr>
      </w:pPr>
    </w:p>
    <w:p w:rsidR="00D461C9" w:rsidRDefault="00D461C9"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sz w:val="28"/>
          <w:szCs w:val="28"/>
          <w:rtl/>
          <w:lang w:bidi="fa-IR"/>
        </w:rPr>
      </w:pPr>
    </w:p>
    <w:p w:rsidR="003843A1" w:rsidRDefault="003843A1" w:rsidP="00BA3C87">
      <w:pPr>
        <w:spacing w:line="360" w:lineRule="auto"/>
        <w:jc w:val="lowKashida"/>
        <w:rPr>
          <w:rFonts w:ascii="Arial" w:hAnsi="Arial" w:cs="Arial"/>
          <w:b/>
          <w:bCs/>
          <w:sz w:val="36"/>
          <w:szCs w:val="36"/>
          <w:rtl/>
          <w:lang w:bidi="fa-IR"/>
        </w:rPr>
      </w:pPr>
      <w:r w:rsidRPr="003843A1">
        <w:rPr>
          <w:rFonts w:ascii="Arial" w:hAnsi="Arial" w:cs="Arial" w:hint="cs"/>
          <w:b/>
          <w:bCs/>
          <w:sz w:val="36"/>
          <w:szCs w:val="36"/>
          <w:rtl/>
          <w:lang w:bidi="fa-IR"/>
        </w:rPr>
        <w:lastRenderedPageBreak/>
        <w:t>منابع :</w:t>
      </w:r>
    </w:p>
    <w:p w:rsidR="006041CF" w:rsidRDefault="006041CF" w:rsidP="00BA3C87">
      <w:pPr>
        <w:spacing w:line="360" w:lineRule="auto"/>
        <w:jc w:val="lowKashida"/>
        <w:rPr>
          <w:rFonts w:ascii="Arial" w:hAnsi="Arial" w:cs="Arial"/>
          <w:b/>
          <w:bCs/>
          <w:sz w:val="36"/>
          <w:szCs w:val="36"/>
          <w:rtl/>
          <w:lang w:bidi="fa-IR"/>
        </w:rPr>
      </w:pPr>
    </w:p>
    <w:p w:rsidR="006041CF" w:rsidRPr="00FB27AF" w:rsidRDefault="006041CF" w:rsidP="0049633D">
      <w:pPr>
        <w:tabs>
          <w:tab w:val="left" w:pos="206"/>
        </w:tabs>
        <w:spacing w:line="600" w:lineRule="auto"/>
        <w:ind w:firstLine="26"/>
        <w:rPr>
          <w:rFonts w:asciiTheme="minorBidi" w:hAnsiTheme="minorBidi" w:cstheme="minorBidi"/>
          <w:sz w:val="28"/>
          <w:szCs w:val="28"/>
          <w:rtl/>
          <w:lang w:bidi="fa-IR"/>
        </w:rPr>
      </w:pPr>
      <w:r w:rsidRPr="00FB27AF">
        <w:rPr>
          <w:rFonts w:asciiTheme="minorBidi" w:hAnsiTheme="minorBidi" w:cstheme="minorBidi"/>
          <w:sz w:val="28"/>
          <w:szCs w:val="28"/>
          <w:rtl/>
          <w:lang w:bidi="fa-IR"/>
        </w:rPr>
        <w:t>چيدمان واستقرار تسهيلات در واحدهاي صنعتي (صديقه خوشه چين بهار و رضا شه روان)</w:t>
      </w:r>
    </w:p>
    <w:p w:rsidR="006041CF" w:rsidRPr="00FB27AF" w:rsidRDefault="006041CF" w:rsidP="0049633D">
      <w:pPr>
        <w:tabs>
          <w:tab w:val="left" w:pos="206"/>
        </w:tabs>
        <w:spacing w:line="600" w:lineRule="auto"/>
        <w:ind w:firstLine="26"/>
        <w:rPr>
          <w:rFonts w:asciiTheme="minorBidi" w:hAnsiTheme="minorBidi" w:cstheme="minorBidi"/>
          <w:sz w:val="28"/>
          <w:szCs w:val="28"/>
          <w:lang w:bidi="fa-IR"/>
        </w:rPr>
      </w:pPr>
      <w:r w:rsidRPr="00FB27AF">
        <w:rPr>
          <w:rFonts w:asciiTheme="minorBidi" w:hAnsiTheme="minorBidi" w:cstheme="minorBidi"/>
          <w:sz w:val="28"/>
          <w:szCs w:val="28"/>
          <w:lang w:bidi="fa-IR"/>
        </w:rPr>
        <w:t>Facility layout Problems: A survey</w:t>
      </w:r>
    </w:p>
    <w:p w:rsidR="006041CF" w:rsidRPr="00FB27AF" w:rsidRDefault="006041CF" w:rsidP="0049633D">
      <w:pPr>
        <w:tabs>
          <w:tab w:val="left" w:pos="206"/>
        </w:tabs>
        <w:spacing w:line="600" w:lineRule="auto"/>
        <w:ind w:firstLine="26"/>
        <w:rPr>
          <w:rFonts w:asciiTheme="minorBidi" w:hAnsiTheme="minorBidi" w:cstheme="minorBidi"/>
          <w:sz w:val="28"/>
          <w:szCs w:val="28"/>
          <w:lang w:bidi="fa-IR"/>
        </w:rPr>
      </w:pPr>
      <w:r w:rsidRPr="00FB27AF">
        <w:rPr>
          <w:rFonts w:asciiTheme="minorBidi" w:hAnsiTheme="minorBidi" w:cstheme="minorBidi"/>
          <w:sz w:val="28"/>
          <w:szCs w:val="28"/>
          <w:lang w:bidi="fa-IR"/>
        </w:rPr>
        <w:t>Amine Drira, Henri Pierreval, Sonia Hajri-Gabouj</w:t>
      </w:r>
    </w:p>
    <w:p w:rsidR="006041CF" w:rsidRPr="00FB27AF" w:rsidRDefault="002C159F" w:rsidP="0049633D">
      <w:pPr>
        <w:tabs>
          <w:tab w:val="left" w:pos="206"/>
        </w:tabs>
        <w:spacing w:line="600" w:lineRule="auto"/>
        <w:ind w:firstLine="26"/>
        <w:rPr>
          <w:rFonts w:asciiTheme="minorBidi" w:hAnsiTheme="minorBidi" w:cstheme="minorBidi"/>
          <w:color w:val="000000" w:themeColor="text1"/>
          <w:sz w:val="28"/>
          <w:szCs w:val="28"/>
          <w:rtl/>
        </w:rPr>
      </w:pPr>
      <w:hyperlink r:id="rId168" w:tgtFrame="_blank" w:history="1">
        <w:r w:rsidR="006041CF" w:rsidRPr="00FB27AF">
          <w:rPr>
            <w:rStyle w:val="Hyperlink"/>
            <w:rFonts w:asciiTheme="minorBidi" w:hAnsiTheme="minorBidi" w:cstheme="minorBidi"/>
            <w:color w:val="000000" w:themeColor="text1"/>
            <w:sz w:val="28"/>
            <w:szCs w:val="28"/>
            <w:rtl/>
          </w:rPr>
          <w:t> رمضان علی خسرو پناه،</w:t>
        </w:r>
      </w:hyperlink>
      <w:hyperlink r:id="rId169" w:tgtFrame="_blank" w:history="1">
        <w:r w:rsidR="006041CF" w:rsidRPr="00FB27AF">
          <w:rPr>
            <w:rStyle w:val="Hyperlink"/>
            <w:rFonts w:asciiTheme="minorBidi" w:hAnsiTheme="minorBidi" w:cstheme="minorBidi"/>
            <w:color w:val="000000" w:themeColor="text1"/>
            <w:sz w:val="28"/>
            <w:szCs w:val="28"/>
            <w:rtl/>
          </w:rPr>
          <w:t>کتاب مدیریت انبار و عملیات مرتبط، انتشارات سازمان مدیریت صنعتی</w:t>
        </w:r>
      </w:hyperlink>
    </w:p>
    <w:p w:rsidR="006041CF" w:rsidRDefault="006041CF" w:rsidP="0049633D">
      <w:pPr>
        <w:tabs>
          <w:tab w:val="left" w:pos="206"/>
        </w:tabs>
        <w:spacing w:line="600" w:lineRule="auto"/>
        <w:ind w:firstLine="26"/>
        <w:rPr>
          <w:rFonts w:asciiTheme="minorBidi" w:hAnsiTheme="minorBidi" w:cstheme="minorBidi"/>
          <w:sz w:val="28"/>
          <w:szCs w:val="28"/>
          <w:rtl/>
        </w:rPr>
      </w:pPr>
      <w:r w:rsidRPr="00FB27AF">
        <w:rPr>
          <w:rFonts w:asciiTheme="minorBidi" w:hAnsiTheme="minorBidi" w:cstheme="minorBidi"/>
          <w:sz w:val="28"/>
          <w:szCs w:val="28"/>
          <w:rtl/>
        </w:rPr>
        <w:t>کتاب خلاصه مراحل اصولي طراحي کارخانه و ارزيابي مالي پروژه ( تاليف : مهندس رضا حاجي بابائي - مهندس مظاهر ضيايي )</w:t>
      </w:r>
    </w:p>
    <w:p w:rsidR="0049633D" w:rsidRDefault="0049633D" w:rsidP="0049633D">
      <w:pPr>
        <w:tabs>
          <w:tab w:val="left" w:pos="206"/>
        </w:tabs>
        <w:spacing w:line="600" w:lineRule="auto"/>
        <w:ind w:firstLine="26"/>
        <w:rPr>
          <w:rFonts w:asciiTheme="minorBidi" w:hAnsiTheme="minorBidi" w:cstheme="minorBidi"/>
          <w:sz w:val="28"/>
          <w:szCs w:val="28"/>
          <w:rtl/>
          <w:lang w:bidi="fa-IR"/>
        </w:rPr>
      </w:pPr>
      <w:r w:rsidRPr="0049633D">
        <w:rPr>
          <w:rFonts w:asciiTheme="minorBidi" w:hAnsiTheme="minorBidi" w:cstheme="minorBidi"/>
          <w:sz w:val="28"/>
          <w:szCs w:val="28"/>
          <w:rtl/>
          <w:lang w:bidi="fa-IR"/>
        </w:rPr>
        <w:t>دکترمحمودگلابچی، درک رفتار سازه‌ها، انتشارات دانشگاه تهران، 1391</w:t>
      </w:r>
    </w:p>
    <w:p w:rsidR="0049633D" w:rsidRPr="0049633D" w:rsidRDefault="0049633D" w:rsidP="0049633D">
      <w:pPr>
        <w:tabs>
          <w:tab w:val="left" w:pos="206"/>
        </w:tabs>
        <w:spacing w:line="600" w:lineRule="auto"/>
        <w:ind w:firstLine="26"/>
        <w:rPr>
          <w:rFonts w:asciiTheme="minorBidi" w:hAnsiTheme="minorBidi" w:cstheme="minorBidi"/>
          <w:sz w:val="36"/>
          <w:szCs w:val="36"/>
          <w:rtl/>
        </w:rPr>
      </w:pPr>
      <w:r w:rsidRPr="0049633D">
        <w:rPr>
          <w:rFonts w:asciiTheme="minorBidi" w:hAnsiTheme="minorBidi" w:cstheme="minorBidi"/>
          <w:sz w:val="28"/>
          <w:szCs w:val="28"/>
          <w:rtl/>
          <w:lang w:bidi="fa-IR"/>
        </w:rPr>
        <w:t>عشقی صنتی، "ح، نگاهی به فناوری‌های جدید"، نشریه آبادی، شماره. 66،1389</w:t>
      </w:r>
    </w:p>
    <w:p w:rsidR="006041CF" w:rsidRDefault="006041CF" w:rsidP="0049633D">
      <w:pPr>
        <w:tabs>
          <w:tab w:val="left" w:pos="206"/>
        </w:tabs>
        <w:spacing w:line="600" w:lineRule="auto"/>
        <w:ind w:firstLine="26"/>
        <w:rPr>
          <w:rFonts w:asciiTheme="minorBidi" w:hAnsiTheme="minorBidi" w:cstheme="minorBidi"/>
          <w:sz w:val="28"/>
          <w:szCs w:val="28"/>
          <w:rtl/>
        </w:rPr>
      </w:pPr>
      <w:r>
        <w:rPr>
          <w:rFonts w:asciiTheme="minorBidi" w:hAnsiTheme="minorBidi" w:cstheme="minorBidi" w:hint="cs"/>
          <w:sz w:val="28"/>
          <w:szCs w:val="28"/>
          <w:rtl/>
        </w:rPr>
        <w:t xml:space="preserve">اینترنت </w:t>
      </w:r>
      <w:r>
        <w:rPr>
          <w:rFonts w:asciiTheme="minorBidi" w:hAnsiTheme="minorBidi" w:cstheme="minorBidi"/>
          <w:sz w:val="28"/>
          <w:szCs w:val="28"/>
          <w:rtl/>
          <w:lang w:bidi="fa-IR"/>
        </w:rPr>
        <w:t>–</w:t>
      </w:r>
      <w:r>
        <w:rPr>
          <w:rFonts w:asciiTheme="minorBidi" w:hAnsiTheme="minorBidi" w:cstheme="minorBidi" w:hint="cs"/>
          <w:sz w:val="28"/>
          <w:szCs w:val="28"/>
          <w:rtl/>
          <w:lang w:bidi="fa-IR"/>
        </w:rPr>
        <w:t xml:space="preserve"> </w:t>
      </w:r>
      <w:r>
        <w:rPr>
          <w:rFonts w:asciiTheme="minorBidi" w:hAnsiTheme="minorBidi" w:cstheme="minorBidi" w:hint="cs"/>
          <w:sz w:val="28"/>
          <w:szCs w:val="28"/>
          <w:rtl/>
        </w:rPr>
        <w:t>سایت های</w:t>
      </w:r>
      <w:r w:rsidR="0049633D">
        <w:rPr>
          <w:rFonts w:asciiTheme="minorBidi" w:hAnsiTheme="minorBidi" w:cstheme="minorBidi" w:hint="cs"/>
          <w:sz w:val="28"/>
          <w:szCs w:val="28"/>
          <w:rtl/>
        </w:rPr>
        <w:t>:</w:t>
      </w:r>
    </w:p>
    <w:p w:rsidR="0049633D" w:rsidRDefault="0049633D" w:rsidP="0049633D">
      <w:pPr>
        <w:tabs>
          <w:tab w:val="left" w:pos="206"/>
        </w:tabs>
        <w:spacing w:line="600" w:lineRule="auto"/>
        <w:ind w:firstLine="26"/>
        <w:rPr>
          <w:rFonts w:asciiTheme="minorBidi" w:hAnsiTheme="minorBidi" w:cstheme="minorBidi"/>
          <w:sz w:val="28"/>
          <w:szCs w:val="28"/>
          <w:rtl/>
        </w:rPr>
      </w:pPr>
    </w:p>
    <w:p w:rsidR="00FB7912" w:rsidRPr="005E42D2" w:rsidRDefault="00FB7912" w:rsidP="0049633D">
      <w:pPr>
        <w:tabs>
          <w:tab w:val="left" w:pos="206"/>
        </w:tabs>
        <w:spacing w:line="600" w:lineRule="auto"/>
        <w:ind w:firstLine="26"/>
        <w:rPr>
          <w:rFonts w:asciiTheme="minorBidi" w:hAnsiTheme="minorBidi" w:cstheme="minorBidi"/>
          <w:color w:val="000000" w:themeColor="text1"/>
          <w:sz w:val="28"/>
          <w:szCs w:val="28"/>
        </w:rPr>
      </w:pPr>
      <w:r w:rsidRPr="00F37463">
        <w:rPr>
          <w:rFonts w:asciiTheme="minorBidi" w:hAnsiTheme="minorBidi" w:cstheme="minorBidi"/>
          <w:color w:val="000000" w:themeColor="text1"/>
          <w:sz w:val="28"/>
          <w:szCs w:val="28"/>
        </w:rPr>
        <w:t>www.khodroha.com</w:t>
      </w:r>
    </w:p>
    <w:p w:rsidR="006041CF" w:rsidRPr="005E42D2" w:rsidRDefault="002C159F" w:rsidP="0049633D">
      <w:pPr>
        <w:tabs>
          <w:tab w:val="left" w:pos="206"/>
        </w:tabs>
        <w:spacing w:line="600" w:lineRule="auto"/>
        <w:ind w:firstLine="26"/>
        <w:rPr>
          <w:rFonts w:asciiTheme="minorBidi" w:hAnsiTheme="minorBidi" w:cstheme="minorBidi"/>
          <w:color w:val="000000" w:themeColor="text1"/>
          <w:sz w:val="28"/>
          <w:szCs w:val="28"/>
          <w:rtl/>
        </w:rPr>
      </w:pPr>
      <w:hyperlink r:id="rId170" w:history="1">
        <w:r w:rsidR="006041CF" w:rsidRPr="005E42D2">
          <w:rPr>
            <w:rStyle w:val="Hyperlink"/>
            <w:rFonts w:asciiTheme="minorBidi" w:hAnsiTheme="minorBidi" w:cstheme="minorBidi"/>
            <w:color w:val="000000" w:themeColor="text1"/>
            <w:sz w:val="28"/>
            <w:szCs w:val="28"/>
          </w:rPr>
          <w:t>www.memaran.ir</w:t>
        </w:r>
      </w:hyperlink>
    </w:p>
    <w:p w:rsidR="006041CF" w:rsidRPr="005E42D2" w:rsidRDefault="002C159F" w:rsidP="0049633D">
      <w:pPr>
        <w:tabs>
          <w:tab w:val="left" w:pos="206"/>
        </w:tabs>
        <w:spacing w:line="600" w:lineRule="auto"/>
        <w:ind w:firstLine="26"/>
        <w:rPr>
          <w:rFonts w:asciiTheme="minorBidi" w:hAnsiTheme="minorBidi" w:cstheme="minorBidi"/>
          <w:color w:val="000000" w:themeColor="text1"/>
          <w:sz w:val="28"/>
          <w:szCs w:val="28"/>
          <w:rtl/>
        </w:rPr>
      </w:pPr>
      <w:hyperlink r:id="rId171" w:history="1">
        <w:r w:rsidR="006041CF" w:rsidRPr="005E42D2">
          <w:rPr>
            <w:rStyle w:val="Hyperlink"/>
            <w:rFonts w:asciiTheme="minorBidi" w:hAnsiTheme="minorBidi" w:cstheme="minorBidi"/>
            <w:color w:val="000000" w:themeColor="text1"/>
            <w:sz w:val="28"/>
            <w:szCs w:val="28"/>
          </w:rPr>
          <w:t>www.adrenaleen.blogsky.com</w:t>
        </w:r>
      </w:hyperlink>
    </w:p>
    <w:p w:rsidR="006041CF" w:rsidRPr="00F37463" w:rsidRDefault="006041CF" w:rsidP="0049633D">
      <w:pPr>
        <w:tabs>
          <w:tab w:val="left" w:pos="206"/>
        </w:tabs>
        <w:spacing w:line="600" w:lineRule="auto"/>
        <w:ind w:firstLine="26"/>
        <w:rPr>
          <w:rFonts w:asciiTheme="minorBidi" w:hAnsiTheme="minorBidi" w:cstheme="minorBidi"/>
          <w:color w:val="000000" w:themeColor="text1"/>
          <w:sz w:val="28"/>
          <w:szCs w:val="28"/>
          <w:rtl/>
        </w:rPr>
      </w:pPr>
      <w:r w:rsidRPr="005E42D2">
        <w:rPr>
          <w:color w:val="000000" w:themeColor="text1"/>
        </w:rPr>
        <w:t xml:space="preserve"> </w:t>
      </w:r>
      <w:hyperlink r:id="rId172" w:history="1">
        <w:r w:rsidRPr="00F37463">
          <w:rPr>
            <w:rStyle w:val="Hyperlink"/>
            <w:rFonts w:asciiTheme="minorBidi" w:hAnsiTheme="minorBidi" w:cstheme="minorBidi"/>
            <w:color w:val="000000" w:themeColor="text1"/>
            <w:sz w:val="28"/>
            <w:szCs w:val="28"/>
          </w:rPr>
          <w:t>www.beytoote.com</w:t>
        </w:r>
      </w:hyperlink>
    </w:p>
    <w:p w:rsidR="006041CF" w:rsidRDefault="002C159F" w:rsidP="0049633D">
      <w:pPr>
        <w:tabs>
          <w:tab w:val="left" w:pos="206"/>
        </w:tabs>
        <w:spacing w:line="600" w:lineRule="auto"/>
        <w:ind w:firstLine="26"/>
        <w:rPr>
          <w:rFonts w:asciiTheme="minorBidi" w:hAnsiTheme="minorBidi" w:cstheme="minorBidi"/>
          <w:color w:val="000000" w:themeColor="text1"/>
          <w:sz w:val="28"/>
          <w:szCs w:val="28"/>
          <w:rtl/>
        </w:rPr>
      </w:pPr>
      <w:hyperlink r:id="rId173" w:history="1">
        <w:r w:rsidR="006041CF" w:rsidRPr="00F37463">
          <w:rPr>
            <w:rStyle w:val="Hyperlink"/>
            <w:rFonts w:asciiTheme="minorBidi" w:hAnsiTheme="minorBidi" w:cstheme="minorBidi"/>
            <w:color w:val="000000" w:themeColor="text1"/>
            <w:sz w:val="28"/>
            <w:szCs w:val="28"/>
          </w:rPr>
          <w:t>www.arcdownload.ir</w:t>
        </w:r>
      </w:hyperlink>
    </w:p>
    <w:p w:rsidR="006041CF" w:rsidRPr="003843A1" w:rsidRDefault="006041CF" w:rsidP="00BA3C87">
      <w:pPr>
        <w:spacing w:line="360" w:lineRule="auto"/>
        <w:jc w:val="lowKashida"/>
        <w:rPr>
          <w:rFonts w:ascii="Arial" w:hAnsi="Arial" w:cs="Arial"/>
          <w:b/>
          <w:bCs/>
          <w:sz w:val="36"/>
          <w:szCs w:val="36"/>
          <w:rtl/>
          <w:lang w:bidi="fa-IR"/>
        </w:rPr>
      </w:pPr>
    </w:p>
    <w:sectPr w:rsidR="006041CF" w:rsidRPr="003843A1" w:rsidSect="00D62A7B">
      <w:footerReference w:type="default" r:id="rId174"/>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159F" w:rsidRDefault="002C159F" w:rsidP="00F700A6">
      <w:r>
        <w:separator/>
      </w:r>
    </w:p>
  </w:endnote>
  <w:endnote w:type="continuationSeparator" w:id="0">
    <w:p w:rsidR="002C159F" w:rsidRDefault="002C159F" w:rsidP="00F70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Nazanin">
    <w:altName w:val="Courier New"/>
    <w:charset w:val="B2"/>
    <w:family w:val="auto"/>
    <w:pitch w:val="variable"/>
    <w:sig w:usb0="00006001" w:usb1="00000000" w:usb2="00000000" w:usb3="00000000" w:csb0="0000004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KoodakBold">
    <w:altName w:val="Times New Roman"/>
    <w:charset w:val="00"/>
    <w:family w:val="auto"/>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294531494"/>
      <w:docPartObj>
        <w:docPartGallery w:val="Page Numbers (Bottom of Page)"/>
        <w:docPartUnique/>
      </w:docPartObj>
    </w:sdtPr>
    <w:sdtEndPr>
      <w:rPr>
        <w:noProof/>
      </w:rPr>
    </w:sdtEndPr>
    <w:sdtContent>
      <w:p w:rsidR="002759BF" w:rsidRDefault="002759BF">
        <w:pPr>
          <w:pStyle w:val="Footer"/>
          <w:jc w:val="center"/>
        </w:pPr>
        <w:r>
          <w:fldChar w:fldCharType="begin"/>
        </w:r>
        <w:r>
          <w:instrText xml:space="preserve"> PAGE   \* MERGEFORMAT </w:instrText>
        </w:r>
        <w:r>
          <w:fldChar w:fldCharType="separate"/>
        </w:r>
        <w:r w:rsidR="001D13E6">
          <w:rPr>
            <w:noProof/>
            <w:rtl/>
          </w:rPr>
          <w:t>89</w:t>
        </w:r>
        <w:r>
          <w:rPr>
            <w:noProof/>
          </w:rPr>
          <w:fldChar w:fldCharType="end"/>
        </w:r>
      </w:p>
    </w:sdtContent>
  </w:sdt>
  <w:p w:rsidR="002759BF" w:rsidRDefault="002759B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159F" w:rsidRDefault="002C159F" w:rsidP="00F700A6">
      <w:r>
        <w:separator/>
      </w:r>
    </w:p>
  </w:footnote>
  <w:footnote w:type="continuationSeparator" w:id="0">
    <w:p w:rsidR="002C159F" w:rsidRDefault="002C159F" w:rsidP="00F700A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7.25pt;height:11.25pt;visibility:visible;mso-wrap-style:square" o:bullet="t">
        <v:imagedata r:id="rId1" o:title="eden02"/>
      </v:shape>
    </w:pict>
  </w:numPicBullet>
  <w:abstractNum w:abstractNumId="0">
    <w:nsid w:val="13E619E2"/>
    <w:multiLevelType w:val="hybridMultilevel"/>
    <w:tmpl w:val="64DCE2CC"/>
    <w:lvl w:ilvl="0" w:tplc="EF38DF70">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
    <w:nsid w:val="1DC42544"/>
    <w:multiLevelType w:val="hybridMultilevel"/>
    <w:tmpl w:val="20DAA41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5056E28"/>
    <w:multiLevelType w:val="hybridMultilevel"/>
    <w:tmpl w:val="21EA7CBE"/>
    <w:lvl w:ilvl="0" w:tplc="04090011">
      <w:start w:val="1"/>
      <w:numFmt w:val="decimal"/>
      <w:lvlText w:val="%1)"/>
      <w:lvlJc w:val="left"/>
      <w:pPr>
        <w:tabs>
          <w:tab w:val="num" w:pos="720"/>
        </w:tabs>
        <w:ind w:left="720" w:hanging="360"/>
      </w:pPr>
      <w:rPr>
        <w:rFonts w:hint="default"/>
      </w:rPr>
    </w:lvl>
    <w:lvl w:ilvl="1" w:tplc="283CDBFC">
      <w:start w:val="8"/>
      <w:numFmt w:val="bullet"/>
      <w:lvlText w:val="-"/>
      <w:lvlJc w:val="left"/>
      <w:pPr>
        <w:tabs>
          <w:tab w:val="num" w:pos="1440"/>
        </w:tabs>
        <w:ind w:left="1440" w:hanging="360"/>
      </w:pPr>
      <w:rPr>
        <w:rFonts w:ascii="Times New Roman" w:eastAsia="Times New Roman" w:hAnsi="Times New Roman" w:cs="Nazani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34A97E5C"/>
    <w:multiLevelType w:val="hybridMultilevel"/>
    <w:tmpl w:val="02224A68"/>
    <w:lvl w:ilvl="0" w:tplc="6B48410E">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3BCE7D52"/>
    <w:multiLevelType w:val="hybridMultilevel"/>
    <w:tmpl w:val="F90A75F0"/>
    <w:lvl w:ilvl="0" w:tplc="0876DE2C">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44291E9E"/>
    <w:multiLevelType w:val="hybridMultilevel"/>
    <w:tmpl w:val="933618E0"/>
    <w:lvl w:ilvl="0" w:tplc="9B80FE32">
      <w:start w:val="1"/>
      <w:numFmt w:val="bullet"/>
      <w:lvlText w:val=""/>
      <w:lvlJc w:val="left"/>
      <w:pPr>
        <w:tabs>
          <w:tab w:val="num" w:pos="720"/>
        </w:tabs>
        <w:ind w:left="720" w:hanging="360"/>
      </w:pPr>
      <w:rPr>
        <w:rFonts w:ascii="Wingdings" w:hAnsi="Wingdings" w:hint="default"/>
      </w:rPr>
    </w:lvl>
    <w:lvl w:ilvl="1" w:tplc="79F65058" w:tentative="1">
      <w:start w:val="1"/>
      <w:numFmt w:val="bullet"/>
      <w:lvlText w:val=""/>
      <w:lvlJc w:val="left"/>
      <w:pPr>
        <w:tabs>
          <w:tab w:val="num" w:pos="1440"/>
        </w:tabs>
        <w:ind w:left="1440" w:hanging="360"/>
      </w:pPr>
      <w:rPr>
        <w:rFonts w:ascii="Wingdings" w:hAnsi="Wingdings" w:hint="default"/>
      </w:rPr>
    </w:lvl>
    <w:lvl w:ilvl="2" w:tplc="D4484470" w:tentative="1">
      <w:start w:val="1"/>
      <w:numFmt w:val="bullet"/>
      <w:lvlText w:val=""/>
      <w:lvlJc w:val="left"/>
      <w:pPr>
        <w:tabs>
          <w:tab w:val="num" w:pos="2160"/>
        </w:tabs>
        <w:ind w:left="2160" w:hanging="360"/>
      </w:pPr>
      <w:rPr>
        <w:rFonts w:ascii="Wingdings" w:hAnsi="Wingdings" w:hint="default"/>
      </w:rPr>
    </w:lvl>
    <w:lvl w:ilvl="3" w:tplc="DA6A912E" w:tentative="1">
      <w:start w:val="1"/>
      <w:numFmt w:val="bullet"/>
      <w:lvlText w:val=""/>
      <w:lvlJc w:val="left"/>
      <w:pPr>
        <w:tabs>
          <w:tab w:val="num" w:pos="2880"/>
        </w:tabs>
        <w:ind w:left="2880" w:hanging="360"/>
      </w:pPr>
      <w:rPr>
        <w:rFonts w:ascii="Wingdings" w:hAnsi="Wingdings" w:hint="default"/>
      </w:rPr>
    </w:lvl>
    <w:lvl w:ilvl="4" w:tplc="F9D4E8BA" w:tentative="1">
      <w:start w:val="1"/>
      <w:numFmt w:val="bullet"/>
      <w:lvlText w:val=""/>
      <w:lvlJc w:val="left"/>
      <w:pPr>
        <w:tabs>
          <w:tab w:val="num" w:pos="3600"/>
        </w:tabs>
        <w:ind w:left="3600" w:hanging="360"/>
      </w:pPr>
      <w:rPr>
        <w:rFonts w:ascii="Wingdings" w:hAnsi="Wingdings" w:hint="default"/>
      </w:rPr>
    </w:lvl>
    <w:lvl w:ilvl="5" w:tplc="D6B2F52A" w:tentative="1">
      <w:start w:val="1"/>
      <w:numFmt w:val="bullet"/>
      <w:lvlText w:val=""/>
      <w:lvlJc w:val="left"/>
      <w:pPr>
        <w:tabs>
          <w:tab w:val="num" w:pos="4320"/>
        </w:tabs>
        <w:ind w:left="4320" w:hanging="360"/>
      </w:pPr>
      <w:rPr>
        <w:rFonts w:ascii="Wingdings" w:hAnsi="Wingdings" w:hint="default"/>
      </w:rPr>
    </w:lvl>
    <w:lvl w:ilvl="6" w:tplc="E7B45FFE" w:tentative="1">
      <w:start w:val="1"/>
      <w:numFmt w:val="bullet"/>
      <w:lvlText w:val=""/>
      <w:lvlJc w:val="left"/>
      <w:pPr>
        <w:tabs>
          <w:tab w:val="num" w:pos="5040"/>
        </w:tabs>
        <w:ind w:left="5040" w:hanging="360"/>
      </w:pPr>
      <w:rPr>
        <w:rFonts w:ascii="Wingdings" w:hAnsi="Wingdings" w:hint="default"/>
      </w:rPr>
    </w:lvl>
    <w:lvl w:ilvl="7" w:tplc="EB00270A" w:tentative="1">
      <w:start w:val="1"/>
      <w:numFmt w:val="bullet"/>
      <w:lvlText w:val=""/>
      <w:lvlJc w:val="left"/>
      <w:pPr>
        <w:tabs>
          <w:tab w:val="num" w:pos="5760"/>
        </w:tabs>
        <w:ind w:left="5760" w:hanging="360"/>
      </w:pPr>
      <w:rPr>
        <w:rFonts w:ascii="Wingdings" w:hAnsi="Wingdings" w:hint="default"/>
      </w:rPr>
    </w:lvl>
    <w:lvl w:ilvl="8" w:tplc="124C4C72" w:tentative="1">
      <w:start w:val="1"/>
      <w:numFmt w:val="bullet"/>
      <w:lvlText w:val=""/>
      <w:lvlJc w:val="left"/>
      <w:pPr>
        <w:tabs>
          <w:tab w:val="num" w:pos="6480"/>
        </w:tabs>
        <w:ind w:left="6480" w:hanging="360"/>
      </w:pPr>
      <w:rPr>
        <w:rFonts w:ascii="Wingdings" w:hAnsi="Wingdings" w:hint="default"/>
      </w:rPr>
    </w:lvl>
  </w:abstractNum>
  <w:abstractNum w:abstractNumId="6">
    <w:nsid w:val="467D679D"/>
    <w:multiLevelType w:val="hybridMultilevel"/>
    <w:tmpl w:val="CA106124"/>
    <w:lvl w:ilvl="0" w:tplc="DA62740E">
      <w:start w:val="1"/>
      <w:numFmt w:val="decimal"/>
      <w:lvlText w:val="%1)"/>
      <w:lvlJc w:val="left"/>
      <w:pPr>
        <w:tabs>
          <w:tab w:val="num" w:pos="344"/>
        </w:tabs>
        <w:ind w:left="344" w:hanging="360"/>
      </w:pPr>
      <w:rPr>
        <w:rFonts w:hint="default"/>
      </w:rPr>
    </w:lvl>
    <w:lvl w:ilvl="1" w:tplc="04090019" w:tentative="1">
      <w:start w:val="1"/>
      <w:numFmt w:val="lowerLetter"/>
      <w:lvlText w:val="%2."/>
      <w:lvlJc w:val="left"/>
      <w:pPr>
        <w:tabs>
          <w:tab w:val="num" w:pos="1064"/>
        </w:tabs>
        <w:ind w:left="1064" w:hanging="360"/>
      </w:pPr>
    </w:lvl>
    <w:lvl w:ilvl="2" w:tplc="0409001B" w:tentative="1">
      <w:start w:val="1"/>
      <w:numFmt w:val="lowerRoman"/>
      <w:lvlText w:val="%3."/>
      <w:lvlJc w:val="right"/>
      <w:pPr>
        <w:tabs>
          <w:tab w:val="num" w:pos="1784"/>
        </w:tabs>
        <w:ind w:left="1784" w:hanging="180"/>
      </w:pPr>
    </w:lvl>
    <w:lvl w:ilvl="3" w:tplc="0409000F" w:tentative="1">
      <w:start w:val="1"/>
      <w:numFmt w:val="decimal"/>
      <w:lvlText w:val="%4."/>
      <w:lvlJc w:val="left"/>
      <w:pPr>
        <w:tabs>
          <w:tab w:val="num" w:pos="2504"/>
        </w:tabs>
        <w:ind w:left="2504" w:hanging="360"/>
      </w:pPr>
    </w:lvl>
    <w:lvl w:ilvl="4" w:tplc="04090019" w:tentative="1">
      <w:start w:val="1"/>
      <w:numFmt w:val="lowerLetter"/>
      <w:lvlText w:val="%5."/>
      <w:lvlJc w:val="left"/>
      <w:pPr>
        <w:tabs>
          <w:tab w:val="num" w:pos="3224"/>
        </w:tabs>
        <w:ind w:left="3224" w:hanging="360"/>
      </w:pPr>
    </w:lvl>
    <w:lvl w:ilvl="5" w:tplc="0409001B" w:tentative="1">
      <w:start w:val="1"/>
      <w:numFmt w:val="lowerRoman"/>
      <w:lvlText w:val="%6."/>
      <w:lvlJc w:val="right"/>
      <w:pPr>
        <w:tabs>
          <w:tab w:val="num" w:pos="3944"/>
        </w:tabs>
        <w:ind w:left="3944" w:hanging="180"/>
      </w:pPr>
    </w:lvl>
    <w:lvl w:ilvl="6" w:tplc="0409000F" w:tentative="1">
      <w:start w:val="1"/>
      <w:numFmt w:val="decimal"/>
      <w:lvlText w:val="%7."/>
      <w:lvlJc w:val="left"/>
      <w:pPr>
        <w:tabs>
          <w:tab w:val="num" w:pos="4664"/>
        </w:tabs>
        <w:ind w:left="4664" w:hanging="360"/>
      </w:pPr>
    </w:lvl>
    <w:lvl w:ilvl="7" w:tplc="04090019" w:tentative="1">
      <w:start w:val="1"/>
      <w:numFmt w:val="lowerLetter"/>
      <w:lvlText w:val="%8."/>
      <w:lvlJc w:val="left"/>
      <w:pPr>
        <w:tabs>
          <w:tab w:val="num" w:pos="5384"/>
        </w:tabs>
        <w:ind w:left="5384" w:hanging="360"/>
      </w:pPr>
    </w:lvl>
    <w:lvl w:ilvl="8" w:tplc="0409001B" w:tentative="1">
      <w:start w:val="1"/>
      <w:numFmt w:val="lowerRoman"/>
      <w:lvlText w:val="%9."/>
      <w:lvlJc w:val="right"/>
      <w:pPr>
        <w:tabs>
          <w:tab w:val="num" w:pos="6104"/>
        </w:tabs>
        <w:ind w:left="6104" w:hanging="180"/>
      </w:pPr>
    </w:lvl>
  </w:abstractNum>
  <w:abstractNum w:abstractNumId="7">
    <w:nsid w:val="4F1222B2"/>
    <w:multiLevelType w:val="hybridMultilevel"/>
    <w:tmpl w:val="FF005D54"/>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62D55CDE"/>
    <w:multiLevelType w:val="hybridMultilevel"/>
    <w:tmpl w:val="87BA6E26"/>
    <w:lvl w:ilvl="0" w:tplc="FDBEF5D4">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719939E8"/>
    <w:multiLevelType w:val="hybridMultilevel"/>
    <w:tmpl w:val="D69475EC"/>
    <w:lvl w:ilvl="0" w:tplc="7FCC4EC2">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7FE96B9D"/>
    <w:multiLevelType w:val="hybridMultilevel"/>
    <w:tmpl w:val="2F6CAE20"/>
    <w:lvl w:ilvl="0" w:tplc="2B2490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7"/>
  </w:num>
  <w:num w:numId="3">
    <w:abstractNumId w:val="10"/>
  </w:num>
  <w:num w:numId="4">
    <w:abstractNumId w:val="6"/>
  </w:num>
  <w:num w:numId="5">
    <w:abstractNumId w:val="2"/>
  </w:num>
  <w:num w:numId="6">
    <w:abstractNumId w:val="1"/>
  </w:num>
  <w:num w:numId="7">
    <w:abstractNumId w:val="8"/>
  </w:num>
  <w:num w:numId="8">
    <w:abstractNumId w:val="3"/>
  </w:num>
  <w:num w:numId="9">
    <w:abstractNumId w:val="9"/>
  </w:num>
  <w:num w:numId="10">
    <w:abstractNumId w:val="4"/>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2A7B"/>
    <w:rsid w:val="00007274"/>
    <w:rsid w:val="0001673C"/>
    <w:rsid w:val="0002529E"/>
    <w:rsid w:val="00033347"/>
    <w:rsid w:val="00064A42"/>
    <w:rsid w:val="000827C2"/>
    <w:rsid w:val="00083CFC"/>
    <w:rsid w:val="000861C6"/>
    <w:rsid w:val="00087515"/>
    <w:rsid w:val="000B18DD"/>
    <w:rsid w:val="000B2046"/>
    <w:rsid w:val="000D10CC"/>
    <w:rsid w:val="000F0144"/>
    <w:rsid w:val="000F2598"/>
    <w:rsid w:val="000F7702"/>
    <w:rsid w:val="00111592"/>
    <w:rsid w:val="00135B08"/>
    <w:rsid w:val="001422B7"/>
    <w:rsid w:val="00145853"/>
    <w:rsid w:val="00164FD5"/>
    <w:rsid w:val="00171FCA"/>
    <w:rsid w:val="001725EE"/>
    <w:rsid w:val="001912C4"/>
    <w:rsid w:val="001950DC"/>
    <w:rsid w:val="001A26E0"/>
    <w:rsid w:val="001B51D5"/>
    <w:rsid w:val="001C18B4"/>
    <w:rsid w:val="001C62DA"/>
    <w:rsid w:val="001D13E6"/>
    <w:rsid w:val="001D494B"/>
    <w:rsid w:val="001F40E7"/>
    <w:rsid w:val="002028BF"/>
    <w:rsid w:val="00217A97"/>
    <w:rsid w:val="00222910"/>
    <w:rsid w:val="00235C2B"/>
    <w:rsid w:val="00262313"/>
    <w:rsid w:val="00272409"/>
    <w:rsid w:val="002759BF"/>
    <w:rsid w:val="00276BB7"/>
    <w:rsid w:val="002865D6"/>
    <w:rsid w:val="002A13C2"/>
    <w:rsid w:val="002A6FBA"/>
    <w:rsid w:val="002B61A7"/>
    <w:rsid w:val="002C159F"/>
    <w:rsid w:val="002C4F51"/>
    <w:rsid w:val="002D0AAD"/>
    <w:rsid w:val="002F3752"/>
    <w:rsid w:val="00321BA1"/>
    <w:rsid w:val="00327F1E"/>
    <w:rsid w:val="00363BE7"/>
    <w:rsid w:val="0037204E"/>
    <w:rsid w:val="0038152C"/>
    <w:rsid w:val="003843A1"/>
    <w:rsid w:val="00385A2E"/>
    <w:rsid w:val="003A1E17"/>
    <w:rsid w:val="003A2526"/>
    <w:rsid w:val="003B1041"/>
    <w:rsid w:val="003D0959"/>
    <w:rsid w:val="003D1701"/>
    <w:rsid w:val="003D27F6"/>
    <w:rsid w:val="003F4EB7"/>
    <w:rsid w:val="00420125"/>
    <w:rsid w:val="0046051E"/>
    <w:rsid w:val="0049633D"/>
    <w:rsid w:val="004B0357"/>
    <w:rsid w:val="004C02E5"/>
    <w:rsid w:val="004C56D0"/>
    <w:rsid w:val="004E1CE0"/>
    <w:rsid w:val="004F5C8F"/>
    <w:rsid w:val="00503474"/>
    <w:rsid w:val="00503FB5"/>
    <w:rsid w:val="00506E65"/>
    <w:rsid w:val="00510366"/>
    <w:rsid w:val="00512672"/>
    <w:rsid w:val="00534AC4"/>
    <w:rsid w:val="00564642"/>
    <w:rsid w:val="00564D5F"/>
    <w:rsid w:val="00566E26"/>
    <w:rsid w:val="00567587"/>
    <w:rsid w:val="00567C3F"/>
    <w:rsid w:val="00570BDD"/>
    <w:rsid w:val="0057372A"/>
    <w:rsid w:val="0059145C"/>
    <w:rsid w:val="005A1973"/>
    <w:rsid w:val="005A32B2"/>
    <w:rsid w:val="005B273D"/>
    <w:rsid w:val="005E0614"/>
    <w:rsid w:val="005E43A8"/>
    <w:rsid w:val="005E5277"/>
    <w:rsid w:val="005E5327"/>
    <w:rsid w:val="005E55A2"/>
    <w:rsid w:val="005F3915"/>
    <w:rsid w:val="006041CF"/>
    <w:rsid w:val="00611459"/>
    <w:rsid w:val="00634616"/>
    <w:rsid w:val="0065511F"/>
    <w:rsid w:val="006A2679"/>
    <w:rsid w:val="006A582B"/>
    <w:rsid w:val="006B5767"/>
    <w:rsid w:val="006C2B87"/>
    <w:rsid w:val="006D2991"/>
    <w:rsid w:val="006D6C72"/>
    <w:rsid w:val="006E35F2"/>
    <w:rsid w:val="006E3959"/>
    <w:rsid w:val="006F6111"/>
    <w:rsid w:val="007205F3"/>
    <w:rsid w:val="007236FD"/>
    <w:rsid w:val="00724A62"/>
    <w:rsid w:val="00742041"/>
    <w:rsid w:val="00744A2E"/>
    <w:rsid w:val="00746298"/>
    <w:rsid w:val="00746562"/>
    <w:rsid w:val="00757B77"/>
    <w:rsid w:val="00762BB7"/>
    <w:rsid w:val="0077762F"/>
    <w:rsid w:val="007809A1"/>
    <w:rsid w:val="0078132E"/>
    <w:rsid w:val="007A4C6F"/>
    <w:rsid w:val="007A4FFC"/>
    <w:rsid w:val="007B3678"/>
    <w:rsid w:val="007B384B"/>
    <w:rsid w:val="007D03EF"/>
    <w:rsid w:val="007E41BF"/>
    <w:rsid w:val="007E5A3E"/>
    <w:rsid w:val="007E6D4F"/>
    <w:rsid w:val="007F6BBC"/>
    <w:rsid w:val="00805DBB"/>
    <w:rsid w:val="00815B2D"/>
    <w:rsid w:val="00817B2F"/>
    <w:rsid w:val="0082032A"/>
    <w:rsid w:val="00830575"/>
    <w:rsid w:val="008337DE"/>
    <w:rsid w:val="00836F3F"/>
    <w:rsid w:val="00837973"/>
    <w:rsid w:val="00850CC7"/>
    <w:rsid w:val="00852DBC"/>
    <w:rsid w:val="00852DF5"/>
    <w:rsid w:val="0085643C"/>
    <w:rsid w:val="00860538"/>
    <w:rsid w:val="0086629E"/>
    <w:rsid w:val="00880091"/>
    <w:rsid w:val="008C119C"/>
    <w:rsid w:val="008C1DC0"/>
    <w:rsid w:val="008C637A"/>
    <w:rsid w:val="008D4DD1"/>
    <w:rsid w:val="008D53C2"/>
    <w:rsid w:val="008D71A6"/>
    <w:rsid w:val="008D7FA9"/>
    <w:rsid w:val="008F14CA"/>
    <w:rsid w:val="008F62CE"/>
    <w:rsid w:val="009262C5"/>
    <w:rsid w:val="0093621B"/>
    <w:rsid w:val="00937442"/>
    <w:rsid w:val="00937577"/>
    <w:rsid w:val="00943A61"/>
    <w:rsid w:val="0094768E"/>
    <w:rsid w:val="00960F65"/>
    <w:rsid w:val="009B3BA3"/>
    <w:rsid w:val="009D4C00"/>
    <w:rsid w:val="00A123DA"/>
    <w:rsid w:val="00A217D4"/>
    <w:rsid w:val="00A27A18"/>
    <w:rsid w:val="00A36F15"/>
    <w:rsid w:val="00A4049D"/>
    <w:rsid w:val="00A4122A"/>
    <w:rsid w:val="00A45893"/>
    <w:rsid w:val="00A5337D"/>
    <w:rsid w:val="00A55D29"/>
    <w:rsid w:val="00A5741B"/>
    <w:rsid w:val="00A57A97"/>
    <w:rsid w:val="00A77A7C"/>
    <w:rsid w:val="00A825A3"/>
    <w:rsid w:val="00A831D1"/>
    <w:rsid w:val="00A87A00"/>
    <w:rsid w:val="00A905C4"/>
    <w:rsid w:val="00AC32DC"/>
    <w:rsid w:val="00B37564"/>
    <w:rsid w:val="00B50F6A"/>
    <w:rsid w:val="00B50F81"/>
    <w:rsid w:val="00B51D5A"/>
    <w:rsid w:val="00B53DEB"/>
    <w:rsid w:val="00B7633F"/>
    <w:rsid w:val="00B7676E"/>
    <w:rsid w:val="00B82406"/>
    <w:rsid w:val="00B93178"/>
    <w:rsid w:val="00B95F52"/>
    <w:rsid w:val="00B97FFA"/>
    <w:rsid w:val="00BA3C87"/>
    <w:rsid w:val="00BA5496"/>
    <w:rsid w:val="00BB306B"/>
    <w:rsid w:val="00BB4586"/>
    <w:rsid w:val="00BC4193"/>
    <w:rsid w:val="00BF093B"/>
    <w:rsid w:val="00BF37E2"/>
    <w:rsid w:val="00C02513"/>
    <w:rsid w:val="00C15CC3"/>
    <w:rsid w:val="00C17CB1"/>
    <w:rsid w:val="00C2335D"/>
    <w:rsid w:val="00C23B9D"/>
    <w:rsid w:val="00C25611"/>
    <w:rsid w:val="00C459BB"/>
    <w:rsid w:val="00C55CE7"/>
    <w:rsid w:val="00C67407"/>
    <w:rsid w:val="00C72750"/>
    <w:rsid w:val="00C80CA9"/>
    <w:rsid w:val="00C80DD9"/>
    <w:rsid w:val="00C84260"/>
    <w:rsid w:val="00C858F8"/>
    <w:rsid w:val="00C921D1"/>
    <w:rsid w:val="00C92588"/>
    <w:rsid w:val="00CA22FC"/>
    <w:rsid w:val="00CA65F5"/>
    <w:rsid w:val="00CB0B8A"/>
    <w:rsid w:val="00CC6A6F"/>
    <w:rsid w:val="00CD0860"/>
    <w:rsid w:val="00CD11C7"/>
    <w:rsid w:val="00D02A65"/>
    <w:rsid w:val="00D120DC"/>
    <w:rsid w:val="00D22A1C"/>
    <w:rsid w:val="00D2431D"/>
    <w:rsid w:val="00D30874"/>
    <w:rsid w:val="00D350B8"/>
    <w:rsid w:val="00D37156"/>
    <w:rsid w:val="00D45770"/>
    <w:rsid w:val="00D461C9"/>
    <w:rsid w:val="00D62A7B"/>
    <w:rsid w:val="00D8159A"/>
    <w:rsid w:val="00D83574"/>
    <w:rsid w:val="00D97611"/>
    <w:rsid w:val="00DA07A3"/>
    <w:rsid w:val="00DB4708"/>
    <w:rsid w:val="00DC794A"/>
    <w:rsid w:val="00DE49C8"/>
    <w:rsid w:val="00DF210D"/>
    <w:rsid w:val="00E029B8"/>
    <w:rsid w:val="00E23D7A"/>
    <w:rsid w:val="00E45AC6"/>
    <w:rsid w:val="00E70778"/>
    <w:rsid w:val="00E93A0D"/>
    <w:rsid w:val="00EB34D1"/>
    <w:rsid w:val="00EB3755"/>
    <w:rsid w:val="00EC0665"/>
    <w:rsid w:val="00EC1908"/>
    <w:rsid w:val="00F000A5"/>
    <w:rsid w:val="00F17626"/>
    <w:rsid w:val="00F2412B"/>
    <w:rsid w:val="00F30F18"/>
    <w:rsid w:val="00F34BF8"/>
    <w:rsid w:val="00F400CC"/>
    <w:rsid w:val="00F50393"/>
    <w:rsid w:val="00F64FF7"/>
    <w:rsid w:val="00F700A6"/>
    <w:rsid w:val="00F716C0"/>
    <w:rsid w:val="00F719DD"/>
    <w:rsid w:val="00F72C98"/>
    <w:rsid w:val="00F929EC"/>
    <w:rsid w:val="00F932DB"/>
    <w:rsid w:val="00FA2346"/>
    <w:rsid w:val="00FB7912"/>
    <w:rsid w:val="00FD77C3"/>
    <w:rsid w:val="00FF22E1"/>
    <w:rsid w:val="00FF56B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A851689-EBBF-4BE4-A38B-4FBF67AE1B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2A7B"/>
    <w:pPr>
      <w:bidi/>
      <w:spacing w:after="0" w:line="240" w:lineRule="auto"/>
    </w:pPr>
    <w:rPr>
      <w:rFonts w:ascii="Times New Roman" w:eastAsia="Times New Roman" w:hAnsi="Times New Roman" w:cs="Times New Roman"/>
      <w:sz w:val="24"/>
      <w:szCs w:val="24"/>
    </w:rPr>
  </w:style>
  <w:style w:type="paragraph" w:styleId="Heading2">
    <w:name w:val="heading 2"/>
    <w:basedOn w:val="Normal"/>
    <w:link w:val="Heading2Char"/>
    <w:uiPriority w:val="9"/>
    <w:qFormat/>
    <w:rsid w:val="00D45770"/>
    <w:pPr>
      <w:bidi w:val="0"/>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
    <w:name w:val="Style"/>
    <w:rsid w:val="00D62A7B"/>
    <w:pPr>
      <w:widowControl w:val="0"/>
      <w:autoSpaceDE w:val="0"/>
      <w:autoSpaceDN w:val="0"/>
      <w:adjustRightInd w:val="0"/>
      <w:spacing w:after="0" w:line="240" w:lineRule="auto"/>
    </w:pPr>
    <w:rPr>
      <w:rFonts w:ascii="Arial" w:eastAsia="Calibri" w:hAnsi="Arial" w:cs="Arial"/>
      <w:sz w:val="24"/>
      <w:szCs w:val="24"/>
    </w:rPr>
  </w:style>
  <w:style w:type="paragraph" w:styleId="NormalWeb">
    <w:name w:val="Normal (Web)"/>
    <w:basedOn w:val="Normal"/>
    <w:rsid w:val="00F400CC"/>
    <w:pPr>
      <w:bidi w:val="0"/>
      <w:spacing w:before="75"/>
      <w:ind w:left="150" w:right="150"/>
    </w:pPr>
    <w:rPr>
      <w:rFonts w:ascii="Tahoma" w:eastAsia="Calibri" w:hAnsi="Tahoma" w:cs="Tahoma"/>
      <w:color w:val="000000"/>
      <w:sz w:val="17"/>
      <w:szCs w:val="17"/>
      <w:lang w:bidi="fa-IR"/>
    </w:rPr>
  </w:style>
  <w:style w:type="character" w:styleId="Strong">
    <w:name w:val="Strong"/>
    <w:qFormat/>
    <w:rsid w:val="00F400CC"/>
    <w:rPr>
      <w:b/>
      <w:bCs/>
    </w:rPr>
  </w:style>
  <w:style w:type="paragraph" w:styleId="ListParagraph">
    <w:name w:val="List Paragraph"/>
    <w:basedOn w:val="Normal"/>
    <w:uiPriority w:val="34"/>
    <w:qFormat/>
    <w:rsid w:val="00960F65"/>
    <w:pPr>
      <w:bidi w:val="0"/>
      <w:spacing w:after="200" w:line="276" w:lineRule="auto"/>
      <w:ind w:left="720"/>
      <w:contextualSpacing/>
    </w:pPr>
    <w:rPr>
      <w:rFonts w:ascii="Calibri" w:eastAsia="Calibri" w:hAnsi="Calibri" w:cs="Arial"/>
      <w:sz w:val="22"/>
      <w:szCs w:val="22"/>
    </w:rPr>
  </w:style>
  <w:style w:type="paragraph" w:customStyle="1" w:styleId="imgarticle">
    <w:name w:val="imgarticle"/>
    <w:basedOn w:val="Normal"/>
    <w:rsid w:val="00512672"/>
    <w:pPr>
      <w:bidi w:val="0"/>
      <w:spacing w:before="100" w:beforeAutospacing="1" w:after="100" w:afterAutospacing="1"/>
    </w:pPr>
  </w:style>
  <w:style w:type="character" w:customStyle="1" w:styleId="Heading2Char">
    <w:name w:val="Heading 2 Char"/>
    <w:basedOn w:val="DefaultParagraphFont"/>
    <w:link w:val="Heading2"/>
    <w:uiPriority w:val="9"/>
    <w:rsid w:val="00D45770"/>
    <w:rPr>
      <w:rFonts w:ascii="Times New Roman" w:eastAsia="Times New Roman" w:hAnsi="Times New Roman" w:cs="Times New Roman"/>
      <w:b/>
      <w:bCs/>
      <w:sz w:val="36"/>
      <w:szCs w:val="36"/>
    </w:rPr>
  </w:style>
  <w:style w:type="paragraph" w:customStyle="1" w:styleId="wp-caption-text">
    <w:name w:val="wp-caption-text"/>
    <w:basedOn w:val="Normal"/>
    <w:rsid w:val="005A1973"/>
    <w:pPr>
      <w:bidi w:val="0"/>
      <w:spacing w:before="100" w:beforeAutospacing="1" w:after="100" w:afterAutospacing="1"/>
    </w:pPr>
  </w:style>
  <w:style w:type="character" w:styleId="Hyperlink">
    <w:name w:val="Hyperlink"/>
    <w:basedOn w:val="DefaultParagraphFont"/>
    <w:rsid w:val="000D10CC"/>
    <w:rPr>
      <w:color w:val="231F20"/>
      <w:u w:val="none"/>
      <w:effect w:val="none"/>
    </w:rPr>
  </w:style>
  <w:style w:type="paragraph" w:styleId="Header">
    <w:name w:val="header"/>
    <w:basedOn w:val="Normal"/>
    <w:link w:val="HeaderChar"/>
    <w:uiPriority w:val="99"/>
    <w:unhideWhenUsed/>
    <w:rsid w:val="00F700A6"/>
    <w:pPr>
      <w:tabs>
        <w:tab w:val="center" w:pos="4680"/>
        <w:tab w:val="right" w:pos="9360"/>
      </w:tabs>
    </w:pPr>
  </w:style>
  <w:style w:type="character" w:customStyle="1" w:styleId="HeaderChar">
    <w:name w:val="Header Char"/>
    <w:basedOn w:val="DefaultParagraphFont"/>
    <w:link w:val="Header"/>
    <w:uiPriority w:val="99"/>
    <w:rsid w:val="00F700A6"/>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F700A6"/>
    <w:pPr>
      <w:tabs>
        <w:tab w:val="center" w:pos="4680"/>
        <w:tab w:val="right" w:pos="9360"/>
      </w:tabs>
    </w:pPr>
  </w:style>
  <w:style w:type="character" w:customStyle="1" w:styleId="FooterChar">
    <w:name w:val="Footer Char"/>
    <w:basedOn w:val="DefaultParagraphFont"/>
    <w:link w:val="Footer"/>
    <w:uiPriority w:val="99"/>
    <w:rsid w:val="00F700A6"/>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45945">
      <w:bodyDiv w:val="1"/>
      <w:marLeft w:val="0"/>
      <w:marRight w:val="0"/>
      <w:marTop w:val="0"/>
      <w:marBottom w:val="0"/>
      <w:divBdr>
        <w:top w:val="none" w:sz="0" w:space="0" w:color="auto"/>
        <w:left w:val="none" w:sz="0" w:space="0" w:color="auto"/>
        <w:bottom w:val="none" w:sz="0" w:space="0" w:color="auto"/>
        <w:right w:val="none" w:sz="0" w:space="0" w:color="auto"/>
      </w:divBdr>
    </w:div>
    <w:div w:id="386032851">
      <w:bodyDiv w:val="1"/>
      <w:marLeft w:val="0"/>
      <w:marRight w:val="0"/>
      <w:marTop w:val="0"/>
      <w:marBottom w:val="0"/>
      <w:divBdr>
        <w:top w:val="none" w:sz="0" w:space="0" w:color="auto"/>
        <w:left w:val="none" w:sz="0" w:space="0" w:color="auto"/>
        <w:bottom w:val="none" w:sz="0" w:space="0" w:color="auto"/>
        <w:right w:val="none" w:sz="0" w:space="0" w:color="auto"/>
      </w:divBdr>
    </w:div>
    <w:div w:id="420221376">
      <w:bodyDiv w:val="1"/>
      <w:marLeft w:val="0"/>
      <w:marRight w:val="0"/>
      <w:marTop w:val="0"/>
      <w:marBottom w:val="0"/>
      <w:divBdr>
        <w:top w:val="none" w:sz="0" w:space="0" w:color="auto"/>
        <w:left w:val="none" w:sz="0" w:space="0" w:color="auto"/>
        <w:bottom w:val="none" w:sz="0" w:space="0" w:color="auto"/>
        <w:right w:val="none" w:sz="0" w:space="0" w:color="auto"/>
      </w:divBdr>
      <w:divsChild>
        <w:div w:id="1704551008">
          <w:marLeft w:val="0"/>
          <w:marRight w:val="0"/>
          <w:marTop w:val="0"/>
          <w:marBottom w:val="0"/>
          <w:divBdr>
            <w:top w:val="none" w:sz="0" w:space="0" w:color="auto"/>
            <w:left w:val="none" w:sz="0" w:space="0" w:color="auto"/>
            <w:bottom w:val="none" w:sz="0" w:space="0" w:color="auto"/>
            <w:right w:val="none" w:sz="0" w:space="0" w:color="auto"/>
          </w:divBdr>
          <w:divsChild>
            <w:div w:id="1988121045">
              <w:marLeft w:val="0"/>
              <w:marRight w:val="0"/>
              <w:marTop w:val="0"/>
              <w:marBottom w:val="0"/>
              <w:divBdr>
                <w:top w:val="single" w:sz="2" w:space="0" w:color="auto"/>
                <w:left w:val="single" w:sz="6" w:space="0" w:color="auto"/>
                <w:bottom w:val="single" w:sz="2" w:space="0" w:color="auto"/>
                <w:right w:val="single" w:sz="6" w:space="0" w:color="auto"/>
              </w:divBdr>
              <w:divsChild>
                <w:div w:id="948316279">
                  <w:marLeft w:val="0"/>
                  <w:marRight w:val="0"/>
                  <w:marTop w:val="0"/>
                  <w:marBottom w:val="0"/>
                  <w:divBdr>
                    <w:top w:val="none" w:sz="0" w:space="0" w:color="auto"/>
                    <w:left w:val="none" w:sz="0" w:space="0" w:color="auto"/>
                    <w:bottom w:val="none" w:sz="0" w:space="0" w:color="auto"/>
                    <w:right w:val="none" w:sz="0" w:space="0" w:color="auto"/>
                  </w:divBdr>
                  <w:divsChild>
                    <w:div w:id="1321736639">
                      <w:marLeft w:val="0"/>
                      <w:marRight w:val="0"/>
                      <w:marTop w:val="0"/>
                      <w:marBottom w:val="0"/>
                      <w:divBdr>
                        <w:top w:val="none" w:sz="0" w:space="0" w:color="auto"/>
                        <w:left w:val="none" w:sz="0" w:space="0" w:color="auto"/>
                        <w:bottom w:val="none" w:sz="0" w:space="0" w:color="auto"/>
                        <w:right w:val="none" w:sz="0" w:space="0" w:color="auto"/>
                      </w:divBdr>
                      <w:divsChild>
                        <w:div w:id="115429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5527619">
      <w:bodyDiv w:val="1"/>
      <w:marLeft w:val="0"/>
      <w:marRight w:val="0"/>
      <w:marTop w:val="0"/>
      <w:marBottom w:val="0"/>
      <w:divBdr>
        <w:top w:val="none" w:sz="0" w:space="0" w:color="auto"/>
        <w:left w:val="none" w:sz="0" w:space="0" w:color="auto"/>
        <w:bottom w:val="none" w:sz="0" w:space="0" w:color="auto"/>
        <w:right w:val="none" w:sz="0" w:space="0" w:color="auto"/>
      </w:divBdr>
    </w:div>
    <w:div w:id="687634187">
      <w:bodyDiv w:val="1"/>
      <w:marLeft w:val="0"/>
      <w:marRight w:val="0"/>
      <w:marTop w:val="0"/>
      <w:marBottom w:val="0"/>
      <w:divBdr>
        <w:top w:val="none" w:sz="0" w:space="0" w:color="auto"/>
        <w:left w:val="none" w:sz="0" w:space="0" w:color="auto"/>
        <w:bottom w:val="none" w:sz="0" w:space="0" w:color="auto"/>
        <w:right w:val="none" w:sz="0" w:space="0" w:color="auto"/>
      </w:divBdr>
      <w:divsChild>
        <w:div w:id="1391491161">
          <w:marLeft w:val="0"/>
          <w:marRight w:val="0"/>
          <w:marTop w:val="0"/>
          <w:marBottom w:val="0"/>
          <w:divBdr>
            <w:top w:val="none" w:sz="0" w:space="0" w:color="auto"/>
            <w:left w:val="none" w:sz="0" w:space="0" w:color="auto"/>
            <w:bottom w:val="none" w:sz="0" w:space="0" w:color="auto"/>
            <w:right w:val="none" w:sz="0" w:space="0" w:color="auto"/>
          </w:divBdr>
          <w:divsChild>
            <w:div w:id="591016859">
              <w:marLeft w:val="0"/>
              <w:marRight w:val="0"/>
              <w:marTop w:val="0"/>
              <w:marBottom w:val="0"/>
              <w:divBdr>
                <w:top w:val="single" w:sz="2" w:space="0" w:color="auto"/>
                <w:left w:val="single" w:sz="6" w:space="0" w:color="auto"/>
                <w:bottom w:val="single" w:sz="2" w:space="0" w:color="auto"/>
                <w:right w:val="single" w:sz="6" w:space="0" w:color="auto"/>
              </w:divBdr>
              <w:divsChild>
                <w:div w:id="1387602597">
                  <w:marLeft w:val="0"/>
                  <w:marRight w:val="0"/>
                  <w:marTop w:val="0"/>
                  <w:marBottom w:val="0"/>
                  <w:divBdr>
                    <w:top w:val="none" w:sz="0" w:space="0" w:color="auto"/>
                    <w:left w:val="none" w:sz="0" w:space="0" w:color="auto"/>
                    <w:bottom w:val="none" w:sz="0" w:space="0" w:color="auto"/>
                    <w:right w:val="none" w:sz="0" w:space="0" w:color="auto"/>
                  </w:divBdr>
                  <w:divsChild>
                    <w:div w:id="272984297">
                      <w:marLeft w:val="0"/>
                      <w:marRight w:val="0"/>
                      <w:marTop w:val="0"/>
                      <w:marBottom w:val="0"/>
                      <w:divBdr>
                        <w:top w:val="none" w:sz="0" w:space="0" w:color="auto"/>
                        <w:left w:val="none" w:sz="0" w:space="0" w:color="auto"/>
                        <w:bottom w:val="none" w:sz="0" w:space="0" w:color="auto"/>
                        <w:right w:val="none" w:sz="0" w:space="0" w:color="auto"/>
                      </w:divBdr>
                      <w:divsChild>
                        <w:div w:id="89319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0063229">
      <w:bodyDiv w:val="1"/>
      <w:marLeft w:val="0"/>
      <w:marRight w:val="0"/>
      <w:marTop w:val="0"/>
      <w:marBottom w:val="0"/>
      <w:divBdr>
        <w:top w:val="none" w:sz="0" w:space="0" w:color="auto"/>
        <w:left w:val="none" w:sz="0" w:space="0" w:color="auto"/>
        <w:bottom w:val="none" w:sz="0" w:space="0" w:color="auto"/>
        <w:right w:val="none" w:sz="0" w:space="0" w:color="auto"/>
      </w:divBdr>
    </w:div>
    <w:div w:id="1017466722">
      <w:bodyDiv w:val="1"/>
      <w:marLeft w:val="0"/>
      <w:marRight w:val="0"/>
      <w:marTop w:val="0"/>
      <w:marBottom w:val="0"/>
      <w:divBdr>
        <w:top w:val="none" w:sz="0" w:space="0" w:color="auto"/>
        <w:left w:val="none" w:sz="0" w:space="0" w:color="auto"/>
        <w:bottom w:val="none" w:sz="0" w:space="0" w:color="auto"/>
        <w:right w:val="none" w:sz="0" w:space="0" w:color="auto"/>
      </w:divBdr>
    </w:div>
    <w:div w:id="1595280351">
      <w:bodyDiv w:val="1"/>
      <w:marLeft w:val="0"/>
      <w:marRight w:val="0"/>
      <w:marTop w:val="0"/>
      <w:marBottom w:val="0"/>
      <w:divBdr>
        <w:top w:val="none" w:sz="0" w:space="0" w:color="auto"/>
        <w:left w:val="none" w:sz="0" w:space="0" w:color="auto"/>
        <w:bottom w:val="none" w:sz="0" w:space="0" w:color="auto"/>
        <w:right w:val="none" w:sz="0" w:space="0" w:color="auto"/>
      </w:divBdr>
    </w:div>
    <w:div w:id="1649628402">
      <w:bodyDiv w:val="1"/>
      <w:marLeft w:val="0"/>
      <w:marRight w:val="0"/>
      <w:marTop w:val="0"/>
      <w:marBottom w:val="0"/>
      <w:divBdr>
        <w:top w:val="none" w:sz="0" w:space="0" w:color="auto"/>
        <w:left w:val="none" w:sz="0" w:space="0" w:color="auto"/>
        <w:bottom w:val="none" w:sz="0" w:space="0" w:color="auto"/>
        <w:right w:val="none" w:sz="0" w:space="0" w:color="auto"/>
      </w:divBdr>
      <w:divsChild>
        <w:div w:id="1715470378">
          <w:marLeft w:val="0"/>
          <w:marRight w:val="0"/>
          <w:marTop w:val="0"/>
          <w:marBottom w:val="0"/>
          <w:divBdr>
            <w:top w:val="none" w:sz="0" w:space="0" w:color="auto"/>
            <w:left w:val="none" w:sz="0" w:space="0" w:color="auto"/>
            <w:bottom w:val="none" w:sz="0" w:space="0" w:color="auto"/>
            <w:right w:val="none" w:sz="0" w:space="0" w:color="auto"/>
          </w:divBdr>
          <w:divsChild>
            <w:div w:id="97453719">
              <w:marLeft w:val="0"/>
              <w:marRight w:val="0"/>
              <w:marTop w:val="0"/>
              <w:marBottom w:val="0"/>
              <w:divBdr>
                <w:top w:val="single" w:sz="2" w:space="0" w:color="auto"/>
                <w:left w:val="single" w:sz="6" w:space="0" w:color="auto"/>
                <w:bottom w:val="single" w:sz="2" w:space="0" w:color="auto"/>
                <w:right w:val="single" w:sz="6" w:space="0" w:color="auto"/>
              </w:divBdr>
              <w:divsChild>
                <w:div w:id="462847996">
                  <w:marLeft w:val="0"/>
                  <w:marRight w:val="0"/>
                  <w:marTop w:val="0"/>
                  <w:marBottom w:val="0"/>
                  <w:divBdr>
                    <w:top w:val="none" w:sz="0" w:space="0" w:color="auto"/>
                    <w:left w:val="none" w:sz="0" w:space="0" w:color="auto"/>
                    <w:bottom w:val="none" w:sz="0" w:space="0" w:color="auto"/>
                    <w:right w:val="none" w:sz="0" w:space="0" w:color="auto"/>
                  </w:divBdr>
                  <w:divsChild>
                    <w:div w:id="1072771453">
                      <w:marLeft w:val="0"/>
                      <w:marRight w:val="0"/>
                      <w:marTop w:val="0"/>
                      <w:marBottom w:val="0"/>
                      <w:divBdr>
                        <w:top w:val="none" w:sz="0" w:space="0" w:color="auto"/>
                        <w:left w:val="none" w:sz="0" w:space="0" w:color="auto"/>
                        <w:bottom w:val="none" w:sz="0" w:space="0" w:color="auto"/>
                        <w:right w:val="none" w:sz="0" w:space="0" w:color="auto"/>
                      </w:divBdr>
                      <w:divsChild>
                        <w:div w:id="2151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2920633">
      <w:bodyDiv w:val="1"/>
      <w:marLeft w:val="0"/>
      <w:marRight w:val="0"/>
      <w:marTop w:val="0"/>
      <w:marBottom w:val="0"/>
      <w:divBdr>
        <w:top w:val="none" w:sz="0" w:space="0" w:color="auto"/>
        <w:left w:val="none" w:sz="0" w:space="0" w:color="auto"/>
        <w:bottom w:val="none" w:sz="0" w:space="0" w:color="auto"/>
        <w:right w:val="none" w:sz="0" w:space="0" w:color="auto"/>
      </w:divBdr>
    </w:div>
    <w:div w:id="1929729941">
      <w:bodyDiv w:val="1"/>
      <w:marLeft w:val="0"/>
      <w:marRight w:val="0"/>
      <w:marTop w:val="0"/>
      <w:marBottom w:val="0"/>
      <w:divBdr>
        <w:top w:val="none" w:sz="0" w:space="0" w:color="auto"/>
        <w:left w:val="none" w:sz="0" w:space="0" w:color="auto"/>
        <w:bottom w:val="none" w:sz="0" w:space="0" w:color="auto"/>
        <w:right w:val="none" w:sz="0" w:space="0" w:color="auto"/>
      </w:divBdr>
      <w:divsChild>
        <w:div w:id="423494239">
          <w:marLeft w:val="0"/>
          <w:marRight w:val="0"/>
          <w:marTop w:val="0"/>
          <w:marBottom w:val="0"/>
          <w:divBdr>
            <w:top w:val="none" w:sz="0" w:space="0" w:color="auto"/>
            <w:left w:val="none" w:sz="0" w:space="0" w:color="auto"/>
            <w:bottom w:val="none" w:sz="0" w:space="0" w:color="auto"/>
            <w:right w:val="none" w:sz="0" w:space="0" w:color="auto"/>
          </w:divBdr>
          <w:divsChild>
            <w:div w:id="1727293648">
              <w:marLeft w:val="0"/>
              <w:marRight w:val="0"/>
              <w:marTop w:val="0"/>
              <w:marBottom w:val="0"/>
              <w:divBdr>
                <w:top w:val="single" w:sz="2" w:space="0" w:color="auto"/>
                <w:left w:val="single" w:sz="6" w:space="0" w:color="auto"/>
                <w:bottom w:val="single" w:sz="2" w:space="0" w:color="auto"/>
                <w:right w:val="single" w:sz="6" w:space="0" w:color="auto"/>
              </w:divBdr>
              <w:divsChild>
                <w:div w:id="483622420">
                  <w:marLeft w:val="0"/>
                  <w:marRight w:val="0"/>
                  <w:marTop w:val="0"/>
                  <w:marBottom w:val="0"/>
                  <w:divBdr>
                    <w:top w:val="none" w:sz="0" w:space="0" w:color="auto"/>
                    <w:left w:val="none" w:sz="0" w:space="0" w:color="auto"/>
                    <w:bottom w:val="none" w:sz="0" w:space="0" w:color="auto"/>
                    <w:right w:val="none" w:sz="0" w:space="0" w:color="auto"/>
                  </w:divBdr>
                  <w:divsChild>
                    <w:div w:id="1974098978">
                      <w:marLeft w:val="0"/>
                      <w:marRight w:val="0"/>
                      <w:marTop w:val="0"/>
                      <w:marBottom w:val="0"/>
                      <w:divBdr>
                        <w:top w:val="none" w:sz="0" w:space="0" w:color="auto"/>
                        <w:left w:val="none" w:sz="0" w:space="0" w:color="auto"/>
                        <w:bottom w:val="none" w:sz="0" w:space="0" w:color="auto"/>
                        <w:right w:val="none" w:sz="0" w:space="0" w:color="auto"/>
                      </w:divBdr>
                      <w:divsChild>
                        <w:div w:id="1195076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3917931">
      <w:bodyDiv w:val="1"/>
      <w:marLeft w:val="0"/>
      <w:marRight w:val="0"/>
      <w:marTop w:val="0"/>
      <w:marBottom w:val="0"/>
      <w:divBdr>
        <w:top w:val="none" w:sz="0" w:space="0" w:color="auto"/>
        <w:left w:val="none" w:sz="0" w:space="0" w:color="auto"/>
        <w:bottom w:val="none" w:sz="0" w:space="0" w:color="auto"/>
        <w:right w:val="none" w:sz="0" w:space="0" w:color="auto"/>
      </w:divBdr>
      <w:divsChild>
        <w:div w:id="37820274">
          <w:marLeft w:val="0"/>
          <w:marRight w:val="0"/>
          <w:marTop w:val="0"/>
          <w:marBottom w:val="0"/>
          <w:divBdr>
            <w:top w:val="none" w:sz="0" w:space="0" w:color="auto"/>
            <w:left w:val="none" w:sz="0" w:space="0" w:color="auto"/>
            <w:bottom w:val="none" w:sz="0" w:space="0" w:color="auto"/>
            <w:right w:val="none" w:sz="0" w:space="0" w:color="auto"/>
          </w:divBdr>
          <w:divsChild>
            <w:div w:id="789892">
              <w:marLeft w:val="0"/>
              <w:marRight w:val="0"/>
              <w:marTop w:val="0"/>
              <w:marBottom w:val="0"/>
              <w:divBdr>
                <w:top w:val="single" w:sz="2" w:space="0" w:color="auto"/>
                <w:left w:val="single" w:sz="6" w:space="0" w:color="auto"/>
                <w:bottom w:val="single" w:sz="2" w:space="0" w:color="auto"/>
                <w:right w:val="single" w:sz="6" w:space="0" w:color="auto"/>
              </w:divBdr>
              <w:divsChild>
                <w:div w:id="13578250">
                  <w:marLeft w:val="0"/>
                  <w:marRight w:val="0"/>
                  <w:marTop w:val="0"/>
                  <w:marBottom w:val="0"/>
                  <w:divBdr>
                    <w:top w:val="none" w:sz="0" w:space="0" w:color="auto"/>
                    <w:left w:val="none" w:sz="0" w:space="0" w:color="auto"/>
                    <w:bottom w:val="none" w:sz="0" w:space="0" w:color="auto"/>
                    <w:right w:val="none" w:sz="0" w:space="0" w:color="auto"/>
                  </w:divBdr>
                  <w:divsChild>
                    <w:div w:id="1237398168">
                      <w:marLeft w:val="0"/>
                      <w:marRight w:val="0"/>
                      <w:marTop w:val="0"/>
                      <w:marBottom w:val="0"/>
                      <w:divBdr>
                        <w:top w:val="none" w:sz="0" w:space="0" w:color="auto"/>
                        <w:left w:val="none" w:sz="0" w:space="0" w:color="auto"/>
                        <w:bottom w:val="none" w:sz="0" w:space="0" w:color="auto"/>
                        <w:right w:val="none" w:sz="0" w:space="0" w:color="auto"/>
                      </w:divBdr>
                      <w:divsChild>
                        <w:div w:id="2090615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670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94.jpeg"/><Relationship Id="rId21" Type="http://schemas.openxmlformats.org/officeDocument/2006/relationships/image" Target="media/image15.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jpeg"/><Relationship Id="rId68" Type="http://schemas.openxmlformats.org/officeDocument/2006/relationships/image" Target="media/image60.png"/><Relationship Id="rId84" Type="http://schemas.openxmlformats.org/officeDocument/2006/relationships/image" Target="http://www.memaran.ir/mypost/zaha_hadid/bmw/04.jpg" TargetMode="External"/><Relationship Id="rId89" Type="http://schemas.openxmlformats.org/officeDocument/2006/relationships/image" Target="media/image75.jpeg"/><Relationship Id="rId112" Type="http://schemas.openxmlformats.org/officeDocument/2006/relationships/image" Target="media/image89.png"/><Relationship Id="rId133" Type="http://schemas.openxmlformats.org/officeDocument/2006/relationships/image" Target="media/image107.jpeg"/><Relationship Id="rId138" Type="http://schemas.openxmlformats.org/officeDocument/2006/relationships/image" Target="media/image108.png"/><Relationship Id="rId154" Type="http://schemas.openxmlformats.org/officeDocument/2006/relationships/hyperlink" Target="http://3dspaceco.com" TargetMode="External"/><Relationship Id="rId159" Type="http://schemas.openxmlformats.org/officeDocument/2006/relationships/image" Target="http://www.spacestructuresco.com/pic/f/6.gif" TargetMode="External"/><Relationship Id="rId175" Type="http://schemas.openxmlformats.org/officeDocument/2006/relationships/fontTable" Target="fontTable.xml"/><Relationship Id="rId170" Type="http://schemas.openxmlformats.org/officeDocument/2006/relationships/hyperlink" Target="http://www.memaran.ir" TargetMode="External"/><Relationship Id="rId16" Type="http://schemas.openxmlformats.org/officeDocument/2006/relationships/image" Target="media/image10.png"/><Relationship Id="rId107" Type="http://schemas.openxmlformats.org/officeDocument/2006/relationships/image" Target="media/image85.emf"/><Relationship Id="rId11" Type="http://schemas.openxmlformats.org/officeDocument/2006/relationships/image" Target="media/image5.png"/><Relationship Id="rId32" Type="http://schemas.openxmlformats.org/officeDocument/2006/relationships/image" Target="media/image26.jpeg"/><Relationship Id="rId37" Type="http://schemas.openxmlformats.org/officeDocument/2006/relationships/image" Target="media/image31.gif"/><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6.jpeg"/><Relationship Id="rId79" Type="http://schemas.openxmlformats.org/officeDocument/2006/relationships/image" Target="media/image70.jpeg"/><Relationship Id="rId102" Type="http://schemas.openxmlformats.org/officeDocument/2006/relationships/oleObject" Target="embeddings/oleObject6.bin"/><Relationship Id="rId123" Type="http://schemas.openxmlformats.org/officeDocument/2006/relationships/image" Target="http://www.agri-es.ir/Portals/0/AB-KHAK-AGHLIM%2015.JPG" TargetMode="External"/><Relationship Id="rId128" Type="http://schemas.openxmlformats.org/officeDocument/2006/relationships/image" Target="media/image102.jpeg"/><Relationship Id="rId144" Type="http://schemas.openxmlformats.org/officeDocument/2006/relationships/image" Target="http://www.spacestructuresco.com/pic/f/1.gif" TargetMode="External"/><Relationship Id="rId149" Type="http://schemas.openxmlformats.org/officeDocument/2006/relationships/image" Target="media/image114.png"/><Relationship Id="rId5" Type="http://schemas.openxmlformats.org/officeDocument/2006/relationships/webSettings" Target="webSettings.xml"/><Relationship Id="rId90" Type="http://schemas.openxmlformats.org/officeDocument/2006/relationships/image" Target="http://www.memaran.ir/mypost/zaha_hadid/bmw/07.jpg" TargetMode="External"/><Relationship Id="rId95" Type="http://schemas.openxmlformats.org/officeDocument/2006/relationships/image" Target="media/image78.wmf"/><Relationship Id="rId160" Type="http://schemas.openxmlformats.org/officeDocument/2006/relationships/image" Target="media/image118.png"/><Relationship Id="rId165" Type="http://schemas.openxmlformats.org/officeDocument/2006/relationships/image" Target="media/image122.jpe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jpeg"/><Relationship Id="rId69" Type="http://schemas.openxmlformats.org/officeDocument/2006/relationships/image" Target="media/image61.jpeg"/><Relationship Id="rId113" Type="http://schemas.openxmlformats.org/officeDocument/2006/relationships/image" Target="media/image90.jpeg"/><Relationship Id="rId118" Type="http://schemas.openxmlformats.org/officeDocument/2006/relationships/image" Target="media/image95.png"/><Relationship Id="rId134" Type="http://schemas.openxmlformats.org/officeDocument/2006/relationships/hyperlink" Target="http://www.farsicad.com/tag/%d8%aa%d8%ad%d9%84%db%8c%d9%84-%d8%b3%d8%a7%db%8c%d8%aa/" TargetMode="External"/><Relationship Id="rId139" Type="http://schemas.openxmlformats.org/officeDocument/2006/relationships/image" Target="media/image109.png"/><Relationship Id="rId80" Type="http://schemas.openxmlformats.org/officeDocument/2006/relationships/image" Target="http://www.memaran.ir/mypost/zaha_hadid/bmw/02.jpg" TargetMode="External"/><Relationship Id="rId85" Type="http://schemas.openxmlformats.org/officeDocument/2006/relationships/image" Target="media/image73.jpeg"/><Relationship Id="rId150" Type="http://schemas.openxmlformats.org/officeDocument/2006/relationships/image" Target="http://www.spacestructuresco.com/pic/f/3.gif" TargetMode="External"/><Relationship Id="rId155" Type="http://schemas.openxmlformats.org/officeDocument/2006/relationships/image" Target="media/image116.png"/><Relationship Id="rId171" Type="http://schemas.openxmlformats.org/officeDocument/2006/relationships/hyperlink" Target="http://www.adrenaleen.blogsky.com" TargetMode="External"/><Relationship Id="rId176" Type="http://schemas.openxmlformats.org/officeDocument/2006/relationships/theme" Target="theme/theme1.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image" Target="media/image52.png"/><Relationship Id="rId103" Type="http://schemas.openxmlformats.org/officeDocument/2006/relationships/image" Target="media/image82.wmf"/><Relationship Id="rId108" Type="http://schemas.openxmlformats.org/officeDocument/2006/relationships/image" Target="media/image86.png"/><Relationship Id="rId124" Type="http://schemas.openxmlformats.org/officeDocument/2006/relationships/image" Target="media/image99.jpeg"/><Relationship Id="rId129" Type="http://schemas.openxmlformats.org/officeDocument/2006/relationships/image" Target="media/image103.jpeg"/><Relationship Id="rId54" Type="http://schemas.openxmlformats.org/officeDocument/2006/relationships/image" Target="media/image47.pn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image" Target="media/image76.wmf"/><Relationship Id="rId96" Type="http://schemas.openxmlformats.org/officeDocument/2006/relationships/oleObject" Target="embeddings/oleObject3.bin"/><Relationship Id="rId140" Type="http://schemas.openxmlformats.org/officeDocument/2006/relationships/image" Target="media/image110.png"/><Relationship Id="rId145" Type="http://schemas.openxmlformats.org/officeDocument/2006/relationships/hyperlink" Target="http://3dspaceco.com" TargetMode="External"/><Relationship Id="rId161" Type="http://schemas.openxmlformats.org/officeDocument/2006/relationships/image" Target="http://www.spacestructuresco.com/pic/f/7.gif" TargetMode="External"/><Relationship Id="rId166" Type="http://schemas.openxmlformats.org/officeDocument/2006/relationships/image" Target="media/image123.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2.png"/><Relationship Id="rId114" Type="http://schemas.openxmlformats.org/officeDocument/2006/relationships/image" Target="media/image91.jpeg"/><Relationship Id="rId119" Type="http://schemas.openxmlformats.org/officeDocument/2006/relationships/image" Target="media/image96.jpe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hyperlink" Target="http://www.adrenaleen.blogsky.com/1393/06/15/post-66/%DA%A9%D8%A7%D8%B1%D8%AE%D8%A7%D9%86%D9%87-%DB%8C-%D9%85%DA%A9-%D9%84%D8%A7%D8%B1%D9%86-%D9%88-%D8%A7%D8%B7%D9%84%D8%A7%D8%B9%D8%A7%D8%AA%DB%8C-%D8%AF%D8%B1%D8%A8%D8%A7%D8%B1%D9%87-%DB%8C-%D8%A2%D9%86" TargetMode="External"/><Relationship Id="rId73" Type="http://schemas.openxmlformats.org/officeDocument/2006/relationships/image" Target="media/image65.jpeg"/><Relationship Id="rId78" Type="http://schemas.openxmlformats.org/officeDocument/2006/relationships/image" Target="http://www.arcoweb.com.br/arquitetura/fotos/465/sede_BMW.jpg" TargetMode="External"/><Relationship Id="rId81" Type="http://schemas.openxmlformats.org/officeDocument/2006/relationships/image" Target="media/image71.jpeg"/><Relationship Id="rId86" Type="http://schemas.openxmlformats.org/officeDocument/2006/relationships/image" Target="http://www.memaran.ir/mypost/zaha_hadid/bmw/05.jpg" TargetMode="External"/><Relationship Id="rId94" Type="http://schemas.openxmlformats.org/officeDocument/2006/relationships/oleObject" Target="embeddings/oleObject2.bin"/><Relationship Id="rId99" Type="http://schemas.openxmlformats.org/officeDocument/2006/relationships/image" Target="media/image80.wmf"/><Relationship Id="rId101" Type="http://schemas.openxmlformats.org/officeDocument/2006/relationships/image" Target="media/image81.wmf"/><Relationship Id="rId122" Type="http://schemas.openxmlformats.org/officeDocument/2006/relationships/image" Target="media/image98.jpeg"/><Relationship Id="rId130" Type="http://schemas.openxmlformats.org/officeDocument/2006/relationships/image" Target="media/image104.jpeg"/><Relationship Id="rId135" Type="http://schemas.openxmlformats.org/officeDocument/2006/relationships/hyperlink" Target="http://www.farsicad.com/tag/%d8%aa%d8%ad%d9%84%db%8c%d9%84-%d8%b3%d8%a7%db%8c%d8%aa/" TargetMode="External"/><Relationship Id="rId143" Type="http://schemas.openxmlformats.org/officeDocument/2006/relationships/image" Target="media/image112.png"/><Relationship Id="rId148" Type="http://schemas.openxmlformats.org/officeDocument/2006/relationships/hyperlink" Target="http://3dspaceco.com" TargetMode="External"/><Relationship Id="rId151" Type="http://schemas.openxmlformats.org/officeDocument/2006/relationships/hyperlink" Target="http://3dspaceco.com" TargetMode="External"/><Relationship Id="rId156" Type="http://schemas.openxmlformats.org/officeDocument/2006/relationships/image" Target="http://www.spacestructuresco.com/pic/f/5.gif" TargetMode="External"/><Relationship Id="rId164" Type="http://schemas.openxmlformats.org/officeDocument/2006/relationships/image" Target="media/image121.jpeg"/><Relationship Id="rId169" Type="http://schemas.openxmlformats.org/officeDocument/2006/relationships/hyperlink" Target="http://www.wikipg.com/%DA%A9%D8%AA%D8%A7%D8%A8+%D9%85%D8%AF%DB%8C%D8%B1%DB%8C%D8%AA+%D8%A7%D9%86%D8%A8%D8%A7%D8%B1+%D9%88+%D8%B9%D9%85%D9%84%DB%8C%D8%A7%D8%AA+%D9%85%D8%B1%D8%AA%D8%A8%D8%B7" TargetMode="External"/><Relationship Id="rId4" Type="http://schemas.openxmlformats.org/officeDocument/2006/relationships/settings" Target="settings.xml"/><Relationship Id="rId9" Type="http://schemas.openxmlformats.org/officeDocument/2006/relationships/image" Target="media/image3.png"/><Relationship Id="rId172" Type="http://schemas.openxmlformats.org/officeDocument/2006/relationships/hyperlink" Target="http://www.beytoote.com" TargetMode="External"/><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87.png"/><Relationship Id="rId34" Type="http://schemas.openxmlformats.org/officeDocument/2006/relationships/image" Target="media/image28.jpe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jpeg"/><Relationship Id="rId97" Type="http://schemas.openxmlformats.org/officeDocument/2006/relationships/image" Target="media/image79.wmf"/><Relationship Id="rId104" Type="http://schemas.openxmlformats.org/officeDocument/2006/relationships/oleObject" Target="embeddings/oleObject7.bin"/><Relationship Id="rId120" Type="http://schemas.openxmlformats.org/officeDocument/2006/relationships/image" Target="media/image97.jpeg"/><Relationship Id="rId125" Type="http://schemas.openxmlformats.org/officeDocument/2006/relationships/image" Target="media/image100.jpeg"/><Relationship Id="rId141" Type="http://schemas.openxmlformats.org/officeDocument/2006/relationships/image" Target="media/image111.png"/><Relationship Id="rId146" Type="http://schemas.openxmlformats.org/officeDocument/2006/relationships/image" Target="media/image113.png"/><Relationship Id="rId167"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oleObject" Target="embeddings/oleObject1.bin"/><Relationship Id="rId162" Type="http://schemas.openxmlformats.org/officeDocument/2006/relationships/image" Target="media/image119.jpe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4.jpeg"/><Relationship Id="rId110" Type="http://schemas.openxmlformats.org/officeDocument/2006/relationships/image" Target="media/image88.wmf"/><Relationship Id="rId115" Type="http://schemas.openxmlformats.org/officeDocument/2006/relationships/image" Target="media/image92.jpeg"/><Relationship Id="rId131" Type="http://schemas.openxmlformats.org/officeDocument/2006/relationships/image" Target="media/image105.jpeg"/><Relationship Id="rId136" Type="http://schemas.openxmlformats.org/officeDocument/2006/relationships/hyperlink" Target="http://www.farsicad.com/tag/%d8%af%d8%a7%d9%86%d9%84%d9%88%d8%af-%d9%be%d9%84%d8%a7%d9%86/" TargetMode="External"/><Relationship Id="rId157" Type="http://schemas.openxmlformats.org/officeDocument/2006/relationships/hyperlink" Target="http://3dspaceco.com" TargetMode="External"/><Relationship Id="rId61" Type="http://schemas.openxmlformats.org/officeDocument/2006/relationships/image" Target="media/image54.png"/><Relationship Id="rId82" Type="http://schemas.openxmlformats.org/officeDocument/2006/relationships/image" Target="http://www.memaran.ir/mypost/zaha_hadid/bmw/03.jpg" TargetMode="External"/><Relationship Id="rId152" Type="http://schemas.openxmlformats.org/officeDocument/2006/relationships/image" Target="media/image115.png"/><Relationship Id="rId173" Type="http://schemas.openxmlformats.org/officeDocument/2006/relationships/hyperlink" Target="http://www.arcdownload.ir" TargetMode="Externa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jpeg"/><Relationship Id="rId56" Type="http://schemas.openxmlformats.org/officeDocument/2006/relationships/image" Target="media/image49.png"/><Relationship Id="rId77" Type="http://schemas.openxmlformats.org/officeDocument/2006/relationships/image" Target="media/image69.jpeg"/><Relationship Id="rId100" Type="http://schemas.openxmlformats.org/officeDocument/2006/relationships/oleObject" Target="embeddings/oleObject5.bin"/><Relationship Id="rId105" Type="http://schemas.openxmlformats.org/officeDocument/2006/relationships/image" Target="media/image83.emf"/><Relationship Id="rId126" Type="http://schemas.openxmlformats.org/officeDocument/2006/relationships/hyperlink" Target="http://fa.wikipedia.org/wiki/%D8%AF%D8%B1%DB%8C%D8%A7%DB%8C_%D8%AE%D8%B2%D8%B1" TargetMode="External"/><Relationship Id="rId147" Type="http://schemas.openxmlformats.org/officeDocument/2006/relationships/image" Target="http://www.spacestructuresco.com/pic/f/2.gif" TargetMode="External"/><Relationship Id="rId168" Type="http://schemas.openxmlformats.org/officeDocument/2006/relationships/hyperlink" Target="http://www.wikipg.com/%DA%A9%D8%AA%D8%A7%D8%A8+%D9%85%D8%AF%DB%8C%D8%B1%DB%8C%D8%AA+%D8%A7%D9%86%D8%A8%D8%A7%D8%B1+%D9%88+%D8%B9%D9%85%D9%84%DB%8C%D8%A7%D8%AA+%D9%85%D8%B1%D8%AA%D8%A8%D8%B7" TargetMode="External"/><Relationship Id="rId8" Type="http://schemas.openxmlformats.org/officeDocument/2006/relationships/image" Target="media/image2.jpeg"/><Relationship Id="rId51" Type="http://schemas.openxmlformats.org/officeDocument/2006/relationships/image" Target="media/image44.png"/><Relationship Id="rId72" Type="http://schemas.openxmlformats.org/officeDocument/2006/relationships/image" Target="media/image64.jpeg"/><Relationship Id="rId93" Type="http://schemas.openxmlformats.org/officeDocument/2006/relationships/image" Target="media/image77.wmf"/><Relationship Id="rId98" Type="http://schemas.openxmlformats.org/officeDocument/2006/relationships/oleObject" Target="embeddings/oleObject4.bin"/><Relationship Id="rId121" Type="http://schemas.openxmlformats.org/officeDocument/2006/relationships/image" Target="http://www.agri-es.ir/Portals/0/AB-KHAK-AGHLIM%20IRAN.JPG" TargetMode="External"/><Relationship Id="rId142" Type="http://schemas.openxmlformats.org/officeDocument/2006/relationships/hyperlink" Target="http://3dspaceco.com" TargetMode="External"/><Relationship Id="rId163" Type="http://schemas.openxmlformats.org/officeDocument/2006/relationships/image" Target="media/image120.jpeg"/><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39.png"/><Relationship Id="rId67" Type="http://schemas.openxmlformats.org/officeDocument/2006/relationships/image" Target="media/image59.png"/><Relationship Id="rId116" Type="http://schemas.openxmlformats.org/officeDocument/2006/relationships/image" Target="media/image93.jpeg"/><Relationship Id="rId137" Type="http://schemas.openxmlformats.org/officeDocument/2006/relationships/hyperlink" Target="http://www.farsicad.com" TargetMode="External"/><Relationship Id="rId158" Type="http://schemas.openxmlformats.org/officeDocument/2006/relationships/image" Target="media/image117.png"/><Relationship Id="rId20" Type="http://schemas.openxmlformats.org/officeDocument/2006/relationships/image" Target="media/image14.png"/><Relationship Id="rId41" Type="http://schemas.openxmlformats.org/officeDocument/2006/relationships/hyperlink" Target="http://www.beytoote.com/scientific/chera/day2-ferrari1-factory.html" TargetMode="External"/><Relationship Id="rId62" Type="http://schemas.openxmlformats.org/officeDocument/2006/relationships/image" Target="media/image55.jpeg"/><Relationship Id="rId83" Type="http://schemas.openxmlformats.org/officeDocument/2006/relationships/image" Target="media/image72.jpeg"/><Relationship Id="rId88" Type="http://schemas.openxmlformats.org/officeDocument/2006/relationships/image" Target="http://www.memaran.ir/mypost/zaha_hadid/bmw/06.jpg" TargetMode="External"/><Relationship Id="rId111" Type="http://schemas.openxmlformats.org/officeDocument/2006/relationships/oleObject" Target="embeddings/oleObject8.bin"/><Relationship Id="rId132" Type="http://schemas.openxmlformats.org/officeDocument/2006/relationships/image" Target="media/image106.jpeg"/><Relationship Id="rId153" Type="http://schemas.openxmlformats.org/officeDocument/2006/relationships/image" Target="http://www.spacestructuresco.com/pic/f/4.gif" TargetMode="External"/><Relationship Id="rId174" Type="http://schemas.openxmlformats.org/officeDocument/2006/relationships/footer" Target="footer1.xml"/><Relationship Id="rId15" Type="http://schemas.openxmlformats.org/officeDocument/2006/relationships/image" Target="media/image9.png"/><Relationship Id="rId36" Type="http://schemas.openxmlformats.org/officeDocument/2006/relationships/image" Target="media/image30.jpeg"/><Relationship Id="rId57" Type="http://schemas.openxmlformats.org/officeDocument/2006/relationships/image" Target="media/image50.png"/><Relationship Id="rId106" Type="http://schemas.openxmlformats.org/officeDocument/2006/relationships/image" Target="media/image84.emf"/><Relationship Id="rId127" Type="http://schemas.openxmlformats.org/officeDocument/2006/relationships/image" Target="media/image101.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1EF1D8-C765-4CC5-8497-274A789DCA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112</Pages>
  <Words>18239</Words>
  <Characters>103968</Characters>
  <Application>Microsoft Office Word</Application>
  <DocSecurity>0</DocSecurity>
  <Lines>866</Lines>
  <Paragraphs>243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121964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kamal</dc:creator>
  <cp:keywords/>
  <dc:description/>
  <cp:lastModifiedBy>architectur</cp:lastModifiedBy>
  <cp:revision>24</cp:revision>
  <dcterms:created xsi:type="dcterms:W3CDTF">2015-01-04T03:21:00Z</dcterms:created>
  <dcterms:modified xsi:type="dcterms:W3CDTF">2015-01-05T04:17:00Z</dcterms:modified>
</cp:coreProperties>
</file>